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5821" w:rsidRPr="008153BD" w:rsidRDefault="00B35821" w:rsidP="00EA12FD">
      <w:pPr>
        <w:spacing w:after="0" w:line="360" w:lineRule="auto"/>
        <w:rPr>
          <w:rFonts w:ascii="Times New Roman" w:hAnsi="Times New Roman" w:cs="Times New Roman"/>
          <w:b/>
          <w:sz w:val="32"/>
          <w:szCs w:val="32"/>
        </w:rPr>
      </w:pPr>
      <w:r>
        <w:tab/>
      </w:r>
    </w:p>
    <w:p w:rsidR="00B35821" w:rsidRPr="00B84AD8" w:rsidRDefault="00B35821" w:rsidP="00EA12FD">
      <w:pPr>
        <w:spacing w:after="0" w:line="360" w:lineRule="auto"/>
        <w:jc w:val="center"/>
        <w:rPr>
          <w:rFonts w:ascii="Times New Roman" w:eastAsia="HY신명조" w:hAnsi="Times New Roman" w:cs="Times New Roman"/>
          <w:b/>
          <w:spacing w:val="40"/>
          <w:sz w:val="28"/>
          <w:szCs w:val="28"/>
        </w:rPr>
      </w:pPr>
      <w:r w:rsidRPr="00B84AD8">
        <w:rPr>
          <w:rFonts w:ascii="Times New Roman" w:eastAsia="HY신명조" w:hAnsi="Times New Roman" w:cs="Times New Roman"/>
          <w:b/>
          <w:spacing w:val="40"/>
          <w:sz w:val="28"/>
          <w:szCs w:val="28"/>
        </w:rPr>
        <w:t>이학박사학위논문</w:t>
      </w:r>
    </w:p>
    <w:p w:rsidR="00B35821" w:rsidRPr="00AD3B9F" w:rsidRDefault="00B35821" w:rsidP="00EA12FD">
      <w:pPr>
        <w:spacing w:after="0" w:line="360" w:lineRule="auto"/>
        <w:rPr>
          <w:rFonts w:ascii="Times New Roman" w:hAnsi="Times New Roman" w:cs="Times New Roman"/>
          <w:b/>
          <w:sz w:val="32"/>
          <w:szCs w:val="32"/>
        </w:rPr>
      </w:pPr>
    </w:p>
    <w:p w:rsidR="00550BDB" w:rsidRPr="00886064" w:rsidRDefault="004B5375" w:rsidP="00EA12FD">
      <w:pPr>
        <w:spacing w:after="0" w:line="360" w:lineRule="auto"/>
        <w:jc w:val="center"/>
        <w:rPr>
          <w:rFonts w:ascii="Times New Roman" w:hAnsi="Times New Roman" w:cs="Times New Roman"/>
          <w:b/>
          <w:sz w:val="44"/>
          <w:szCs w:val="40"/>
        </w:rPr>
      </w:pPr>
      <w:r w:rsidRPr="00886064">
        <w:rPr>
          <w:rFonts w:ascii="Times New Roman" w:hAnsi="Times New Roman" w:cs="Times New Roman"/>
          <w:b/>
          <w:sz w:val="44"/>
          <w:szCs w:val="40"/>
        </w:rPr>
        <w:t xml:space="preserve">Statistical Method Development for </w:t>
      </w:r>
      <w:r w:rsidRPr="00886064">
        <w:rPr>
          <w:rFonts w:ascii="Times New Roman" w:hAnsi="Times New Roman" w:cs="Times New Roman"/>
          <w:b/>
          <w:sz w:val="44"/>
          <w:szCs w:val="40"/>
        </w:rPr>
        <w:br/>
        <w:t xml:space="preserve">Genetic Association Analyses of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 xml:space="preserve">Dichotomous Phenotypes with Related Samples </w:t>
      </w:r>
      <w:r w:rsidR="00F21E87" w:rsidRPr="00886064">
        <w:rPr>
          <w:rFonts w:ascii="Times New Roman" w:hAnsi="Times New Roman" w:cs="Times New Roman"/>
          <w:b/>
          <w:sz w:val="44"/>
          <w:szCs w:val="40"/>
        </w:rPr>
        <w:br/>
      </w:r>
      <w:r w:rsidRPr="00886064">
        <w:rPr>
          <w:rFonts w:ascii="Times New Roman" w:hAnsi="Times New Roman" w:cs="Times New Roman"/>
          <w:b/>
          <w:sz w:val="44"/>
          <w:szCs w:val="40"/>
        </w:rPr>
        <w:t>and its Application to Genetic Studies</w:t>
      </w:r>
    </w:p>
    <w:p w:rsidR="00B35821" w:rsidRPr="009472A5" w:rsidRDefault="00B35821" w:rsidP="00EA12FD">
      <w:pPr>
        <w:spacing w:after="0" w:line="360" w:lineRule="auto"/>
        <w:jc w:val="center"/>
        <w:rPr>
          <w:rFonts w:ascii="HY신명조" w:eastAsia="HY신명조" w:hAnsi="Times New Roman" w:cs="Times New Roman"/>
          <w:b/>
          <w:sz w:val="40"/>
          <w:szCs w:val="40"/>
        </w:rPr>
      </w:pPr>
    </w:p>
    <w:p w:rsidR="00B35821" w:rsidRPr="009472A5" w:rsidRDefault="00F21E87" w:rsidP="00F21E87">
      <w:pPr>
        <w:spacing w:after="0" w:line="360" w:lineRule="auto"/>
        <w:jc w:val="center"/>
        <w:rPr>
          <w:rFonts w:ascii="HY신명조" w:eastAsia="HY신명조" w:hAnsi="Cambria" w:cs="Times New Roman"/>
          <w:b/>
          <w:sz w:val="32"/>
          <w:szCs w:val="32"/>
        </w:rPr>
      </w:pPr>
      <w:r>
        <w:rPr>
          <w:rFonts w:ascii="HY신명조" w:eastAsia="HY신명조" w:hAnsi="Cambria" w:cs="Times New Roman" w:hint="eastAsia"/>
          <w:b/>
          <w:sz w:val="32"/>
          <w:szCs w:val="32"/>
        </w:rPr>
        <w:t xml:space="preserve">종속 표본에 대한 </w:t>
      </w:r>
      <w:r>
        <w:rPr>
          <w:rFonts w:ascii="HY신명조" w:eastAsia="HY신명조" w:hAnsi="Cambria" w:cs="Times New Roman"/>
          <w:b/>
          <w:sz w:val="32"/>
          <w:szCs w:val="32"/>
        </w:rPr>
        <w:br/>
      </w:r>
      <w:proofErr w:type="spellStart"/>
      <w:r>
        <w:rPr>
          <w:rFonts w:ascii="HY신명조" w:eastAsia="HY신명조" w:hAnsi="Cambria" w:cs="Times New Roman" w:hint="eastAsia"/>
          <w:b/>
          <w:sz w:val="32"/>
          <w:szCs w:val="32"/>
        </w:rPr>
        <w:t>이분형</w:t>
      </w:r>
      <w:proofErr w:type="spellEnd"/>
      <w:r>
        <w:rPr>
          <w:rFonts w:ascii="HY신명조" w:eastAsia="HY신명조" w:hAnsi="Cambria" w:cs="Times New Roman" w:hint="eastAsia"/>
          <w:b/>
          <w:sz w:val="32"/>
          <w:szCs w:val="32"/>
        </w:rPr>
        <w:t xml:space="preserve"> 표현형의 유전체 연관성 분석 방법의 개발 및 </w:t>
      </w:r>
      <w:r>
        <w:rPr>
          <w:rFonts w:ascii="HY신명조" w:eastAsia="HY신명조" w:hAnsi="Cambria" w:cs="Times New Roman"/>
          <w:b/>
          <w:sz w:val="32"/>
          <w:szCs w:val="32"/>
        </w:rPr>
        <w:br/>
      </w:r>
      <w:r w:rsidR="009472A5" w:rsidRPr="009472A5">
        <w:rPr>
          <w:rFonts w:ascii="HY신명조" w:eastAsia="HY신명조" w:hAnsi="바탕" w:cs="바탕" w:hint="eastAsia"/>
          <w:b/>
          <w:sz w:val="32"/>
          <w:szCs w:val="32"/>
        </w:rPr>
        <w:t>유전자 데이터에의 적용</w:t>
      </w:r>
    </w:p>
    <w:p w:rsidR="00B35821" w:rsidRPr="00B84AD8" w:rsidRDefault="00B35821" w:rsidP="00EA12FD">
      <w:pPr>
        <w:spacing w:after="0" w:line="360" w:lineRule="auto"/>
        <w:jc w:val="center"/>
        <w:rPr>
          <w:rFonts w:ascii="Times New Roman" w:eastAsia="HY신명조" w:hAnsi="Times New Roman" w:cs="Times New Roman"/>
          <w:b/>
          <w:sz w:val="32"/>
          <w:szCs w:val="32"/>
        </w:rPr>
      </w:pPr>
    </w:p>
    <w:p w:rsidR="00B35821" w:rsidRPr="008153BD" w:rsidRDefault="00B35821" w:rsidP="00EA12FD">
      <w:pPr>
        <w:spacing w:after="0" w:line="360" w:lineRule="auto"/>
        <w:jc w:val="center"/>
        <w:rPr>
          <w:rFonts w:ascii="Times New Roman" w:hAnsi="Times New Roman" w:cs="Times New Roman"/>
          <w:b/>
          <w:sz w:val="28"/>
          <w:szCs w:val="32"/>
        </w:rPr>
      </w:pPr>
    </w:p>
    <w:p w:rsidR="00B35821" w:rsidRPr="00886064" w:rsidRDefault="00B35821" w:rsidP="00EA12FD">
      <w:pPr>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201</w:t>
      </w:r>
      <w:r w:rsidRPr="00886064">
        <w:rPr>
          <w:rFonts w:ascii="Times New Roman" w:eastAsia="HY신명조" w:hAnsi="Times New Roman" w:cs="Times New Roman" w:hint="eastAsia"/>
          <w:b/>
          <w:sz w:val="32"/>
          <w:szCs w:val="32"/>
        </w:rPr>
        <w:t>9</w:t>
      </w:r>
      <w:r w:rsidRPr="00886064">
        <w:rPr>
          <w:rFonts w:ascii="Times New Roman" w:eastAsia="HY신명조" w:hAnsi="Times New Roman" w:cs="Times New Roman"/>
          <w:b/>
          <w:sz w:val="32"/>
          <w:szCs w:val="32"/>
        </w:rPr>
        <w:t>년</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hint="eastAsia"/>
          <w:b/>
          <w:sz w:val="32"/>
          <w:szCs w:val="32"/>
        </w:rPr>
        <w:t>2</w:t>
      </w:r>
      <w:r w:rsidRPr="00886064">
        <w:rPr>
          <w:rFonts w:ascii="Times New Roman" w:eastAsia="HY신명조" w:hAnsi="Times New Roman" w:cs="Times New Roman"/>
          <w:b/>
          <w:sz w:val="32"/>
          <w:szCs w:val="32"/>
        </w:rPr>
        <w:t>월</w:t>
      </w:r>
    </w:p>
    <w:p w:rsidR="00B35821" w:rsidRDefault="00B35821" w:rsidP="00EA12FD">
      <w:pPr>
        <w:spacing w:after="0" w:line="360" w:lineRule="auto"/>
        <w:jc w:val="center"/>
        <w:rPr>
          <w:rFonts w:ascii="Times New Roman" w:eastAsia="HY신명조" w:hAnsi="Times New Roman" w:cs="Times New Roman"/>
          <w:b/>
          <w:sz w:val="28"/>
          <w:szCs w:val="32"/>
        </w:rPr>
      </w:pPr>
    </w:p>
    <w:p w:rsidR="00B35821" w:rsidRPr="008153BD" w:rsidRDefault="00B35821" w:rsidP="00EA12FD">
      <w:pPr>
        <w:spacing w:after="0" w:line="360" w:lineRule="auto"/>
        <w:jc w:val="center"/>
        <w:rPr>
          <w:rFonts w:ascii="Times New Roman" w:eastAsia="HY신명조" w:hAnsi="Times New Roman" w:cs="Times New Roman"/>
          <w:b/>
          <w:sz w:val="28"/>
          <w:szCs w:val="32"/>
        </w:rPr>
      </w:pP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b/>
          <w:sz w:val="32"/>
          <w:szCs w:val="32"/>
        </w:rPr>
        <w:t>서울대학교</w:t>
      </w:r>
      <w:r w:rsidRPr="00886064">
        <w:rPr>
          <w:rFonts w:ascii="Times New Roman" w:eastAsia="HY신명조" w:hAnsi="Times New Roman" w:cs="Times New Roman"/>
          <w:b/>
          <w:sz w:val="32"/>
          <w:szCs w:val="32"/>
        </w:rPr>
        <w:t xml:space="preserve"> </w:t>
      </w:r>
      <w:r w:rsidRPr="00886064">
        <w:rPr>
          <w:rFonts w:ascii="Times New Roman" w:eastAsia="HY신명조" w:hAnsi="Times New Roman" w:cs="Times New Roman"/>
          <w:b/>
          <w:sz w:val="32"/>
          <w:szCs w:val="32"/>
        </w:rPr>
        <w:t>대학원</w:t>
      </w: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협동과정</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생물정보학과</w:t>
      </w:r>
    </w:p>
    <w:p w:rsidR="00B35821" w:rsidRPr="00886064" w:rsidRDefault="00B35821" w:rsidP="00EA12FD">
      <w:pPr>
        <w:snapToGrid w:val="0"/>
        <w:spacing w:after="0" w:line="360" w:lineRule="auto"/>
        <w:jc w:val="center"/>
        <w:rPr>
          <w:rFonts w:ascii="Times New Roman" w:eastAsia="HY신명조" w:hAnsi="Times New Roman" w:cs="Times New Roman"/>
          <w:b/>
          <w:sz w:val="32"/>
          <w:szCs w:val="32"/>
        </w:rPr>
      </w:pPr>
      <w:r w:rsidRPr="00886064">
        <w:rPr>
          <w:rFonts w:ascii="Times New Roman" w:eastAsia="HY신명조" w:hAnsi="Times New Roman" w:cs="Times New Roman" w:hint="eastAsia"/>
          <w:b/>
          <w:sz w:val="32"/>
          <w:szCs w:val="32"/>
        </w:rPr>
        <w:t>김</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원</w:t>
      </w:r>
      <w:r w:rsidRPr="00886064">
        <w:rPr>
          <w:rFonts w:ascii="Times New Roman" w:eastAsia="HY신명조" w:hAnsi="Times New Roman" w:cs="Times New Roman" w:hint="eastAsia"/>
          <w:b/>
          <w:sz w:val="32"/>
          <w:szCs w:val="32"/>
        </w:rPr>
        <w:t xml:space="preserve"> </w:t>
      </w:r>
      <w:r w:rsidRPr="00886064">
        <w:rPr>
          <w:rFonts w:ascii="Times New Roman" w:eastAsia="HY신명조" w:hAnsi="Times New Roman" w:cs="Times New Roman" w:hint="eastAsia"/>
          <w:b/>
          <w:sz w:val="32"/>
          <w:szCs w:val="32"/>
        </w:rPr>
        <w:t>지</w:t>
      </w:r>
    </w:p>
    <w:p w:rsidR="00B35821" w:rsidRPr="005D5924" w:rsidRDefault="00B35821" w:rsidP="00EA12FD">
      <w:pPr>
        <w:snapToGrid w:val="0"/>
        <w:spacing w:after="0" w:line="360" w:lineRule="auto"/>
        <w:jc w:val="center"/>
        <w:rPr>
          <w:rFonts w:hAnsi="바탕"/>
          <w:b/>
          <w:sz w:val="28"/>
          <w:szCs w:val="36"/>
        </w:rPr>
      </w:pP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lastRenderedPageBreak/>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B35821" w:rsidRPr="009472A5" w:rsidRDefault="00B35821" w:rsidP="00EA12FD">
      <w:pPr>
        <w:snapToGrid w:val="0"/>
        <w:spacing w:after="0"/>
        <w:jc w:val="center"/>
        <w:rPr>
          <w:rFonts w:ascii="Times New Roman"/>
          <w:b/>
          <w:sz w:val="44"/>
          <w:szCs w:val="44"/>
        </w:rPr>
      </w:pPr>
    </w:p>
    <w:p w:rsidR="00B35821" w:rsidRPr="004965C7" w:rsidRDefault="00B35821" w:rsidP="00EA12FD">
      <w:pPr>
        <w:spacing w:after="0"/>
        <w:jc w:val="center"/>
        <w:rPr>
          <w:rFonts w:ascii="Times New Roman"/>
          <w:b/>
          <w:sz w:val="36"/>
          <w:szCs w:val="36"/>
        </w:rPr>
      </w:pPr>
      <w:proofErr w:type="gramStart"/>
      <w:r w:rsidRPr="004965C7">
        <w:rPr>
          <w:rFonts w:ascii="Times New Roman" w:hint="eastAsia"/>
          <w:b/>
          <w:sz w:val="36"/>
          <w:szCs w:val="36"/>
        </w:rPr>
        <w:t>by</w:t>
      </w:r>
      <w:proofErr w:type="gramEnd"/>
    </w:p>
    <w:p w:rsidR="00B35821" w:rsidRPr="0075752B" w:rsidRDefault="00B35821" w:rsidP="00EA12FD">
      <w:pPr>
        <w:spacing w:after="0"/>
        <w:jc w:val="center"/>
        <w:rPr>
          <w:rFonts w:ascii="Times New Roman"/>
          <w:b/>
          <w:sz w:val="40"/>
          <w:szCs w:val="40"/>
        </w:rPr>
      </w:pPr>
      <w:proofErr w:type="spellStart"/>
      <w:r>
        <w:rPr>
          <w:rFonts w:ascii="Times New Roman" w:hint="eastAsia"/>
          <w:b/>
          <w:sz w:val="40"/>
          <w:szCs w:val="40"/>
        </w:rPr>
        <w:t>Wonji</w:t>
      </w:r>
      <w:proofErr w:type="spellEnd"/>
      <w:r>
        <w:rPr>
          <w:rFonts w:ascii="Times New Roman" w:hint="eastAsia"/>
          <w:b/>
          <w:sz w:val="40"/>
          <w:szCs w:val="40"/>
        </w:rPr>
        <w:t xml:space="preserve"> Kim</w:t>
      </w:r>
    </w:p>
    <w:p w:rsidR="00B35821" w:rsidRDefault="00B35821" w:rsidP="00AB4769">
      <w:pPr>
        <w:tabs>
          <w:tab w:val="left" w:pos="6080"/>
        </w:tabs>
        <w:spacing w:after="0"/>
        <w:rPr>
          <w:rFonts w:ascii="바탕체" w:eastAsia="바탕체" w:hAnsi="바탕체" w:cs="한컴바탕"/>
          <w:b/>
          <w:sz w:val="32"/>
          <w:szCs w:val="32"/>
        </w:rPr>
      </w:pPr>
    </w:p>
    <w:p w:rsidR="00B35821" w:rsidRPr="0027523F" w:rsidRDefault="00B35821" w:rsidP="00EA12FD">
      <w:pPr>
        <w:adjustRightInd w:val="0"/>
        <w:snapToGrid w:val="0"/>
        <w:spacing w:after="0"/>
        <w:jc w:val="center"/>
        <w:rPr>
          <w:rFonts w:ascii="Times New Roman" w:eastAsia="바탕체"/>
          <w:b/>
          <w:sz w:val="32"/>
          <w:szCs w:val="32"/>
        </w:rPr>
      </w:pPr>
      <w:r w:rsidRPr="00562F2A">
        <w:rPr>
          <w:rFonts w:ascii="Times New Roman" w:eastAsia="바탕체" w:hint="eastAsia"/>
          <w:b/>
          <w:sz w:val="32"/>
          <w:szCs w:val="32"/>
        </w:rPr>
        <w:t>A thesis</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submitted in fulfillment of the requirement</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for the degree of Doctor of Philosophy</w:t>
      </w:r>
      <w:r>
        <w:rPr>
          <w:rFonts w:ascii="Times New Roman" w:eastAsia="바탕체" w:hint="eastAsia"/>
          <w:b/>
          <w:sz w:val="32"/>
          <w:szCs w:val="32"/>
        </w:rPr>
        <w:t xml:space="preserve"> </w:t>
      </w:r>
      <w:r>
        <w:rPr>
          <w:rFonts w:ascii="Times New Roman" w:eastAsia="바탕체"/>
          <w:b/>
          <w:sz w:val="32"/>
          <w:szCs w:val="32"/>
        </w:rPr>
        <w:br/>
      </w:r>
      <w:r w:rsidRPr="00562F2A">
        <w:rPr>
          <w:rFonts w:ascii="Times New Roman" w:eastAsia="바탕체" w:hint="eastAsia"/>
          <w:b/>
          <w:sz w:val="32"/>
          <w:szCs w:val="32"/>
        </w:rPr>
        <w:t>in</w:t>
      </w:r>
      <w:r>
        <w:rPr>
          <w:rFonts w:ascii="Times New Roman" w:eastAsia="바탕체" w:hint="eastAsia"/>
          <w:b/>
          <w:sz w:val="32"/>
          <w:szCs w:val="32"/>
        </w:rPr>
        <w:t xml:space="preserve"> </w:t>
      </w:r>
      <w:r>
        <w:rPr>
          <w:rFonts w:ascii="Times New Roman" w:eastAsia="바탕체"/>
          <w:b/>
          <w:sz w:val="32"/>
          <w:szCs w:val="32"/>
        </w:rPr>
        <w:t>Bioinformatics</w:t>
      </w:r>
    </w:p>
    <w:p w:rsidR="00B35821" w:rsidRDefault="00B35821" w:rsidP="00EA12FD">
      <w:pPr>
        <w:spacing w:after="0"/>
        <w:jc w:val="center"/>
        <w:rPr>
          <w:rFonts w:ascii="바탕체" w:eastAsia="바탕체" w:hAnsi="바탕체" w:cs="한컴바탕"/>
          <w:b/>
          <w:sz w:val="32"/>
          <w:szCs w:val="32"/>
        </w:rPr>
      </w:pPr>
    </w:p>
    <w:p w:rsidR="00B35821" w:rsidRPr="00562F2A" w:rsidRDefault="00B35821" w:rsidP="00EA12FD">
      <w:pPr>
        <w:snapToGrid w:val="0"/>
        <w:spacing w:after="0"/>
        <w:jc w:val="center"/>
        <w:rPr>
          <w:rFonts w:ascii="Times New Roman"/>
          <w:b/>
          <w:sz w:val="32"/>
          <w:szCs w:val="32"/>
        </w:rPr>
      </w:pPr>
      <w:r>
        <w:rPr>
          <w:rFonts w:ascii="Times New Roman"/>
          <w:b/>
          <w:sz w:val="32"/>
          <w:szCs w:val="32"/>
        </w:rPr>
        <w:t>Interdisciplinary Program in Bioinformatics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College of Natural Sciences</w:t>
      </w:r>
    </w:p>
    <w:p w:rsidR="00B35821" w:rsidRPr="00562F2A" w:rsidRDefault="00B35821" w:rsidP="00EA12FD">
      <w:pPr>
        <w:snapToGrid w:val="0"/>
        <w:spacing w:after="0"/>
        <w:jc w:val="center"/>
        <w:rPr>
          <w:rFonts w:ascii="Times New Roman"/>
          <w:b/>
          <w:sz w:val="32"/>
          <w:szCs w:val="32"/>
        </w:rPr>
      </w:pPr>
      <w:r w:rsidRPr="00562F2A">
        <w:rPr>
          <w:rFonts w:ascii="Times New Roman" w:hint="eastAsia"/>
          <w:b/>
          <w:sz w:val="32"/>
          <w:szCs w:val="32"/>
        </w:rPr>
        <w:t>Seoul National University</w:t>
      </w:r>
    </w:p>
    <w:p w:rsidR="00F33001" w:rsidRDefault="00F33001" w:rsidP="00AB4769">
      <w:pPr>
        <w:snapToGrid w:val="0"/>
        <w:spacing w:after="0"/>
        <w:jc w:val="center"/>
      </w:pPr>
      <w:proofErr w:type="gramStart"/>
      <w:r>
        <w:rPr>
          <w:rFonts w:ascii="Times New Roman" w:hint="eastAsia"/>
          <w:b/>
          <w:sz w:val="32"/>
          <w:szCs w:val="32"/>
        </w:rPr>
        <w:t>Feb</w:t>
      </w:r>
      <w:r w:rsidR="00B35821">
        <w:rPr>
          <w:rFonts w:ascii="Times New Roman" w:hint="eastAsia"/>
          <w:b/>
          <w:sz w:val="32"/>
          <w:szCs w:val="32"/>
        </w:rPr>
        <w:t>,</w:t>
      </w:r>
      <w:proofErr w:type="gramEnd"/>
      <w:r w:rsidR="00B35821">
        <w:rPr>
          <w:rFonts w:ascii="Times New Roman" w:hint="eastAsia"/>
          <w:b/>
          <w:sz w:val="32"/>
          <w:szCs w:val="32"/>
        </w:rPr>
        <w:t xml:space="preserve"> 201</w:t>
      </w:r>
      <w:r w:rsidR="009B1226">
        <w:rPr>
          <w:rFonts w:ascii="Times New Roman" w:hint="eastAsia"/>
          <w:b/>
          <w:sz w:val="32"/>
          <w:szCs w:val="32"/>
        </w:rPr>
        <w:t>9</w:t>
      </w:r>
      <w:r>
        <w:br w:type="page"/>
      </w:r>
    </w:p>
    <w:p w:rsidR="00F21E87" w:rsidRPr="006F37E4" w:rsidRDefault="00F21E87" w:rsidP="00F21E8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lastRenderedPageBreak/>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F33001" w:rsidRDefault="00F33001" w:rsidP="00EA12FD">
      <w:pPr>
        <w:pStyle w:val="a4"/>
        <w:spacing w:after="0" w:line="360" w:lineRule="auto"/>
        <w:jc w:val="center"/>
        <w:rPr>
          <w:rFonts w:ascii="Times New Roman" w:eastAsia="HY신명조" w:hAnsi="Times New Roman" w:cs="Times New Roman"/>
          <w:b/>
          <w:bCs/>
          <w:color w:val="auto"/>
          <w:szCs w:val="28"/>
        </w:rPr>
      </w:pPr>
    </w:p>
    <w:p w:rsidR="00F33001" w:rsidRPr="006F37E4" w:rsidRDefault="00F33001" w:rsidP="00EA12FD">
      <w:pPr>
        <w:pStyle w:val="a4"/>
        <w:spacing w:after="0" w:line="360" w:lineRule="auto"/>
        <w:jc w:val="center"/>
        <w:rPr>
          <w:rFonts w:ascii="Times New Roman" w:eastAsia="HY신명조" w:hAnsi="Times New Roman" w:cs="Times New Roman"/>
          <w:color w:val="auto"/>
          <w:sz w:val="28"/>
          <w:szCs w:val="28"/>
        </w:rPr>
      </w:pPr>
      <w:r w:rsidRPr="006F37E4">
        <w:rPr>
          <w:rFonts w:ascii="Times New Roman" w:eastAsia="HY신명조" w:hAnsi="Times New Roman" w:cs="Times New Roman"/>
          <w:b/>
          <w:bCs/>
          <w:color w:val="auto"/>
          <w:sz w:val="28"/>
          <w:szCs w:val="28"/>
        </w:rPr>
        <w:t>지도교수</w:t>
      </w:r>
      <w:r w:rsidRPr="006F37E4">
        <w:rPr>
          <w:rFonts w:ascii="Times New Roman" w:eastAsia="HY신명조" w:hAnsi="Times New Roman" w:cs="Times New Roman"/>
          <w:b/>
          <w:bCs/>
          <w:color w:val="auto"/>
          <w:sz w:val="28"/>
          <w:szCs w:val="28"/>
        </w:rPr>
        <w:t xml:space="preserve"> </w:t>
      </w:r>
      <w:r w:rsidRPr="006F37E4">
        <w:rPr>
          <w:rFonts w:ascii="Times New Roman" w:eastAsia="HY신명조" w:hAnsi="Times New Roman" w:cs="Times New Roman" w:hint="eastAsia"/>
          <w:b/>
          <w:bCs/>
          <w:color w:val="auto"/>
          <w:sz w:val="28"/>
          <w:szCs w:val="28"/>
        </w:rPr>
        <w:t>원</w:t>
      </w:r>
      <w:r w:rsidRPr="006F37E4">
        <w:rPr>
          <w:rFonts w:ascii="Times New Roman" w:eastAsia="HY신명조" w:hAnsi="Times New Roman" w:cs="Times New Roman" w:hint="eastAsia"/>
          <w:b/>
          <w:bCs/>
          <w:color w:val="auto"/>
          <w:sz w:val="28"/>
          <w:szCs w:val="28"/>
        </w:rPr>
        <w:t xml:space="preserve"> </w:t>
      </w:r>
      <w:r w:rsidRPr="006F37E4">
        <w:rPr>
          <w:rFonts w:ascii="Times New Roman" w:eastAsia="HY신명조" w:hAnsi="Times New Roman" w:cs="Times New Roman" w:hint="eastAsia"/>
          <w:b/>
          <w:bCs/>
          <w:color w:val="auto"/>
          <w:sz w:val="28"/>
          <w:szCs w:val="28"/>
        </w:rPr>
        <w:t>성</w:t>
      </w:r>
      <w:r w:rsidRPr="006F37E4">
        <w:rPr>
          <w:rFonts w:ascii="Times New Roman" w:eastAsia="HY신명조" w:hAnsi="Times New Roman" w:cs="Times New Roman" w:hint="eastAsia"/>
          <w:b/>
          <w:bCs/>
          <w:color w:val="auto"/>
          <w:sz w:val="28"/>
          <w:szCs w:val="28"/>
        </w:rPr>
        <w:t xml:space="preserve"> </w:t>
      </w:r>
      <w:r w:rsidRPr="006F37E4">
        <w:rPr>
          <w:rFonts w:ascii="Times New Roman" w:eastAsia="HY신명조" w:hAnsi="Times New Roman" w:cs="Times New Roman" w:hint="eastAsia"/>
          <w:b/>
          <w:bCs/>
          <w:color w:val="auto"/>
          <w:sz w:val="28"/>
          <w:szCs w:val="28"/>
        </w:rPr>
        <w:t>호</w:t>
      </w:r>
    </w:p>
    <w:p w:rsidR="00F33001" w:rsidRPr="006F37E4" w:rsidRDefault="00F33001" w:rsidP="00EA12FD">
      <w:pPr>
        <w:pStyle w:val="a4"/>
        <w:spacing w:after="0" w:line="276" w:lineRule="auto"/>
        <w:jc w:val="center"/>
        <w:rPr>
          <w:rFonts w:ascii="Times New Roman" w:eastAsia="HY신명조" w:hAnsi="Times New Roman" w:cs="Times New Roman"/>
          <w:b/>
          <w:bCs/>
          <w:color w:val="auto"/>
          <w:sz w:val="32"/>
          <w:szCs w:val="32"/>
        </w:rPr>
      </w:pPr>
      <w:r w:rsidRPr="006F37E4">
        <w:rPr>
          <w:rFonts w:ascii="Times New Roman" w:eastAsia="HY신명조" w:hAnsi="Times New Roman" w:cs="Times New Roman"/>
          <w:b/>
          <w:bCs/>
          <w:color w:val="auto"/>
          <w:sz w:val="32"/>
          <w:szCs w:val="32"/>
        </w:rPr>
        <w:t>이</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논문을</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hint="eastAsia"/>
          <w:b/>
          <w:bCs/>
          <w:color w:val="auto"/>
          <w:sz w:val="32"/>
          <w:szCs w:val="32"/>
        </w:rPr>
        <w:t>이</w:t>
      </w:r>
      <w:r w:rsidRPr="006F37E4">
        <w:rPr>
          <w:rFonts w:ascii="Times New Roman" w:eastAsia="HY신명조" w:hAnsi="Times New Roman" w:cs="Times New Roman"/>
          <w:b/>
          <w:bCs/>
          <w:color w:val="auto"/>
          <w:sz w:val="32"/>
          <w:szCs w:val="32"/>
        </w:rPr>
        <w:t>학박사</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학위논문으로</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b/>
          <w:bCs/>
          <w:color w:val="auto"/>
          <w:sz w:val="32"/>
          <w:szCs w:val="32"/>
        </w:rPr>
        <w:t>제출함</w:t>
      </w:r>
    </w:p>
    <w:p w:rsidR="00F33001" w:rsidRPr="006F37E4" w:rsidRDefault="00F33001" w:rsidP="00EA12FD">
      <w:pPr>
        <w:pStyle w:val="a4"/>
        <w:spacing w:after="0" w:line="276" w:lineRule="auto"/>
        <w:jc w:val="center"/>
        <w:rPr>
          <w:rFonts w:ascii="Times New Roman" w:eastAsia="HY신명조" w:hAnsi="Times New Roman" w:cs="Times New Roman"/>
          <w:b/>
          <w:bCs/>
          <w:color w:val="auto"/>
          <w:sz w:val="32"/>
          <w:szCs w:val="32"/>
        </w:rPr>
      </w:pPr>
      <w:proofErr w:type="gramStart"/>
      <w:r w:rsidRPr="006F37E4">
        <w:rPr>
          <w:rFonts w:ascii="Times New Roman" w:eastAsia="HY신명조" w:hAnsi="Times New Roman" w:cs="Times New Roman"/>
          <w:b/>
          <w:bCs/>
          <w:color w:val="auto"/>
          <w:sz w:val="32"/>
          <w:szCs w:val="32"/>
        </w:rPr>
        <w:t>201</w:t>
      </w:r>
      <w:r w:rsidRPr="006F37E4">
        <w:rPr>
          <w:rFonts w:ascii="Times New Roman" w:eastAsia="HY신명조" w:hAnsi="Times New Roman" w:cs="Times New Roman" w:hint="eastAsia"/>
          <w:b/>
          <w:bCs/>
          <w:color w:val="auto"/>
          <w:sz w:val="32"/>
          <w:szCs w:val="32"/>
        </w:rPr>
        <w:t>9</w:t>
      </w:r>
      <w:r w:rsidRPr="006F37E4">
        <w:rPr>
          <w:rFonts w:ascii="Times New Roman" w:eastAsia="HY신명조" w:hAnsi="Times New Roman" w:cs="Times New Roman"/>
          <w:b/>
          <w:bCs/>
          <w:color w:val="auto"/>
          <w:sz w:val="32"/>
          <w:szCs w:val="32"/>
        </w:rPr>
        <w:t>년</w:t>
      </w:r>
      <w:r w:rsidRPr="006F37E4">
        <w:rPr>
          <w:rFonts w:ascii="Times New Roman" w:eastAsia="HY신명조" w:hAnsi="Times New Roman" w:cs="Times New Roman"/>
          <w:b/>
          <w:bCs/>
          <w:color w:val="auto"/>
          <w:sz w:val="32"/>
          <w:szCs w:val="32"/>
        </w:rPr>
        <w:t xml:space="preserve">  </w:t>
      </w:r>
      <w:r w:rsidRPr="006F37E4">
        <w:rPr>
          <w:rFonts w:ascii="Times New Roman" w:eastAsia="HY신명조" w:hAnsi="Times New Roman" w:cs="Times New Roman" w:hint="eastAsia"/>
          <w:b/>
          <w:bCs/>
          <w:color w:val="auto"/>
          <w:sz w:val="32"/>
          <w:szCs w:val="32"/>
        </w:rPr>
        <w:t>2</w:t>
      </w:r>
      <w:r w:rsidRPr="006F37E4">
        <w:rPr>
          <w:rFonts w:ascii="Times New Roman" w:eastAsia="HY신명조" w:hAnsi="Times New Roman" w:cs="Times New Roman"/>
          <w:b/>
          <w:bCs/>
          <w:color w:val="auto"/>
          <w:sz w:val="32"/>
          <w:szCs w:val="32"/>
        </w:rPr>
        <w:t>월</w:t>
      </w:r>
      <w:proofErr w:type="gramEnd"/>
    </w:p>
    <w:p w:rsidR="006F37E4" w:rsidRPr="00F21E87" w:rsidRDefault="006F37E4" w:rsidP="00EA12FD">
      <w:pPr>
        <w:pStyle w:val="a4"/>
        <w:spacing w:after="0" w:line="360" w:lineRule="auto"/>
        <w:jc w:val="center"/>
        <w:rPr>
          <w:rFonts w:ascii="Times New Roman" w:eastAsia="HY신명조" w:hAnsi="Times New Roman" w:cs="Times New Roman"/>
          <w:b/>
          <w:bCs/>
          <w:color w:val="auto"/>
          <w:szCs w:val="26"/>
        </w:rPr>
      </w:pPr>
    </w:p>
    <w:p w:rsidR="00F33001" w:rsidRPr="006F37E4" w:rsidRDefault="00F33001" w:rsidP="00EA12FD">
      <w:pPr>
        <w:snapToGrid w:val="0"/>
        <w:spacing w:after="0" w:line="276" w:lineRule="auto"/>
        <w:jc w:val="center"/>
        <w:rPr>
          <w:rFonts w:ascii="Times New Roman" w:eastAsia="HY신명조" w:hAnsi="Times New Roman" w:cs="Times New Roman"/>
          <w:b/>
          <w:sz w:val="32"/>
          <w:szCs w:val="32"/>
        </w:rPr>
      </w:pPr>
      <w:r w:rsidRPr="008153BD">
        <w:rPr>
          <w:rFonts w:ascii="Times New Roman" w:eastAsia="HY신명조" w:hAnsi="Times New Roman" w:cs="Times New Roman"/>
          <w:b/>
          <w:sz w:val="26"/>
          <w:szCs w:val="26"/>
        </w:rPr>
        <w:t xml:space="preserve"> </w:t>
      </w:r>
      <w:r w:rsidRPr="006F37E4">
        <w:rPr>
          <w:rFonts w:ascii="Times New Roman" w:eastAsia="HY신명조" w:hAnsi="Times New Roman" w:cs="Times New Roman"/>
          <w:b/>
          <w:sz w:val="32"/>
          <w:szCs w:val="32"/>
        </w:rPr>
        <w:t>서울대학교</w:t>
      </w:r>
      <w:r w:rsidRPr="006F37E4">
        <w:rPr>
          <w:rFonts w:ascii="Times New Roman" w:eastAsia="HY신명조" w:hAnsi="Times New Roman" w:cs="Times New Roman"/>
          <w:b/>
          <w:sz w:val="32"/>
          <w:szCs w:val="32"/>
        </w:rPr>
        <w:t xml:space="preserve"> </w:t>
      </w:r>
      <w:r w:rsidRPr="006F37E4">
        <w:rPr>
          <w:rFonts w:ascii="Times New Roman" w:eastAsia="HY신명조" w:hAnsi="Times New Roman" w:cs="Times New Roman"/>
          <w:b/>
          <w:sz w:val="32"/>
          <w:szCs w:val="32"/>
        </w:rPr>
        <w:t>대학원</w:t>
      </w:r>
    </w:p>
    <w:p w:rsidR="00F33001" w:rsidRPr="006F37E4" w:rsidRDefault="00F33001" w:rsidP="00EA12FD">
      <w:pPr>
        <w:snapToGrid w:val="0"/>
        <w:spacing w:after="0" w:line="276" w:lineRule="auto"/>
        <w:jc w:val="center"/>
        <w:rPr>
          <w:rFonts w:ascii="Times New Roman" w:eastAsia="HY신명조" w:hAnsi="Times New Roman" w:cs="Times New Roman"/>
          <w:b/>
          <w:sz w:val="32"/>
          <w:szCs w:val="32"/>
        </w:rPr>
      </w:pPr>
      <w:r w:rsidRPr="006F37E4">
        <w:rPr>
          <w:rFonts w:ascii="Times New Roman" w:eastAsia="HY신명조" w:hAnsi="Times New Roman" w:cs="Times New Roman" w:hint="eastAsia"/>
          <w:b/>
          <w:sz w:val="32"/>
          <w:szCs w:val="32"/>
        </w:rPr>
        <w:t>생물정보</w:t>
      </w:r>
      <w:r w:rsidRPr="006F37E4">
        <w:rPr>
          <w:rFonts w:ascii="Times New Roman" w:eastAsia="HY신명조" w:hAnsi="Times New Roman" w:cs="Times New Roman"/>
          <w:b/>
          <w:sz w:val="32"/>
          <w:szCs w:val="32"/>
        </w:rPr>
        <w:t>협동과정</w:t>
      </w:r>
      <w:r w:rsidRPr="006F37E4">
        <w:rPr>
          <w:rFonts w:ascii="Times New Roman" w:eastAsia="HY신명조" w:hAnsi="Times New Roman" w:cs="Times New Roman" w:hint="eastAsia"/>
          <w:b/>
          <w:sz w:val="32"/>
          <w:szCs w:val="32"/>
        </w:rPr>
        <w:t xml:space="preserve"> </w:t>
      </w:r>
      <w:proofErr w:type="spellStart"/>
      <w:r w:rsidRPr="006F37E4">
        <w:rPr>
          <w:rFonts w:ascii="Times New Roman" w:eastAsia="HY신명조" w:hAnsi="Times New Roman" w:cs="Times New Roman" w:hint="eastAsia"/>
          <w:b/>
          <w:sz w:val="32"/>
          <w:szCs w:val="32"/>
        </w:rPr>
        <w:t>생물정보학</w:t>
      </w:r>
      <w:proofErr w:type="spellEnd"/>
      <w:r w:rsidRPr="006F37E4">
        <w:rPr>
          <w:rFonts w:ascii="Times New Roman" w:eastAsia="HY신명조" w:hAnsi="Times New Roman" w:cs="Times New Roman" w:hint="eastAsia"/>
          <w:b/>
          <w:sz w:val="32"/>
          <w:szCs w:val="32"/>
        </w:rPr>
        <w:t xml:space="preserve"> </w:t>
      </w:r>
      <w:r w:rsidRPr="006F37E4">
        <w:rPr>
          <w:rFonts w:ascii="Times New Roman" w:eastAsia="HY신명조" w:hAnsi="Times New Roman" w:cs="Times New Roman" w:hint="eastAsia"/>
          <w:b/>
          <w:sz w:val="32"/>
          <w:szCs w:val="32"/>
        </w:rPr>
        <w:t>전공</w:t>
      </w:r>
    </w:p>
    <w:p w:rsidR="00F33001" w:rsidRPr="006F37E4" w:rsidRDefault="00F33001" w:rsidP="00EA12FD">
      <w:pPr>
        <w:pStyle w:val="a4"/>
        <w:spacing w:after="0" w:line="360" w:lineRule="auto"/>
        <w:jc w:val="center"/>
        <w:rPr>
          <w:rFonts w:ascii="Times New Roman" w:eastAsia="HY신명조" w:hAnsi="Times New Roman" w:cs="Times New Roman"/>
          <w:color w:val="auto"/>
          <w:sz w:val="32"/>
          <w:szCs w:val="32"/>
        </w:rPr>
      </w:pPr>
      <w:r w:rsidRPr="006F37E4">
        <w:rPr>
          <w:rFonts w:ascii="Times New Roman" w:eastAsia="HY신명조" w:hAnsi="Times New Roman" w:cs="Times New Roman" w:hint="eastAsia"/>
          <w:b/>
          <w:bCs/>
          <w:color w:val="auto"/>
          <w:sz w:val="32"/>
          <w:szCs w:val="32"/>
        </w:rPr>
        <w:t>김</w:t>
      </w:r>
      <w:r w:rsidRPr="006F37E4">
        <w:rPr>
          <w:rFonts w:ascii="Times New Roman" w:eastAsia="HY신명조" w:hAnsi="Times New Roman" w:cs="Times New Roman" w:hint="eastAsia"/>
          <w:b/>
          <w:bCs/>
          <w:color w:val="auto"/>
          <w:sz w:val="32"/>
          <w:szCs w:val="32"/>
        </w:rPr>
        <w:t xml:space="preserve"> </w:t>
      </w:r>
      <w:r w:rsidRPr="006F37E4">
        <w:rPr>
          <w:rFonts w:ascii="Times New Roman" w:eastAsia="HY신명조" w:hAnsi="Times New Roman" w:cs="Times New Roman" w:hint="eastAsia"/>
          <w:b/>
          <w:bCs/>
          <w:color w:val="auto"/>
          <w:sz w:val="32"/>
          <w:szCs w:val="32"/>
        </w:rPr>
        <w:t>원</w:t>
      </w:r>
      <w:r w:rsidRPr="006F37E4">
        <w:rPr>
          <w:rFonts w:ascii="Times New Roman" w:eastAsia="HY신명조" w:hAnsi="Times New Roman" w:cs="Times New Roman" w:hint="eastAsia"/>
          <w:b/>
          <w:bCs/>
          <w:color w:val="auto"/>
          <w:sz w:val="32"/>
          <w:szCs w:val="32"/>
        </w:rPr>
        <w:t xml:space="preserve"> </w:t>
      </w:r>
      <w:r w:rsidRPr="006F37E4">
        <w:rPr>
          <w:rFonts w:ascii="Times New Roman" w:eastAsia="HY신명조" w:hAnsi="Times New Roman" w:cs="Times New Roman" w:hint="eastAsia"/>
          <w:b/>
          <w:bCs/>
          <w:color w:val="auto"/>
          <w:sz w:val="32"/>
          <w:szCs w:val="32"/>
        </w:rPr>
        <w:t>지</w:t>
      </w:r>
    </w:p>
    <w:p w:rsidR="00F33001" w:rsidRPr="00F21E87" w:rsidRDefault="00F33001" w:rsidP="00EA12FD">
      <w:pPr>
        <w:pStyle w:val="a4"/>
        <w:spacing w:after="0" w:line="360" w:lineRule="auto"/>
        <w:jc w:val="center"/>
        <w:rPr>
          <w:rFonts w:ascii="Times New Roman" w:hAnsi="Times New Roman" w:cs="Times New Roman"/>
          <w:b/>
          <w:bCs/>
          <w:color w:val="auto"/>
          <w:szCs w:val="28"/>
        </w:rPr>
      </w:pPr>
    </w:p>
    <w:p w:rsidR="00F33001" w:rsidRPr="00101E77" w:rsidRDefault="00F33001" w:rsidP="00EA12FD">
      <w:pPr>
        <w:pStyle w:val="a4"/>
        <w:spacing w:after="0" w:line="276" w:lineRule="auto"/>
        <w:jc w:val="center"/>
        <w:rPr>
          <w:rFonts w:ascii="Times New Roman" w:eastAsia="HY신명조" w:hAnsi="Times New Roman" w:cs="Times New Roman"/>
          <w:color w:val="auto"/>
          <w:sz w:val="32"/>
          <w:szCs w:val="32"/>
        </w:rPr>
      </w:pPr>
      <w:proofErr w:type="spellStart"/>
      <w:r w:rsidRPr="00101E77">
        <w:rPr>
          <w:rFonts w:ascii="Times New Roman" w:eastAsia="HY신명조" w:hAnsi="Times New Roman" w:cs="Times New Roman" w:hint="eastAsia"/>
          <w:b/>
          <w:bCs/>
          <w:color w:val="auto"/>
          <w:sz w:val="32"/>
          <w:szCs w:val="32"/>
        </w:rPr>
        <w:t>김원지</w:t>
      </w:r>
      <w:r w:rsidRPr="00101E77">
        <w:rPr>
          <w:rFonts w:ascii="Times New Roman" w:eastAsia="HY신명조" w:hAnsi="Times New Roman" w:cs="Times New Roman"/>
          <w:b/>
          <w:bCs/>
          <w:color w:val="auto"/>
          <w:sz w:val="32"/>
          <w:szCs w:val="32"/>
        </w:rPr>
        <w:t>의</w:t>
      </w:r>
      <w:proofErr w:type="spellEnd"/>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이학박사</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학위논문을</w:t>
      </w:r>
      <w:r w:rsidRPr="00101E77">
        <w:rPr>
          <w:rFonts w:ascii="Times New Roman" w:eastAsia="HY신명조" w:hAnsi="Times New Roman" w:cs="Times New Roman"/>
          <w:b/>
          <w:bCs/>
          <w:color w:val="auto"/>
          <w:sz w:val="32"/>
          <w:szCs w:val="32"/>
        </w:rPr>
        <w:t xml:space="preserve"> </w:t>
      </w:r>
      <w:r w:rsidRPr="00101E77">
        <w:rPr>
          <w:rFonts w:ascii="Times New Roman" w:eastAsia="HY신명조" w:hAnsi="Times New Roman" w:cs="Times New Roman"/>
          <w:b/>
          <w:bCs/>
          <w:color w:val="auto"/>
          <w:sz w:val="32"/>
          <w:szCs w:val="32"/>
        </w:rPr>
        <w:t>인준함</w:t>
      </w:r>
    </w:p>
    <w:p w:rsidR="00F33001" w:rsidRPr="00101E77" w:rsidRDefault="00F33001" w:rsidP="00EA12FD">
      <w:pPr>
        <w:pStyle w:val="a4"/>
        <w:spacing w:after="0" w:line="276" w:lineRule="auto"/>
        <w:jc w:val="center"/>
        <w:rPr>
          <w:rFonts w:ascii="Times New Roman" w:eastAsia="HY신명조" w:hAnsi="Times New Roman" w:cs="Times New Roman"/>
          <w:b/>
          <w:bCs/>
          <w:color w:val="auto"/>
          <w:sz w:val="32"/>
          <w:szCs w:val="32"/>
        </w:rPr>
      </w:pPr>
      <w:proofErr w:type="gramStart"/>
      <w:r w:rsidRPr="00101E77">
        <w:rPr>
          <w:rFonts w:ascii="Times New Roman" w:eastAsia="HY신명조" w:hAnsi="Times New Roman" w:cs="Times New Roman"/>
          <w:b/>
          <w:bCs/>
          <w:color w:val="auto"/>
          <w:sz w:val="32"/>
          <w:szCs w:val="32"/>
        </w:rPr>
        <w:t>201</w:t>
      </w:r>
      <w:r w:rsidR="00886064" w:rsidRPr="00101E77">
        <w:rPr>
          <w:rFonts w:ascii="Times New Roman" w:eastAsia="HY신명조" w:hAnsi="Times New Roman" w:cs="Times New Roman"/>
          <w:b/>
          <w:bCs/>
          <w:color w:val="auto"/>
          <w:sz w:val="32"/>
          <w:szCs w:val="32"/>
        </w:rPr>
        <w:t>8</w:t>
      </w:r>
      <w:r w:rsidRPr="00101E77">
        <w:rPr>
          <w:rFonts w:ascii="Times New Roman" w:eastAsia="HY신명조" w:hAnsi="Times New Roman" w:cs="Times New Roman"/>
          <w:b/>
          <w:bCs/>
          <w:color w:val="auto"/>
          <w:sz w:val="32"/>
          <w:szCs w:val="32"/>
        </w:rPr>
        <w:t>년</w:t>
      </w:r>
      <w:r w:rsidRPr="00101E77">
        <w:rPr>
          <w:rFonts w:ascii="Times New Roman" w:eastAsia="HY신명조" w:hAnsi="Times New Roman" w:cs="Times New Roman"/>
          <w:b/>
          <w:bCs/>
          <w:color w:val="auto"/>
          <w:sz w:val="32"/>
          <w:szCs w:val="32"/>
        </w:rPr>
        <w:t xml:space="preserve">  </w:t>
      </w:r>
      <w:r w:rsidR="00886064" w:rsidRPr="00101E77">
        <w:rPr>
          <w:rFonts w:ascii="Times New Roman" w:eastAsia="HY신명조" w:hAnsi="Times New Roman" w:cs="Times New Roman"/>
          <w:b/>
          <w:bCs/>
          <w:color w:val="auto"/>
          <w:sz w:val="32"/>
          <w:szCs w:val="32"/>
        </w:rPr>
        <w:t>1</w:t>
      </w:r>
      <w:r w:rsidRPr="00101E77">
        <w:rPr>
          <w:rFonts w:ascii="Times New Roman" w:eastAsia="HY신명조" w:hAnsi="Times New Roman" w:cs="Times New Roman" w:hint="eastAsia"/>
          <w:b/>
          <w:bCs/>
          <w:color w:val="auto"/>
          <w:sz w:val="32"/>
          <w:szCs w:val="32"/>
        </w:rPr>
        <w:t>2</w:t>
      </w:r>
      <w:r w:rsidRPr="00101E77">
        <w:rPr>
          <w:rFonts w:ascii="Times New Roman" w:eastAsia="HY신명조" w:hAnsi="Times New Roman" w:cs="Times New Roman"/>
          <w:b/>
          <w:bCs/>
          <w:color w:val="auto"/>
          <w:sz w:val="32"/>
          <w:szCs w:val="32"/>
        </w:rPr>
        <w:t>월</w:t>
      </w:r>
      <w:proofErr w:type="gramEnd"/>
    </w:p>
    <w:p w:rsidR="00F33001" w:rsidRPr="001F67D5" w:rsidRDefault="00F33001" w:rsidP="00EA12FD">
      <w:pPr>
        <w:pStyle w:val="a4"/>
        <w:spacing w:after="0" w:line="432" w:lineRule="auto"/>
        <w:jc w:val="center"/>
        <w:rPr>
          <w:rFonts w:ascii="Times New Roman" w:hAnsi="Times New Roman" w:cs="Times New Roman"/>
          <w:color w:val="auto"/>
          <w:sz w:val="44"/>
        </w:rPr>
      </w:pPr>
    </w:p>
    <w:p w:rsidR="00F33001" w:rsidRPr="00101E77" w:rsidRDefault="00F33001" w:rsidP="00EA12FD">
      <w:pPr>
        <w:pStyle w:val="a4"/>
        <w:spacing w:after="0" w:line="480" w:lineRule="auto"/>
        <w:jc w:val="center"/>
        <w:rPr>
          <w:rFonts w:ascii="Times New Roman" w:eastAsia="HY신명조" w:hAnsi="Times New Roman" w:cs="Times New Roman"/>
          <w:b/>
          <w:bCs/>
          <w:color w:val="auto"/>
          <w:sz w:val="28"/>
          <w:szCs w:val="28"/>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장</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박</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태</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Fonts w:ascii="Times New Roman" w:eastAsia="HY신명조" w:hAnsi="Times New Roman" w:cs="Times New Roman"/>
          <w:color w:val="auto"/>
          <w:sz w:val="28"/>
          <w:szCs w:val="28"/>
        </w:rPr>
      </w:pPr>
      <w:r w:rsidRPr="00101E77">
        <w:rPr>
          <w:rFonts w:ascii="Times New Roman" w:eastAsia="HY신명조" w:hAnsi="Times New Roman" w:cs="Times New Roman"/>
          <w:b/>
          <w:bCs/>
          <w:color w:val="auto"/>
          <w:sz w:val="28"/>
          <w:szCs w:val="28"/>
        </w:rPr>
        <w:t>부위원장</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원</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호</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Style w:val="a3"/>
          <w:rFonts w:ascii="Times New Roman" w:eastAsia="HY신명조" w:hAnsi="Times New Roman" w:cs="Times New Roman"/>
          <w:b/>
          <w:bCs/>
          <w:i w:val="0"/>
          <w:iCs w:val="0"/>
          <w:color w:val="auto"/>
          <w:sz w:val="28"/>
          <w:szCs w:val="28"/>
          <w:u w:val="single" w:color="000000"/>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성</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주</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헌</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F33001" w:rsidRPr="00101E77" w:rsidRDefault="00F33001" w:rsidP="00EA12FD">
      <w:pPr>
        <w:pStyle w:val="a4"/>
        <w:spacing w:after="0" w:line="480" w:lineRule="auto"/>
        <w:jc w:val="center"/>
        <w:rPr>
          <w:rStyle w:val="a3"/>
          <w:rFonts w:ascii="Times New Roman" w:eastAsia="HY신명조" w:hAnsi="Times New Roman" w:cs="Times New Roman"/>
          <w:b/>
          <w:bCs/>
          <w:i w:val="0"/>
          <w:iCs w:val="0"/>
          <w:color w:val="auto"/>
          <w:sz w:val="28"/>
          <w:szCs w:val="28"/>
          <w:u w:val="single" w:color="000000"/>
        </w:rPr>
      </w:pPr>
      <w:r w:rsidRPr="00101E77">
        <w:rPr>
          <w:rFonts w:ascii="Times New Roman" w:eastAsia="HY신명조" w:hAnsi="Times New Roman" w:cs="Times New Roman"/>
          <w:b/>
          <w:bCs/>
          <w:color w:val="auto"/>
          <w:sz w:val="28"/>
          <w:szCs w:val="28"/>
        </w:rPr>
        <w:t>위</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rPr>
        <w:t>원</w:t>
      </w:r>
      <w:r w:rsidRPr="00101E77">
        <w:rPr>
          <w:rFonts w:ascii="Times New Roman" w:eastAsia="HY신명조" w:hAnsi="Times New Roman" w:cs="Times New Roman"/>
          <w:b/>
          <w:bCs/>
          <w:color w:val="auto"/>
          <w:sz w:val="28"/>
          <w:szCs w:val="28"/>
        </w:rPr>
        <w:t xml:space="preserve">      </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유</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연</w:t>
      </w:r>
      <w:r w:rsidRPr="00101E77">
        <w:rPr>
          <w:rFonts w:ascii="Times New Roman" w:eastAsia="HY신명조" w:hAnsi="Times New Roman" w:cs="Times New Roman" w:hint="eastAsia"/>
          <w:b/>
          <w:bCs/>
          <w:color w:val="auto"/>
          <w:sz w:val="28"/>
          <w:szCs w:val="28"/>
          <w:u w:val="single" w:color="000000"/>
        </w:rPr>
        <w:t xml:space="preserve"> </w:t>
      </w:r>
      <w:r w:rsidRPr="00101E77">
        <w:rPr>
          <w:rFonts w:ascii="Times New Roman" w:eastAsia="HY신명조" w:hAnsi="Times New Roman" w:cs="Times New Roman" w:hint="eastAsia"/>
          <w:b/>
          <w:bCs/>
          <w:color w:val="auto"/>
          <w:sz w:val="28"/>
          <w:szCs w:val="28"/>
          <w:u w:val="single" w:color="000000"/>
        </w:rPr>
        <w:t>주</w:t>
      </w:r>
      <w:r w:rsidRPr="00101E77">
        <w:rPr>
          <w:rFonts w:ascii="Times New Roman" w:eastAsia="HY신명조" w:hAnsi="Times New Roman" w:cs="Times New Roman"/>
          <w:b/>
          <w:bCs/>
          <w:color w:val="auto"/>
          <w:sz w:val="28"/>
          <w:szCs w:val="28"/>
          <w:u w:val="single" w:color="000000"/>
        </w:rPr>
        <w:t xml:space="preserve">    (</w:t>
      </w:r>
      <w:r w:rsidRPr="00101E77">
        <w:rPr>
          <w:rFonts w:ascii="Times New Roman" w:eastAsia="HY신명조" w:hAnsi="Times New Roman" w:cs="Times New Roman"/>
          <w:b/>
          <w:bCs/>
          <w:color w:val="auto"/>
          <w:sz w:val="28"/>
          <w:szCs w:val="28"/>
          <w:u w:val="single" w:color="000000"/>
        </w:rPr>
        <w:t>인</w:t>
      </w:r>
      <w:r w:rsidRPr="00101E77">
        <w:rPr>
          <w:rFonts w:ascii="Times New Roman" w:eastAsia="HY신명조" w:hAnsi="Times New Roman" w:cs="Times New Roman"/>
          <w:b/>
          <w:bCs/>
          <w:color w:val="auto"/>
          <w:sz w:val="28"/>
          <w:szCs w:val="28"/>
          <w:u w:val="single" w:color="000000"/>
        </w:rPr>
        <w:t>)</w:t>
      </w:r>
    </w:p>
    <w:p w:rsidR="00EC4BCE" w:rsidRPr="00101E77" w:rsidRDefault="00F33001" w:rsidP="00EA12FD">
      <w:pPr>
        <w:tabs>
          <w:tab w:val="left" w:pos="1796"/>
        </w:tabs>
        <w:spacing w:after="0"/>
        <w:jc w:val="center"/>
        <w:rPr>
          <w:sz w:val="28"/>
          <w:szCs w:val="28"/>
        </w:rPr>
      </w:pPr>
      <w:r w:rsidRPr="00101E77">
        <w:rPr>
          <w:rFonts w:ascii="Times New Roman" w:eastAsia="HY신명조" w:hAnsi="Times New Roman" w:cs="Times New Roman"/>
          <w:b/>
          <w:bCs/>
          <w:sz w:val="28"/>
          <w:szCs w:val="28"/>
        </w:rPr>
        <w:t>위</w:t>
      </w:r>
      <w:r w:rsidRPr="00101E77">
        <w:rPr>
          <w:rFonts w:ascii="Times New Roman" w:eastAsia="HY신명조" w:hAnsi="Times New Roman" w:cs="Times New Roman"/>
          <w:b/>
          <w:bCs/>
          <w:sz w:val="28"/>
          <w:szCs w:val="28"/>
        </w:rPr>
        <w:t xml:space="preserve">    </w:t>
      </w:r>
      <w:r w:rsidRPr="00101E77">
        <w:rPr>
          <w:rFonts w:ascii="Times New Roman" w:eastAsia="HY신명조" w:hAnsi="Times New Roman" w:cs="Times New Roman"/>
          <w:b/>
          <w:bCs/>
          <w:sz w:val="28"/>
          <w:szCs w:val="28"/>
        </w:rPr>
        <w:t>원</w:t>
      </w:r>
      <w:r w:rsidRPr="00101E77">
        <w:rPr>
          <w:rFonts w:ascii="Times New Roman" w:eastAsia="HY신명조" w:hAnsi="Times New Roman" w:cs="Times New Roman"/>
          <w:b/>
          <w:bCs/>
          <w:sz w:val="28"/>
          <w:szCs w:val="28"/>
        </w:rPr>
        <w:t xml:space="preserve">      </w:t>
      </w:r>
      <w:r w:rsidRPr="00101E77">
        <w:rPr>
          <w:rFonts w:ascii="Times New Roman" w:eastAsia="HY신명조" w:hAnsi="Times New Roman" w:cs="Times New Roman"/>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이</w:t>
      </w:r>
      <w:r w:rsidRPr="00101E77">
        <w:rPr>
          <w:rFonts w:ascii="Times New Roman" w:eastAsia="HY신명조" w:hAnsi="Times New Roman" w:cs="Times New Roman" w:hint="eastAsia"/>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우</w:t>
      </w:r>
      <w:r w:rsidRPr="00101E77">
        <w:rPr>
          <w:rFonts w:ascii="Times New Roman" w:eastAsia="HY신명조" w:hAnsi="Times New Roman" w:cs="Times New Roman" w:hint="eastAsia"/>
          <w:b/>
          <w:bCs/>
          <w:sz w:val="28"/>
          <w:szCs w:val="28"/>
          <w:u w:val="single" w:color="000000"/>
        </w:rPr>
        <w:t xml:space="preserve"> </w:t>
      </w:r>
      <w:r w:rsidRPr="00101E77">
        <w:rPr>
          <w:rFonts w:ascii="Times New Roman" w:eastAsia="HY신명조" w:hAnsi="Times New Roman" w:cs="Times New Roman" w:hint="eastAsia"/>
          <w:b/>
          <w:bCs/>
          <w:sz w:val="28"/>
          <w:szCs w:val="28"/>
          <w:u w:val="single" w:color="000000"/>
        </w:rPr>
        <w:t>주</w:t>
      </w:r>
      <w:r w:rsidRPr="00101E77">
        <w:rPr>
          <w:rFonts w:ascii="Times New Roman" w:eastAsia="HY신명조" w:hAnsi="Times New Roman" w:cs="Times New Roman"/>
          <w:b/>
          <w:bCs/>
          <w:sz w:val="28"/>
          <w:szCs w:val="28"/>
          <w:u w:val="single" w:color="000000"/>
        </w:rPr>
        <w:t xml:space="preserve">    (</w:t>
      </w:r>
      <w:r w:rsidRPr="00101E77">
        <w:rPr>
          <w:rFonts w:ascii="Times New Roman" w:eastAsia="HY신명조" w:hAnsi="Times New Roman" w:cs="Times New Roman"/>
          <w:b/>
          <w:bCs/>
          <w:sz w:val="28"/>
          <w:szCs w:val="28"/>
          <w:u w:val="single" w:color="000000"/>
        </w:rPr>
        <w:t>인</w:t>
      </w:r>
      <w:r w:rsidRPr="00101E77">
        <w:rPr>
          <w:rFonts w:ascii="Times New Roman" w:eastAsia="HY신명조" w:hAnsi="Times New Roman" w:cs="Times New Roman"/>
          <w:b/>
          <w:bCs/>
          <w:sz w:val="28"/>
          <w:szCs w:val="28"/>
          <w:u w:val="single" w:color="000000"/>
        </w:rPr>
        <w:t>)</w:t>
      </w:r>
    </w:p>
    <w:p w:rsidR="005D00DC" w:rsidRDefault="005D00DC" w:rsidP="00101E77">
      <w:pPr>
        <w:spacing w:after="200" w:line="276" w:lineRule="auto"/>
        <w:jc w:val="center"/>
        <w:rPr>
          <w:rFonts w:ascii="Times New Roman" w:hAnsi="Times New Roman" w:cs="Times New Roman"/>
          <w:b/>
          <w:sz w:val="36"/>
          <w:szCs w:val="36"/>
        </w:rPr>
        <w:sectPr w:rsidR="005D00DC" w:rsidSect="00AB4769">
          <w:footerReference w:type="default" r:id="rId9"/>
          <w:pgSz w:w="11906" w:h="16838"/>
          <w:pgMar w:top="1701" w:right="1440" w:bottom="1440" w:left="1440" w:header="0" w:footer="0" w:gutter="0"/>
          <w:pgNumType w:fmt="lowerRoman" w:start="1"/>
          <w:cols w:space="425"/>
          <w:docGrid w:linePitch="360"/>
        </w:sectPr>
      </w:pPr>
    </w:p>
    <w:p w:rsidR="00101E77" w:rsidRPr="00005D53" w:rsidRDefault="00101E77" w:rsidP="00005D53">
      <w:pPr>
        <w:pStyle w:val="1"/>
        <w:jc w:val="center"/>
        <w:rPr>
          <w:sz w:val="36"/>
        </w:rPr>
      </w:pPr>
      <w:bookmarkStart w:id="0" w:name="_Toc531905992"/>
      <w:r w:rsidRPr="00005D53">
        <w:rPr>
          <w:sz w:val="36"/>
        </w:rPr>
        <w:lastRenderedPageBreak/>
        <w:t>Abstract</w:t>
      </w:r>
      <w:bookmarkEnd w:id="0"/>
    </w:p>
    <w:p w:rsidR="00101E77" w:rsidRPr="006E7021" w:rsidRDefault="00101E77" w:rsidP="00101E77">
      <w:pPr>
        <w:spacing w:after="200" w:line="276" w:lineRule="auto"/>
        <w:jc w:val="center"/>
        <w:rPr>
          <w:rFonts w:ascii="Times New Roman" w:hAnsi="Times New Roman" w:cs="Times New Roman"/>
          <w:b/>
          <w:sz w:val="36"/>
          <w:szCs w:val="36"/>
        </w:rPr>
      </w:pPr>
    </w:p>
    <w:p w:rsidR="00101E77" w:rsidRPr="006F37E4" w:rsidRDefault="00101E77" w:rsidP="00101E77">
      <w:pPr>
        <w:spacing w:after="0" w:line="360" w:lineRule="auto"/>
        <w:jc w:val="center"/>
        <w:rPr>
          <w:rFonts w:ascii="Times New Roman" w:hAnsi="Times New Roman" w:cs="Times New Roman"/>
          <w:b/>
          <w:sz w:val="44"/>
          <w:szCs w:val="44"/>
        </w:rPr>
      </w:pPr>
      <w:r w:rsidRPr="006F37E4">
        <w:rPr>
          <w:rFonts w:ascii="Times New Roman" w:hAnsi="Times New Roman" w:cs="Times New Roman"/>
          <w:b/>
          <w:sz w:val="44"/>
          <w:szCs w:val="44"/>
        </w:rPr>
        <w:t xml:space="preserve">Statistical Method Development for </w:t>
      </w:r>
      <w:r w:rsidRPr="006F37E4">
        <w:rPr>
          <w:rFonts w:ascii="Times New Roman" w:hAnsi="Times New Roman" w:cs="Times New Roman"/>
          <w:b/>
          <w:sz w:val="44"/>
          <w:szCs w:val="44"/>
        </w:rPr>
        <w:br/>
        <w:t xml:space="preserve">Genetic Association Analyses of </w:t>
      </w:r>
      <w:r w:rsidRPr="006F37E4">
        <w:rPr>
          <w:rFonts w:ascii="Times New Roman" w:hAnsi="Times New Roman" w:cs="Times New Roman"/>
          <w:b/>
          <w:sz w:val="44"/>
          <w:szCs w:val="44"/>
        </w:rPr>
        <w:br/>
        <w:t xml:space="preserve">Dichotomous Phenotypes with Related Samples </w:t>
      </w:r>
      <w:r w:rsidRPr="006F37E4">
        <w:rPr>
          <w:rFonts w:ascii="Times New Roman" w:hAnsi="Times New Roman" w:cs="Times New Roman"/>
          <w:b/>
          <w:sz w:val="44"/>
          <w:szCs w:val="44"/>
        </w:rPr>
        <w:br/>
        <w:t>and its Application to Genetic Studies</w:t>
      </w:r>
    </w:p>
    <w:p w:rsidR="00101E77" w:rsidRPr="008153BD" w:rsidRDefault="00101E77" w:rsidP="00101E77">
      <w:pPr>
        <w:spacing w:line="360" w:lineRule="auto"/>
        <w:rPr>
          <w:rFonts w:ascii="Times New Roman" w:hAnsi="Times New Roman" w:cs="Times New Roman"/>
        </w:rPr>
      </w:pPr>
    </w:p>
    <w:p w:rsidR="00101E77" w:rsidRPr="008153BD" w:rsidRDefault="00101E77" w:rsidP="00101E77">
      <w:pPr>
        <w:spacing w:line="360" w:lineRule="auto"/>
        <w:jc w:val="right"/>
        <w:rPr>
          <w:rFonts w:ascii="Times New Roman" w:hAnsi="Times New Roman" w:cs="Times New Roman"/>
        </w:rPr>
      </w:pPr>
      <w:proofErr w:type="spellStart"/>
      <w:r>
        <w:rPr>
          <w:rFonts w:ascii="Times New Roman" w:hAnsi="Times New Roman" w:cs="Times New Roman" w:hint="eastAsia"/>
        </w:rPr>
        <w:t>Wonji</w:t>
      </w:r>
      <w:proofErr w:type="spellEnd"/>
      <w:r>
        <w:rPr>
          <w:rFonts w:ascii="Times New Roman" w:hAnsi="Times New Roman" w:cs="Times New Roman" w:hint="eastAsia"/>
        </w:rPr>
        <w:t xml:space="preserve"> Kim</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Interdisciplinary Program in Bioinformatics</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The Graduate School</w:t>
      </w:r>
    </w:p>
    <w:p w:rsidR="00101E77" w:rsidRPr="008153BD" w:rsidRDefault="00101E77" w:rsidP="00101E77">
      <w:pPr>
        <w:spacing w:line="360" w:lineRule="auto"/>
        <w:jc w:val="right"/>
        <w:rPr>
          <w:rFonts w:ascii="Times New Roman" w:hAnsi="Times New Roman" w:cs="Times New Roman"/>
        </w:rPr>
      </w:pPr>
      <w:r w:rsidRPr="008153BD">
        <w:rPr>
          <w:rFonts w:ascii="Times New Roman" w:hAnsi="Times New Roman" w:cs="Times New Roman"/>
        </w:rPr>
        <w:t>Seoul National University</w:t>
      </w:r>
    </w:p>
    <w:p w:rsidR="00101E77" w:rsidRPr="008153BD" w:rsidRDefault="00101E77" w:rsidP="00101E77">
      <w:pPr>
        <w:rPr>
          <w:rFonts w:ascii="Times New Roman" w:hAnsi="Times New Roman" w:cs="Times New Roman"/>
        </w:rPr>
      </w:pPr>
    </w:p>
    <w:p w:rsidR="00716809" w:rsidRPr="00716809" w:rsidRDefault="00716809" w:rsidP="00716809">
      <w:pPr>
        <w:widowControl w:val="0"/>
        <w:shd w:val="clear" w:color="auto" w:fill="FFFFFF"/>
        <w:autoSpaceDE w:val="0"/>
        <w:autoSpaceDN w:val="0"/>
        <w:spacing w:after="0" w:line="480" w:lineRule="exact"/>
        <w:ind w:firstLine="720"/>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Recent improvements in sequencing technology have enabled the investigation of so-called “missing heritability”</w:t>
      </w:r>
      <w:r w:rsidRPr="00716809">
        <w:rPr>
          <w:rFonts w:ascii="Times New Roman" w:eastAsia="맑은 고딕" w:hAnsi="Times New Roman" w:cs="Times New Roman" w:hint="eastAsia"/>
          <w:color w:val="000000"/>
          <w:szCs w:val="24"/>
          <w:shd w:val="clear" w:color="auto" w:fill="FFFFFF"/>
        </w:rPr>
        <w:t>,</w:t>
      </w:r>
      <w:r w:rsidRPr="00716809">
        <w:rPr>
          <w:rFonts w:ascii="Times New Roman" w:eastAsia="맑은 고딕" w:hAnsi="Times New Roman" w:cs="Times New Roman"/>
          <w:color w:val="000000"/>
          <w:szCs w:val="24"/>
          <w:shd w:val="clear" w:color="auto" w:fill="FFFFFF"/>
        </w:rPr>
        <w:t xml:space="preserve"> and a large number of affected subjects </w:t>
      </w:r>
      <w:proofErr w:type="gramStart"/>
      <w:r w:rsidRPr="00716809">
        <w:rPr>
          <w:rFonts w:ascii="Times New Roman" w:eastAsia="맑은 고딕" w:hAnsi="Times New Roman" w:cs="Times New Roman"/>
          <w:color w:val="000000"/>
          <w:szCs w:val="24"/>
          <w:shd w:val="clear" w:color="auto" w:fill="FFFFFF"/>
        </w:rPr>
        <w:t>have been sequenced</w:t>
      </w:r>
      <w:proofErr w:type="gramEnd"/>
      <w:r w:rsidRPr="00716809">
        <w:rPr>
          <w:rFonts w:ascii="Times New Roman" w:eastAsia="맑은 고딕" w:hAnsi="Times New Roman" w:cs="Times New Roman"/>
          <w:color w:val="000000"/>
          <w:szCs w:val="24"/>
          <w:shd w:val="clear" w:color="auto" w:fill="FFFFFF"/>
        </w:rPr>
        <w:t xml:space="preserve"> in order to detect significant associations between human diseases and rare variants. However, the cost of genome sequencing is still high, and a statistically powerful strategy for selecting informative subjects would be useful. Moreover, </w:t>
      </w:r>
      <w:r w:rsidRPr="00716809">
        <w:rPr>
          <w:rFonts w:ascii="Times New Roman" w:hAnsi="Times New Roman"/>
          <w:szCs w:val="24"/>
        </w:rPr>
        <w:t xml:space="preserve">numerous methods for estimating heritability </w:t>
      </w:r>
      <w:proofErr w:type="gramStart"/>
      <w:r w:rsidRPr="00716809">
        <w:rPr>
          <w:rFonts w:ascii="Times New Roman" w:hAnsi="Times New Roman"/>
          <w:szCs w:val="24"/>
        </w:rPr>
        <w:t>have been proposed</w:t>
      </w:r>
      <w:proofErr w:type="gramEnd"/>
      <w:r w:rsidRPr="00716809">
        <w:rPr>
          <w:rFonts w:ascii="Times New Roman" w:hAnsi="Times New Roman"/>
          <w:szCs w:val="24"/>
        </w:rPr>
        <w:t>; however, unlike quantitative phenotypes, heritability estimation for dichotomous phenotypes is computationally and statistically complex, and the use of heritability is infrequent.</w:t>
      </w:r>
    </w:p>
    <w:p w:rsidR="00716809" w:rsidRPr="00716809" w:rsidRDefault="00716809" w:rsidP="00716809">
      <w:pPr>
        <w:widowControl w:val="0"/>
        <w:shd w:val="clear" w:color="auto" w:fill="FFFFFF"/>
        <w:autoSpaceDE w:val="0"/>
        <w:autoSpaceDN w:val="0"/>
        <w:spacing w:after="0" w:line="480" w:lineRule="exact"/>
        <w:ind w:firstLine="720"/>
        <w:textAlignment w:val="baseline"/>
        <w:rPr>
          <w:rFonts w:ascii="Times New Roman" w:eastAsia="맑은 고딕" w:hAnsi="Times New Roman" w:cs="Times New Roman"/>
          <w:color w:val="000000"/>
          <w:szCs w:val="24"/>
          <w:shd w:val="clear" w:color="auto" w:fill="FFFFFF"/>
        </w:rPr>
      </w:pPr>
      <w:r w:rsidRPr="00716809">
        <w:rPr>
          <w:rFonts w:ascii="Times New Roman" w:eastAsia="맑은 고딕" w:hAnsi="Times New Roman" w:cs="Times New Roman"/>
          <w:color w:val="000000"/>
          <w:szCs w:val="24"/>
          <w:shd w:val="clear" w:color="auto" w:fill="FFFFFF"/>
        </w:rPr>
        <w:t xml:space="preserve">In this study, we propose a </w:t>
      </w:r>
      <w:r w:rsidRPr="00716809">
        <w:rPr>
          <w:rFonts w:ascii="Times New Roman" w:eastAsia="맑은 고딕" w:hAnsi="Times New Roman" w:cs="Times New Roman" w:hint="eastAsia"/>
          <w:color w:val="000000"/>
          <w:szCs w:val="24"/>
          <w:shd w:val="clear" w:color="auto" w:fill="FFFFFF"/>
        </w:rPr>
        <w:t xml:space="preserve">new </w:t>
      </w:r>
      <w:r w:rsidRPr="00716809">
        <w:rPr>
          <w:rFonts w:ascii="Times New Roman" w:eastAsia="맑은 고딕" w:hAnsi="Times New Roman" w:cs="Times New Roman"/>
          <w:color w:val="000000"/>
          <w:szCs w:val="24"/>
          <w:shd w:val="clear" w:color="auto" w:fill="FFFFFF"/>
        </w:rPr>
        <w:t xml:space="preserve">statistical method for </w:t>
      </w:r>
      <w:r w:rsidRPr="00716809">
        <w:rPr>
          <w:rFonts w:ascii="Times New Roman" w:eastAsia="맑은 고딕" w:hAnsi="Times New Roman" w:cs="Times New Roman" w:hint="eastAsia"/>
          <w:color w:val="000000"/>
          <w:szCs w:val="24"/>
          <w:shd w:val="clear" w:color="auto" w:fill="FFFFFF"/>
        </w:rPr>
        <w:t>selecting cases and controls</w:t>
      </w:r>
      <w:r w:rsidRPr="00716809">
        <w:rPr>
          <w:rFonts w:ascii="Times New Roman" w:eastAsia="맑은 고딕" w:hAnsi="Times New Roman" w:cs="Times New Roman"/>
          <w:color w:val="000000"/>
          <w:szCs w:val="24"/>
          <w:shd w:val="clear" w:color="auto" w:fill="FFFFFF"/>
        </w:rPr>
        <w:t xml:space="preserve"> for sequencing studies based on disease </w:t>
      </w:r>
      <w:r w:rsidRPr="00716809">
        <w:rPr>
          <w:rFonts w:ascii="Times New Roman" w:eastAsia="맑은 고딕" w:hAnsi="Times New Roman" w:cs="Times New Roman" w:hint="eastAsia"/>
          <w:color w:val="000000"/>
          <w:szCs w:val="24"/>
          <w:shd w:val="clear" w:color="auto" w:fill="FFFFFF"/>
        </w:rPr>
        <w:t>family history</w:t>
      </w:r>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 xml:space="preserve">We assume that </w:t>
      </w:r>
      <w:proofErr w:type="gramStart"/>
      <w:r w:rsidRPr="00716809">
        <w:rPr>
          <w:rFonts w:ascii="Times New Roman" w:eastAsia="맑은 고딕" w:hAnsi="Times New Roman" w:cs="Times New Roman" w:hint="eastAsia"/>
          <w:color w:val="000000"/>
          <w:szCs w:val="24"/>
          <w:shd w:val="clear" w:color="auto" w:fill="FFFFFF"/>
        </w:rPr>
        <w:t xml:space="preserve">disease status is </w:t>
      </w:r>
      <w:r w:rsidRPr="00716809">
        <w:rPr>
          <w:rFonts w:ascii="Times New Roman" w:eastAsia="맑은 고딕" w:hAnsi="Times New Roman" w:cs="Times New Roman" w:hint="eastAsia"/>
          <w:color w:val="000000"/>
          <w:szCs w:val="24"/>
          <w:shd w:val="clear" w:color="auto" w:fill="FFFFFF"/>
        </w:rPr>
        <w:lastRenderedPageBreak/>
        <w:t>determined by unobserved liability score</w:t>
      </w:r>
      <w:proofErr w:type="gramEnd"/>
      <w:r w:rsidRPr="00716809">
        <w:rPr>
          <w:rFonts w:ascii="Times New Roman" w:eastAsia="맑은 고딕" w:hAnsi="Times New Roman" w:cs="Times New Roman" w:hint="eastAsia"/>
          <w:color w:val="000000"/>
          <w:szCs w:val="24"/>
          <w:shd w:val="clear" w:color="auto" w:fill="FFFFFF"/>
        </w:rPr>
        <w:t xml:space="preserve">. </w:t>
      </w:r>
      <w:r w:rsidRPr="00716809">
        <w:rPr>
          <w:rFonts w:ascii="Times New Roman" w:eastAsia="맑은 고딕" w:hAnsi="Times New Roman" w:cs="Times New Roman"/>
          <w:color w:val="000000"/>
          <w:szCs w:val="24"/>
          <w:shd w:val="clear" w:color="auto" w:fill="FFFFFF"/>
        </w:rPr>
        <w:t xml:space="preserve">Our method consists of two </w:t>
      </w:r>
      <w:r w:rsidRPr="00716809">
        <w:rPr>
          <w:rFonts w:ascii="Times New Roman" w:eastAsia="맑은 고딕" w:hAnsi="Times New Roman" w:cs="Times New Roman" w:hint="eastAsia"/>
          <w:color w:val="000000"/>
          <w:szCs w:val="24"/>
          <w:shd w:val="clear" w:color="auto" w:fill="FFFFFF"/>
        </w:rPr>
        <w:t>steps</w:t>
      </w:r>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first,</w:t>
      </w:r>
      <w:r w:rsidRPr="00716809">
        <w:rPr>
          <w:rFonts w:ascii="Times New Roman" w:eastAsia="맑은 고딕" w:hAnsi="Times New Roman" w:cs="Times New Roman"/>
          <w:color w:val="000000"/>
          <w:szCs w:val="24"/>
          <w:shd w:val="clear" w:color="auto" w:fill="FFFFFF"/>
        </w:rPr>
        <w:t xml:space="preserve"> the </w:t>
      </w:r>
      <w:r w:rsidRPr="00716809">
        <w:rPr>
          <w:rFonts w:ascii="Times New Roman" w:eastAsia="맑은 고딕" w:hAnsi="Times New Roman" w:cs="Times New Roman" w:hint="eastAsia"/>
          <w:color w:val="000000"/>
          <w:szCs w:val="24"/>
          <w:shd w:val="clear" w:color="auto" w:fill="FFFFFF"/>
        </w:rPr>
        <w:t>conditional means</w:t>
      </w:r>
      <w:r w:rsidRPr="00716809">
        <w:rPr>
          <w:rFonts w:ascii="Times New Roman" w:eastAsia="맑은 고딕" w:hAnsi="Times New Roman" w:cs="Times New Roman"/>
          <w:color w:val="000000"/>
          <w:szCs w:val="24"/>
          <w:shd w:val="clear" w:color="auto" w:fill="FFFFFF"/>
        </w:rPr>
        <w:t xml:space="preserve"> of </w:t>
      </w:r>
      <w:r w:rsidRPr="00716809">
        <w:rPr>
          <w:rFonts w:ascii="Times New Roman" w:eastAsia="맑은 고딕" w:hAnsi="Times New Roman" w:cs="Times New Roman" w:hint="eastAsia"/>
          <w:color w:val="000000"/>
          <w:szCs w:val="24"/>
          <w:shd w:val="clear" w:color="auto" w:fill="FFFFFF"/>
        </w:rPr>
        <w:t xml:space="preserve">liability </w:t>
      </w:r>
      <w:proofErr w:type="gramStart"/>
      <w:r w:rsidRPr="00716809">
        <w:rPr>
          <w:rFonts w:ascii="Times New Roman" w:eastAsia="맑은 고딕" w:hAnsi="Times New Roman" w:cs="Times New Roman"/>
          <w:color w:val="000000"/>
          <w:szCs w:val="24"/>
          <w:shd w:val="clear" w:color="auto" w:fill="FFFFFF"/>
        </w:rPr>
        <w:t>are estimated</w:t>
      </w:r>
      <w:proofErr w:type="gramEnd"/>
      <w:r w:rsidRPr="00716809">
        <w:rPr>
          <w:rFonts w:ascii="Times New Roman" w:eastAsia="맑은 고딕" w:hAnsi="Times New Roman" w:cs="Times New Roman"/>
          <w:color w:val="000000"/>
          <w:szCs w:val="24"/>
          <w:shd w:val="clear" w:color="auto" w:fill="FFFFFF"/>
        </w:rPr>
        <w:t xml:space="preserve"> </w:t>
      </w:r>
      <w:r w:rsidRPr="00716809">
        <w:rPr>
          <w:rFonts w:ascii="Times New Roman" w:eastAsia="맑은 고딕" w:hAnsi="Times New Roman" w:cs="Times New Roman" w:hint="eastAsia"/>
          <w:color w:val="000000"/>
          <w:szCs w:val="24"/>
          <w:shd w:val="clear" w:color="auto" w:fill="FFFFFF"/>
        </w:rPr>
        <w:t xml:space="preserve">given </w:t>
      </w:r>
      <w:r w:rsidRPr="00716809">
        <w:rPr>
          <w:rFonts w:ascii="Times New Roman" w:eastAsia="맑은 고딕" w:hAnsi="Times New Roman" w:cs="Times New Roman"/>
          <w:color w:val="000000"/>
          <w:szCs w:val="24"/>
          <w:shd w:val="clear" w:color="auto" w:fill="FFFFFF"/>
        </w:rPr>
        <w:t>the individual’s</w:t>
      </w:r>
      <w:r w:rsidRPr="00716809">
        <w:rPr>
          <w:rFonts w:ascii="Times New Roman" w:eastAsia="맑은 고딕" w:hAnsi="Times New Roman" w:cs="Times New Roman" w:hint="eastAsia"/>
          <w:color w:val="000000"/>
          <w:szCs w:val="24"/>
          <w:shd w:val="clear" w:color="auto" w:fill="FFFFFF"/>
        </w:rPr>
        <w:t xml:space="preserve"> disease </w:t>
      </w:r>
      <w:r w:rsidRPr="00716809">
        <w:rPr>
          <w:rFonts w:ascii="Times New Roman" w:eastAsia="맑은 고딕" w:hAnsi="Times New Roman" w:cs="Times New Roman"/>
          <w:color w:val="000000"/>
          <w:szCs w:val="24"/>
          <w:shd w:val="clear" w:color="auto" w:fill="FFFFFF"/>
        </w:rPr>
        <w:t>status</w:t>
      </w:r>
      <w:r w:rsidRPr="00716809">
        <w:rPr>
          <w:rFonts w:ascii="Times New Roman" w:eastAsia="맑은 고딕" w:hAnsi="Times New Roman" w:cs="Times New Roman" w:hint="eastAsia"/>
          <w:color w:val="000000"/>
          <w:szCs w:val="24"/>
          <w:shd w:val="clear" w:color="auto" w:fill="FFFFFF"/>
        </w:rPr>
        <w:t xml:space="preserve"> and </w:t>
      </w:r>
      <w:r w:rsidRPr="00716809">
        <w:rPr>
          <w:rFonts w:ascii="Times New Roman" w:eastAsia="맑은 고딕" w:hAnsi="Times New Roman" w:cs="Times New Roman"/>
          <w:color w:val="000000"/>
          <w:szCs w:val="24"/>
          <w:shd w:val="clear" w:color="auto" w:fill="FFFFFF"/>
        </w:rPr>
        <w:t xml:space="preserve">those of </w:t>
      </w:r>
      <w:r w:rsidRPr="00716809">
        <w:rPr>
          <w:rFonts w:ascii="Times New Roman" w:eastAsia="맑은 고딕" w:hAnsi="Times New Roman" w:cs="Times New Roman" w:hint="eastAsia"/>
          <w:color w:val="000000"/>
          <w:szCs w:val="24"/>
          <w:shd w:val="clear" w:color="auto" w:fill="FFFFFF"/>
        </w:rPr>
        <w:t xml:space="preserve">their </w:t>
      </w:r>
      <w:r w:rsidRPr="00716809">
        <w:rPr>
          <w:rFonts w:ascii="Times New Roman" w:eastAsia="맑은 고딕" w:hAnsi="Times New Roman" w:cs="Times New Roman"/>
          <w:color w:val="000000"/>
          <w:szCs w:val="24"/>
          <w:shd w:val="clear" w:color="auto" w:fill="FFFFFF"/>
        </w:rPr>
        <w:t>relatives</w:t>
      </w:r>
      <w:r w:rsidRPr="00716809">
        <w:rPr>
          <w:rFonts w:ascii="Times New Roman" w:eastAsia="맑은 고딕" w:hAnsi="Times New Roman" w:cs="Times New Roman" w:hint="eastAsia"/>
          <w:color w:val="000000"/>
          <w:szCs w:val="24"/>
          <w:shd w:val="clear" w:color="auto" w:fill="FFFFFF"/>
        </w:rPr>
        <w:t xml:space="preserve"> </w:t>
      </w:r>
      <w:r w:rsidRPr="00716809">
        <w:rPr>
          <w:rFonts w:ascii="Times New Roman" w:eastAsia="맑은 고딕" w:hAnsi="Times New Roman" w:cs="Times New Roman"/>
          <w:color w:val="000000"/>
          <w:szCs w:val="24"/>
          <w:shd w:val="clear" w:color="auto" w:fill="FFFFFF"/>
        </w:rPr>
        <w:t>with the liability threshold model, and</w:t>
      </w:r>
      <w:r w:rsidRPr="00716809">
        <w:rPr>
          <w:rFonts w:ascii="Times New Roman" w:eastAsia="맑은 고딕" w:hAnsi="Times New Roman" w:cs="Times New Roman" w:hint="eastAsia"/>
          <w:color w:val="000000"/>
          <w:szCs w:val="24"/>
          <w:shd w:val="clear" w:color="auto" w:fill="FFFFFF"/>
        </w:rPr>
        <w:t xml:space="preserve"> second,</w:t>
      </w:r>
      <w:r w:rsidRPr="00716809">
        <w:rPr>
          <w:rFonts w:ascii="Times New Roman" w:eastAsia="맑은 고딕" w:hAnsi="Times New Roman" w:cs="Times New Roman"/>
          <w:color w:val="000000"/>
          <w:szCs w:val="24"/>
          <w:shd w:val="clear" w:color="auto" w:fill="FFFFFF"/>
        </w:rPr>
        <w:t xml:space="preserve"> the informative subjects are selected with the estimated </w:t>
      </w:r>
      <w:r w:rsidRPr="00716809">
        <w:rPr>
          <w:rFonts w:ascii="Times New Roman" w:eastAsia="맑은 고딕" w:hAnsi="Times New Roman" w:cs="Times New Roman" w:hint="eastAsia"/>
          <w:color w:val="000000"/>
          <w:szCs w:val="24"/>
          <w:shd w:val="clear" w:color="auto" w:fill="FFFFFF"/>
        </w:rPr>
        <w:t>conditional mean</w:t>
      </w:r>
      <w:r w:rsidRPr="00716809">
        <w:rPr>
          <w:rFonts w:ascii="Times New Roman" w:eastAsia="맑은 고딕" w:hAnsi="Times New Roman" w:cs="Times New Roman"/>
          <w:color w:val="000000"/>
          <w:szCs w:val="24"/>
          <w:shd w:val="clear" w:color="auto" w:fill="FFFFFF"/>
        </w:rPr>
        <w:t xml:space="preserve">s. Our simulation studies showed that statistical power </w:t>
      </w:r>
      <w:proofErr w:type="gramStart"/>
      <w:r w:rsidRPr="00716809">
        <w:rPr>
          <w:rFonts w:ascii="Times New Roman" w:eastAsia="맑은 고딕" w:hAnsi="Times New Roman" w:cs="Times New Roman"/>
          <w:color w:val="000000"/>
          <w:szCs w:val="24"/>
          <w:shd w:val="clear" w:color="auto" w:fill="FFFFFF"/>
        </w:rPr>
        <w:t>is substantially affected</w:t>
      </w:r>
      <w:proofErr w:type="gramEnd"/>
      <w:r w:rsidRPr="00716809">
        <w:rPr>
          <w:rFonts w:ascii="Times New Roman" w:eastAsia="맑은 고딕" w:hAnsi="Times New Roman" w:cs="Times New Roman"/>
          <w:color w:val="000000"/>
          <w:szCs w:val="24"/>
          <w:shd w:val="clear" w:color="auto" w:fill="FFFFFF"/>
        </w:rPr>
        <w:t xml:space="preserve"> by the subject selection strategy chosen, and power is maximized when affected (unaffected) subjects with high (low) risks are selected as cases (controls). The proposed method </w:t>
      </w:r>
      <w:proofErr w:type="gramStart"/>
      <w:r w:rsidRPr="00716809">
        <w:rPr>
          <w:rFonts w:ascii="Times New Roman" w:eastAsia="맑은 고딕" w:hAnsi="Times New Roman" w:cs="Times New Roman"/>
          <w:color w:val="000000"/>
          <w:szCs w:val="24"/>
          <w:shd w:val="clear" w:color="auto" w:fill="FFFFFF"/>
        </w:rPr>
        <w:t>was successfully applied</w:t>
      </w:r>
      <w:proofErr w:type="gramEnd"/>
      <w:r w:rsidRPr="00716809">
        <w:rPr>
          <w:rFonts w:ascii="Times New Roman" w:eastAsia="맑은 고딕" w:hAnsi="Times New Roman" w:cs="Times New Roman"/>
          <w:color w:val="000000"/>
          <w:szCs w:val="24"/>
          <w:shd w:val="clear" w:color="auto" w:fill="FFFFFF"/>
        </w:rPr>
        <w:t xml:space="preserve"> to genome-wide association studies for type-2 diabetes, and our </w:t>
      </w:r>
      <w:r w:rsidRPr="00716809">
        <w:rPr>
          <w:rFonts w:ascii="Times New Roman" w:eastAsia="맑은 고딕" w:hAnsi="Times New Roman" w:cs="Times New Roman" w:hint="eastAsia"/>
          <w:color w:val="000000"/>
          <w:szCs w:val="24"/>
          <w:shd w:val="clear" w:color="auto" w:fill="FFFFFF"/>
        </w:rPr>
        <w:t xml:space="preserve">analysis </w:t>
      </w:r>
      <w:r w:rsidRPr="00716809">
        <w:rPr>
          <w:rFonts w:ascii="Times New Roman" w:eastAsia="맑은 고딕" w:hAnsi="Times New Roman" w:cs="Times New Roman"/>
          <w:color w:val="000000"/>
          <w:szCs w:val="24"/>
          <w:shd w:val="clear" w:color="auto" w:fill="FFFFFF"/>
        </w:rPr>
        <w:t>results reveal the practical value of the proposed methods.</w:t>
      </w:r>
    </w:p>
    <w:p w:rsidR="00716809" w:rsidRPr="00716809" w:rsidRDefault="00716809" w:rsidP="00716809">
      <w:pPr>
        <w:widowControl w:val="0"/>
        <w:shd w:val="clear" w:color="auto" w:fill="FFFFFF"/>
        <w:autoSpaceDE w:val="0"/>
        <w:autoSpaceDN w:val="0"/>
        <w:spacing w:after="0" w:line="480" w:lineRule="exact"/>
        <w:ind w:firstLine="720"/>
        <w:jc w:val="both"/>
        <w:textAlignment w:val="baseline"/>
        <w:rPr>
          <w:rFonts w:ascii="Times New Roman" w:eastAsia="맑은 고딕" w:hAnsi="Times New Roman" w:cs="Times New Roman"/>
          <w:iCs/>
          <w:szCs w:val="24"/>
        </w:rPr>
      </w:pPr>
      <w:r w:rsidRPr="00716809">
        <w:rPr>
          <w:rFonts w:ascii="Times New Roman" w:eastAsia="맑은 고딕" w:hAnsi="Times New Roman" w:cs="Times New Roman"/>
          <w:color w:val="000000"/>
          <w:szCs w:val="24"/>
          <w:shd w:val="clear" w:color="auto" w:fill="FFFFFF"/>
        </w:rPr>
        <w:t xml:space="preserve">In addition, </w:t>
      </w:r>
      <w:r w:rsidRPr="00716809">
        <w:rPr>
          <w:rFonts w:ascii="Times New Roman" w:eastAsia="맑은 고딕" w:hAnsi="Times New Roman" w:cs="Times New Roman"/>
          <w:iCs/>
          <w:szCs w:val="24"/>
        </w:rPr>
        <w:t>we developed a statistical method to estimate heritability of dichotomous phenotypes</w:t>
      </w:r>
      <w:r w:rsidRPr="00716809" w:rsidDel="009F120C">
        <w:rPr>
          <w:rFonts w:ascii="Times New Roman" w:eastAsia="맑은 고딕" w:hAnsi="Times New Roman" w:cs="Times New Roman"/>
          <w:iCs/>
          <w:szCs w:val="24"/>
        </w:rPr>
        <w:t xml:space="preserve"> </w:t>
      </w:r>
      <w:r w:rsidRPr="00716809">
        <w:rPr>
          <w:rFonts w:ascii="Times New Roman" w:eastAsia="맑은 고딕" w:hAnsi="Times New Roman" w:cs="Times New Roman"/>
          <w:iCs/>
          <w:szCs w:val="24"/>
        </w:rPr>
        <w:t xml:space="preserve">using a Liability Threshold Model in the context of ascertained family-based samples. The Liability Threshold Model assumes dichotomous phenotypes </w:t>
      </w:r>
      <w:proofErr w:type="gramStart"/>
      <w:r w:rsidRPr="00716809">
        <w:rPr>
          <w:rFonts w:ascii="Times New Roman" w:eastAsia="맑은 고딕" w:hAnsi="Times New Roman" w:cs="Times New Roman"/>
          <w:iCs/>
          <w:szCs w:val="24"/>
        </w:rPr>
        <w:t>are determined</w:t>
      </w:r>
      <w:proofErr w:type="gramEnd"/>
      <w:r w:rsidRPr="00716809">
        <w:rPr>
          <w:rFonts w:ascii="Times New Roman" w:eastAsia="맑은 고딕" w:hAnsi="Times New Roman" w:cs="Times New Roman"/>
          <w:iCs/>
          <w:szCs w:val="24"/>
        </w:rPr>
        <w:t xml:space="preserve"> by unobserved latent variables that are normally distributed, and this model can be applied to general pedigree data. The proposed methods </w:t>
      </w:r>
      <w:proofErr w:type="gramStart"/>
      <w:r w:rsidRPr="00716809">
        <w:rPr>
          <w:rFonts w:ascii="Times New Roman" w:eastAsia="맑은 고딕" w:hAnsi="Times New Roman" w:cs="Times New Roman"/>
          <w:iCs/>
          <w:szCs w:val="24"/>
        </w:rPr>
        <w:t>were applied</w:t>
      </w:r>
      <w:proofErr w:type="gramEnd"/>
      <w:r w:rsidRPr="00716809">
        <w:rPr>
          <w:rFonts w:ascii="Times New Roman" w:eastAsia="맑은 고딕" w:hAnsi="Times New Roman" w:cs="Times New Roman"/>
          <w:iCs/>
          <w:szCs w:val="24"/>
        </w:rPr>
        <w:t xml:space="preserve"> to simulated data and Korean type-2 diabetes family-based samples, and the accuracy of estimates provided by the experimental methods was compared with that of established methods.</w:t>
      </w:r>
    </w:p>
    <w:p w:rsidR="00716809" w:rsidRPr="00716809" w:rsidRDefault="00716809" w:rsidP="00716809">
      <w:pPr>
        <w:widowControl w:val="0"/>
        <w:autoSpaceDE w:val="0"/>
        <w:autoSpaceDN w:val="0"/>
        <w:spacing w:after="200" w:line="480" w:lineRule="exact"/>
        <w:rPr>
          <w:rFonts w:ascii="Times New Roman" w:hAnsi="Times New Roman" w:cs="Times New Roman"/>
          <w:szCs w:val="24"/>
        </w:rPr>
      </w:pPr>
    </w:p>
    <w:p w:rsidR="00716809" w:rsidRPr="00716809" w:rsidRDefault="00716809" w:rsidP="00101E77">
      <w:pPr>
        <w:spacing w:line="408" w:lineRule="auto"/>
        <w:rPr>
          <w:rFonts w:ascii="Times New Roman"/>
          <w:b/>
          <w:color w:val="000000" w:themeColor="text1"/>
          <w:szCs w:val="24"/>
        </w:rPr>
      </w:pPr>
    </w:p>
    <w:p w:rsidR="00101E77" w:rsidRPr="00716809" w:rsidRDefault="00101E77" w:rsidP="00716809">
      <w:pPr>
        <w:spacing w:line="480" w:lineRule="exact"/>
        <w:rPr>
          <w:rFonts w:ascii="Times New Roman" w:hAnsi="Times New Roman"/>
          <w:szCs w:val="24"/>
        </w:rPr>
      </w:pPr>
      <w:r w:rsidRPr="00716809">
        <w:rPr>
          <w:rFonts w:ascii="Times New Roman" w:hint="eastAsia"/>
          <w:b/>
          <w:color w:val="000000" w:themeColor="text1"/>
          <w:szCs w:val="24"/>
        </w:rPr>
        <w:t>Key words</w:t>
      </w:r>
      <w:r w:rsidRPr="00716809">
        <w:rPr>
          <w:rFonts w:ascii="Times New Roman" w:eastAsia="맑은 고딕"/>
          <w:color w:val="000000" w:themeColor="text1"/>
          <w:szCs w:val="24"/>
        </w:rPr>
        <w:t xml:space="preserve">: Genome-wide association studies (GWAS), </w:t>
      </w:r>
      <w:r w:rsidR="00716809" w:rsidRPr="00716809">
        <w:rPr>
          <w:rFonts w:ascii="Times New Roman" w:eastAsia="맑은 고딕" w:hAnsi="Times New Roman" w:cs="Times New Roman"/>
          <w:szCs w:val="24"/>
        </w:rPr>
        <w:t>Family history</w:t>
      </w:r>
      <w:r w:rsidR="00716809" w:rsidRPr="00716809">
        <w:rPr>
          <w:rFonts w:ascii="Times New Roman" w:eastAsia="맑은 고딕" w:hAnsi="Times New Roman" w:cs="Times New Roman" w:hint="eastAsia"/>
          <w:szCs w:val="24"/>
        </w:rPr>
        <w:t xml:space="preserve"> of disease</w:t>
      </w:r>
      <w:r w:rsidR="00716809" w:rsidRPr="00716809">
        <w:rPr>
          <w:rFonts w:ascii="Times New Roman" w:eastAsia="맑은 고딕" w:hAnsi="Times New Roman" w:cs="Times New Roman"/>
          <w:szCs w:val="24"/>
        </w:rPr>
        <w:t xml:space="preserve">, Risk Prediction, </w:t>
      </w:r>
      <w:r w:rsidR="00716809" w:rsidRPr="00716809">
        <w:rPr>
          <w:rFonts w:ascii="Times New Roman" w:hAnsi="Times New Roman"/>
          <w:szCs w:val="24"/>
        </w:rPr>
        <w:t>Heritability, Liability threshold model, Ascertainment bias</w:t>
      </w:r>
    </w:p>
    <w:p w:rsidR="00101E77" w:rsidRPr="00716809" w:rsidRDefault="00101E77" w:rsidP="00101E77">
      <w:pPr>
        <w:spacing w:line="408" w:lineRule="auto"/>
        <w:rPr>
          <w:rFonts w:ascii="Times New Roman"/>
          <w:b/>
          <w:color w:val="000000" w:themeColor="text1"/>
          <w:szCs w:val="24"/>
        </w:rPr>
      </w:pPr>
    </w:p>
    <w:p w:rsidR="00101E77" w:rsidRPr="00716809" w:rsidRDefault="00101E77" w:rsidP="00101E77">
      <w:pPr>
        <w:spacing w:line="408" w:lineRule="auto"/>
        <w:rPr>
          <w:rFonts w:ascii="Times New Roman" w:eastAsia="맑은 고딕"/>
          <w:color w:val="000000" w:themeColor="text1"/>
          <w:szCs w:val="24"/>
        </w:rPr>
      </w:pPr>
      <w:r w:rsidRPr="00716809">
        <w:rPr>
          <w:rFonts w:ascii="Times New Roman" w:hint="eastAsia"/>
          <w:b/>
          <w:color w:val="000000" w:themeColor="text1"/>
          <w:szCs w:val="24"/>
        </w:rPr>
        <w:t>Student number</w:t>
      </w:r>
      <w:r w:rsidRPr="00716809">
        <w:rPr>
          <w:rFonts w:ascii="Times New Roman" w:hint="eastAsia"/>
          <w:color w:val="000000" w:themeColor="text1"/>
          <w:szCs w:val="24"/>
        </w:rPr>
        <w:t xml:space="preserve">: </w:t>
      </w:r>
      <w:r w:rsidR="00716809">
        <w:rPr>
          <w:rFonts w:ascii="Times New Roman"/>
          <w:color w:val="000000" w:themeColor="text1"/>
          <w:szCs w:val="24"/>
        </w:rPr>
        <w:t>2015-30118</w:t>
      </w:r>
      <w:r w:rsidRPr="00716809">
        <w:rPr>
          <w:rFonts w:ascii="Times New Roman" w:hint="eastAsia"/>
          <w:color w:val="000000" w:themeColor="text1"/>
          <w:szCs w:val="24"/>
        </w:rPr>
        <w:t xml:space="preserve"> </w:t>
      </w:r>
    </w:p>
    <w:p w:rsidR="00101E77" w:rsidRPr="00716809" w:rsidRDefault="00101E77" w:rsidP="00101E77">
      <w:pPr>
        <w:spacing w:after="200" w:line="276" w:lineRule="auto"/>
        <w:rPr>
          <w:rFonts w:ascii="Times New Roman" w:hAnsi="Times New Roman" w:cs="Times New Roman"/>
          <w:szCs w:val="24"/>
        </w:rPr>
      </w:pPr>
      <w:r w:rsidRPr="00716809">
        <w:rPr>
          <w:rFonts w:ascii="Times New Roman" w:hAnsi="Times New Roman" w:cs="Times New Roman"/>
          <w:szCs w:val="24"/>
        </w:rPr>
        <w:br w:type="page"/>
      </w:r>
    </w:p>
    <w:bookmarkStart w:id="1" w:name="_Toc531905993" w:displacedByCustomXml="next"/>
    <w:sdt>
      <w:sdtPr>
        <w:rPr>
          <w:rFonts w:eastAsiaTheme="minorEastAsia" w:cs="Times New Roman"/>
          <w:color w:val="auto"/>
          <w:sz w:val="24"/>
          <w:szCs w:val="24"/>
        </w:rPr>
        <w:id w:val="-1190054002"/>
        <w:docPartObj>
          <w:docPartGallery w:val="Table of Contents"/>
          <w:docPartUnique/>
        </w:docPartObj>
      </w:sdtPr>
      <w:sdtEndPr>
        <w:rPr>
          <w:rFonts w:asciiTheme="minorHAnsi" w:eastAsia="Times New Roman" w:hAnsiTheme="minorHAnsi" w:cstheme="minorBidi"/>
          <w:b w:val="0"/>
          <w:bCs/>
          <w:noProof/>
          <w:szCs w:val="20"/>
        </w:rPr>
      </w:sdtEndPr>
      <w:sdtContent>
        <w:p w:rsidR="00BF51BB" w:rsidRPr="00982AD4" w:rsidRDefault="00BF51BB" w:rsidP="00906F97">
          <w:pPr>
            <w:pStyle w:val="1"/>
            <w:rPr>
              <w:rFonts w:cs="Times New Roman"/>
              <w:sz w:val="24"/>
              <w:szCs w:val="24"/>
            </w:rPr>
          </w:pPr>
          <w:r w:rsidRPr="00982AD4">
            <w:rPr>
              <w:rFonts w:cs="Times New Roman"/>
              <w:sz w:val="24"/>
              <w:szCs w:val="24"/>
            </w:rPr>
            <w:t>Contents</w:t>
          </w:r>
          <w:bookmarkEnd w:id="1"/>
        </w:p>
        <w:p w:rsidR="00982AD4" w:rsidRPr="00982AD4" w:rsidRDefault="00BF51BB">
          <w:pPr>
            <w:pStyle w:val="10"/>
            <w:tabs>
              <w:tab w:val="right" w:leader="dot" w:pos="9016"/>
            </w:tabs>
            <w:rPr>
              <w:rFonts w:ascii="Times New Roman" w:eastAsiaTheme="minorEastAsia" w:hAnsi="Times New Roman" w:cs="Times New Roman"/>
              <w:noProof/>
              <w:kern w:val="2"/>
              <w:szCs w:val="24"/>
            </w:rPr>
          </w:pPr>
          <w:r w:rsidRPr="00982AD4">
            <w:rPr>
              <w:rFonts w:ascii="Times New Roman" w:hAnsi="Times New Roman" w:cs="Times New Roman"/>
              <w:szCs w:val="24"/>
            </w:rPr>
            <w:fldChar w:fldCharType="begin"/>
          </w:r>
          <w:r w:rsidRPr="00982AD4">
            <w:rPr>
              <w:rFonts w:ascii="Times New Roman" w:hAnsi="Times New Roman" w:cs="Times New Roman"/>
              <w:szCs w:val="24"/>
            </w:rPr>
            <w:instrText xml:space="preserve"> TOC \o "1-3" \h \z \u </w:instrText>
          </w:r>
          <w:r w:rsidRPr="00982AD4">
            <w:rPr>
              <w:rFonts w:ascii="Times New Roman" w:hAnsi="Times New Roman" w:cs="Times New Roman"/>
              <w:szCs w:val="24"/>
            </w:rPr>
            <w:fldChar w:fldCharType="separate"/>
          </w:r>
          <w:hyperlink w:anchor="_Toc531905992" w:history="1">
            <w:r w:rsidR="00982AD4" w:rsidRPr="00982AD4">
              <w:rPr>
                <w:rStyle w:val="af7"/>
                <w:rFonts w:ascii="Times New Roman" w:hAnsi="Times New Roman" w:cs="Times New Roman"/>
                <w:noProof/>
                <w:szCs w:val="24"/>
              </w:rPr>
              <w:t>Abstract</w:t>
            </w:r>
            <w:r w:rsidR="00982AD4" w:rsidRPr="00982AD4">
              <w:rPr>
                <w:rFonts w:ascii="Times New Roman" w:hAnsi="Times New Roman" w:cs="Times New Roman"/>
                <w:noProof/>
                <w:webHidden/>
                <w:szCs w:val="24"/>
              </w:rPr>
              <w:tab/>
            </w:r>
            <w:r w:rsidR="00982AD4" w:rsidRPr="00982AD4">
              <w:rPr>
                <w:rFonts w:ascii="Times New Roman" w:hAnsi="Times New Roman" w:cs="Times New Roman"/>
                <w:noProof/>
                <w:webHidden/>
                <w:szCs w:val="24"/>
              </w:rPr>
              <w:fldChar w:fldCharType="begin"/>
            </w:r>
            <w:r w:rsidR="00982AD4" w:rsidRPr="00982AD4">
              <w:rPr>
                <w:rFonts w:ascii="Times New Roman" w:hAnsi="Times New Roman" w:cs="Times New Roman"/>
                <w:noProof/>
                <w:webHidden/>
                <w:szCs w:val="24"/>
              </w:rPr>
              <w:instrText xml:space="preserve"> PAGEREF _Toc531905992 \h </w:instrText>
            </w:r>
            <w:r w:rsidR="00982AD4" w:rsidRPr="00982AD4">
              <w:rPr>
                <w:rFonts w:ascii="Times New Roman" w:hAnsi="Times New Roman" w:cs="Times New Roman"/>
                <w:noProof/>
                <w:webHidden/>
                <w:szCs w:val="24"/>
              </w:rPr>
            </w:r>
            <w:r w:rsidR="00982AD4" w:rsidRPr="00982AD4">
              <w:rPr>
                <w:rFonts w:ascii="Times New Roman" w:hAnsi="Times New Roman" w:cs="Times New Roman"/>
                <w:noProof/>
                <w:webHidden/>
                <w:szCs w:val="24"/>
              </w:rPr>
              <w:fldChar w:fldCharType="separate"/>
            </w:r>
            <w:r w:rsidR="00982AD4" w:rsidRPr="00982AD4">
              <w:rPr>
                <w:rFonts w:ascii="Times New Roman" w:hAnsi="Times New Roman" w:cs="Times New Roman"/>
                <w:noProof/>
                <w:webHidden/>
                <w:szCs w:val="24"/>
              </w:rPr>
              <w:t>i</w:t>
            </w:r>
            <w:r w:rsidR="00982AD4" w:rsidRPr="00982AD4">
              <w:rPr>
                <w:rFonts w:ascii="Times New Roman" w:hAnsi="Times New Roman" w:cs="Times New Roman"/>
                <w:noProof/>
                <w:webHidden/>
                <w:szCs w:val="24"/>
              </w:rPr>
              <w:fldChar w:fldCharType="end"/>
            </w:r>
          </w:hyperlink>
        </w:p>
        <w:p w:rsidR="00982AD4" w:rsidRPr="00982AD4" w:rsidRDefault="00982AD4">
          <w:pPr>
            <w:pStyle w:val="10"/>
            <w:tabs>
              <w:tab w:val="right" w:leader="dot" w:pos="9016"/>
            </w:tabs>
            <w:rPr>
              <w:rFonts w:ascii="Times New Roman" w:eastAsiaTheme="minorEastAsia" w:hAnsi="Times New Roman" w:cs="Times New Roman"/>
              <w:noProof/>
              <w:kern w:val="2"/>
              <w:szCs w:val="24"/>
            </w:rPr>
          </w:pPr>
          <w:hyperlink w:anchor="_Toc531905993" w:history="1">
            <w:r w:rsidRPr="00982AD4">
              <w:rPr>
                <w:rStyle w:val="af7"/>
                <w:rFonts w:ascii="Times New Roman" w:hAnsi="Times New Roman" w:cs="Times New Roman"/>
                <w:noProof/>
                <w:szCs w:val="24"/>
              </w:rPr>
              <w:t>Contents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_Toc531905993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iii</w:t>
            </w:r>
            <w:r w:rsidRPr="00982AD4">
              <w:rPr>
                <w:rFonts w:ascii="Times New Roman" w:hAnsi="Times New Roman" w:cs="Times New Roman"/>
                <w:noProof/>
                <w:webHidden/>
                <w:szCs w:val="24"/>
              </w:rPr>
              <w:fldChar w:fldCharType="end"/>
            </w:r>
          </w:hyperlink>
        </w:p>
        <w:p w:rsidR="00982AD4" w:rsidRPr="00982AD4" w:rsidRDefault="00982AD4">
          <w:pPr>
            <w:pStyle w:val="10"/>
            <w:tabs>
              <w:tab w:val="right" w:leader="dot" w:pos="9016"/>
            </w:tabs>
            <w:rPr>
              <w:rFonts w:ascii="Times New Roman" w:eastAsiaTheme="minorEastAsia" w:hAnsi="Times New Roman" w:cs="Times New Roman"/>
              <w:noProof/>
              <w:kern w:val="2"/>
              <w:szCs w:val="24"/>
            </w:rPr>
          </w:pPr>
          <w:hyperlink w:anchor="_Toc531905994" w:history="1">
            <w:r w:rsidRPr="00982AD4">
              <w:rPr>
                <w:rStyle w:val="af7"/>
                <w:rFonts w:ascii="Times New Roman" w:hAnsi="Times New Roman" w:cs="Times New Roman"/>
                <w:noProof/>
                <w:szCs w:val="24"/>
              </w:rPr>
              <w:t>Chapter 1</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_Toc531905994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１</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5995" w:history="1">
            <w:r w:rsidRPr="00982AD4">
              <w:rPr>
                <w:rStyle w:val="af7"/>
                <w:rFonts w:ascii="Times New Roman" w:hAnsi="Times New Roman" w:cs="Times New Roman"/>
                <w:noProof/>
                <w:szCs w:val="24"/>
              </w:rPr>
              <w:t>1.1 An Overview of Genetic Association Analyses of Dichotomous Phenotypes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_Toc531905995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１</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5996" w:history="1">
            <w:r w:rsidRPr="00982AD4">
              <w:rPr>
                <w:rStyle w:val="af7"/>
                <w:rFonts w:ascii="Times New Roman" w:hAnsi="Times New Roman" w:cs="Times New Roman"/>
                <w:noProof/>
                <w:szCs w:val="24"/>
              </w:rPr>
              <w:t>1.1.1 The Case-Control Design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_Toc531905996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２</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5997" w:history="1">
            <w:r w:rsidRPr="00982AD4">
              <w:rPr>
                <w:rStyle w:val="af7"/>
                <w:rFonts w:ascii="Times New Roman" w:hAnsi="Times New Roman" w:cs="Times New Roman"/>
                <w:noProof/>
                <w:szCs w:val="24"/>
              </w:rPr>
              <w:t>1.1.2 The Family-based Design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_Toc531905997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２</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5998" w:history="1">
            <w:r w:rsidRPr="00982AD4">
              <w:rPr>
                <w:rStyle w:val="af7"/>
                <w:rFonts w:ascii="Times New Roman" w:hAnsi="Times New Roman" w:cs="Times New Roman"/>
                <w:noProof/>
                <w:szCs w:val="24"/>
              </w:rPr>
              <w:t>1.2 Heritability Estimation of Dichotomous Phenotypes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_Toc531905998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２</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5999" w:history="1">
            <w:r w:rsidRPr="00982AD4">
              <w:rPr>
                <w:rStyle w:val="af7"/>
                <w:rFonts w:ascii="Times New Roman" w:hAnsi="Times New Roman" w:cs="Times New Roman"/>
                <w:noProof/>
                <w:szCs w:val="24"/>
              </w:rPr>
              <w:t>1.2.1 The Liability Threshold Model</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_Toc531905999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２</w:t>
            </w:r>
            <w:r w:rsidRPr="00982AD4">
              <w:rPr>
                <w:rFonts w:ascii="Times New Roman" w:hAnsi="Times New Roman" w:cs="Times New Roman"/>
                <w:noProof/>
                <w:webHidden/>
                <w:szCs w:val="24"/>
              </w:rPr>
              <w:fldChar w:fldCharType="end"/>
            </w:r>
          </w:hyperlink>
        </w:p>
        <w:p w:rsidR="00982AD4" w:rsidRPr="00982AD4" w:rsidRDefault="00982AD4">
          <w:pPr>
            <w:pStyle w:val="10"/>
            <w:tabs>
              <w:tab w:val="right" w:leader="dot" w:pos="9016"/>
            </w:tabs>
            <w:rPr>
              <w:rFonts w:ascii="Times New Roman" w:eastAsiaTheme="minorEastAsia" w:hAnsi="Times New Roman" w:cs="Times New Roman"/>
              <w:noProof/>
              <w:kern w:val="2"/>
              <w:szCs w:val="24"/>
            </w:rPr>
          </w:pPr>
          <w:hyperlink w:anchor="_Toc531906000" w:history="1">
            <w:r w:rsidRPr="00982AD4">
              <w:rPr>
                <w:rStyle w:val="af7"/>
                <w:rFonts w:ascii="Times New Roman" w:hAnsi="Times New Roman" w:cs="Times New Roman"/>
                <w:noProof/>
                <w:szCs w:val="24"/>
              </w:rPr>
              <w:t>Chapter 2</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_Toc531906000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３</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01" w:history="1">
            <w:r w:rsidRPr="00982AD4">
              <w:rPr>
                <w:rStyle w:val="af7"/>
                <w:rFonts w:ascii="Times New Roman" w:hAnsi="Times New Roman" w:cs="Times New Roman"/>
                <w:noProof/>
                <w:szCs w:val="24"/>
              </w:rPr>
              <w:t>2.1 Introduction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_Toc531906001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３</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02" w:history="1">
            <w:r w:rsidRPr="00982AD4">
              <w:rPr>
                <w:rStyle w:val="af7"/>
                <w:rFonts w:ascii="Times New Roman" w:hAnsi="Times New Roman" w:cs="Times New Roman"/>
                <w:noProof/>
                <w:szCs w:val="24"/>
                <w:shd w:val="clear" w:color="auto" w:fill="FFFFFF"/>
              </w:rPr>
              <w:t>2.2 Materials and Methods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_Toc531906002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４</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03" w:history="1">
            <w:r w:rsidRPr="00982AD4">
              <w:rPr>
                <w:rStyle w:val="af7"/>
                <w:rFonts w:ascii="Times New Roman" w:hAnsi="Times New Roman" w:cs="Times New Roman"/>
                <w:noProof/>
                <w:szCs w:val="24"/>
                <w:shd w:val="clear" w:color="auto" w:fill="FFFFFF"/>
              </w:rPr>
              <w:t>2.2.1 Discovery cohort</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_Toc531906003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４</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04" w:history="1">
            <w:r w:rsidRPr="00982AD4">
              <w:rPr>
                <w:rStyle w:val="af7"/>
                <w:rFonts w:ascii="Times New Roman" w:hAnsi="Times New Roman" w:cs="Times New Roman"/>
                <w:noProof/>
                <w:szCs w:val="24"/>
                <w:shd w:val="clear" w:color="auto" w:fill="FFFFFF"/>
              </w:rPr>
              <w:t>2.2.2 Quality control analyses of SNP genotype data</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_Toc531906004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６</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05" w:history="1">
            <w:r w:rsidRPr="00982AD4">
              <w:rPr>
                <w:rStyle w:val="af7"/>
                <w:rFonts w:ascii="Times New Roman" w:hAnsi="Times New Roman" w:cs="Times New Roman"/>
                <w:noProof/>
                <w:szCs w:val="24"/>
                <w:shd w:val="clear" w:color="auto" w:fill="FFFFFF"/>
              </w:rPr>
              <w:t>2.2.3 Replication data</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_Toc531906005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９</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06" w:history="1">
            <w:r w:rsidRPr="00982AD4">
              <w:rPr>
                <w:rStyle w:val="af7"/>
                <w:rFonts w:ascii="Times New Roman" w:hAnsi="Times New Roman" w:cs="Times New Roman"/>
                <w:noProof/>
                <w:szCs w:val="24"/>
                <w:shd w:val="clear" w:color="auto" w:fill="FFFFFF"/>
              </w:rPr>
              <w:t>2.2.4 Statistical analyses with genetic data</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_Toc531906006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９</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07" w:history="1">
            <w:r w:rsidRPr="00982AD4">
              <w:rPr>
                <w:rStyle w:val="af7"/>
                <w:rFonts w:ascii="Times New Roman" w:hAnsi="Times New Roman" w:cs="Times New Roman"/>
                <w:noProof/>
                <w:szCs w:val="24"/>
                <w:shd w:val="clear" w:color="auto" w:fill="FFFFFF"/>
              </w:rPr>
              <w:t>2.2.5 Genotype imputation and statistical analyses with imputed genotypes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_Toc531906007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１２</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08" w:history="1">
            <w:r w:rsidRPr="00982AD4">
              <w:rPr>
                <w:rStyle w:val="af7"/>
                <w:rFonts w:ascii="Times New Roman" w:hAnsi="Times New Roman" w:cs="Times New Roman"/>
                <w:noProof/>
                <w:szCs w:val="24"/>
              </w:rPr>
              <w:t>2.2.6 Topologically associated domains (TADs) and chromatin interactions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_Toc531906008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１３</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09" w:history="1">
            <w:r w:rsidRPr="00982AD4">
              <w:rPr>
                <w:rStyle w:val="af7"/>
                <w:rFonts w:ascii="Times New Roman" w:hAnsi="Times New Roman" w:cs="Times New Roman"/>
                <w:noProof/>
                <w:szCs w:val="24"/>
                <w:shd w:val="clear" w:color="auto" w:fill="FFFFFF"/>
              </w:rPr>
              <w:t>2.2.7 Statistical analyses with RNA sequencing data</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_Toc531906009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１３</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10" w:history="1">
            <w:r w:rsidRPr="00982AD4">
              <w:rPr>
                <w:rStyle w:val="af7"/>
                <w:rFonts w:ascii="Times New Roman" w:hAnsi="Times New Roman" w:cs="Times New Roman"/>
                <w:noProof/>
                <w:szCs w:val="24"/>
                <w:shd w:val="clear" w:color="auto" w:fill="FFFFFF"/>
              </w:rPr>
              <w:t>2.2.8 Immunohistochemistry analyses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_Toc531906010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１４</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11" w:history="1">
            <w:r w:rsidRPr="00982AD4">
              <w:rPr>
                <w:rStyle w:val="af7"/>
                <w:rFonts w:ascii="Times New Roman" w:hAnsi="Times New Roman" w:cs="Times New Roman"/>
                <w:noProof/>
                <w:szCs w:val="24"/>
                <w:shd w:val="clear" w:color="auto" w:fill="FFFFFF"/>
              </w:rPr>
              <w:t>2.3 Results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_Toc531906011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１４</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12" w:history="1">
            <w:r w:rsidRPr="00982AD4">
              <w:rPr>
                <w:rStyle w:val="af7"/>
                <w:rFonts w:ascii="Times New Roman" w:hAnsi="Times New Roman" w:cs="Times New Roman"/>
                <w:noProof/>
                <w:szCs w:val="24"/>
                <w:shd w:val="clear" w:color="auto" w:fill="FFFFFF"/>
              </w:rPr>
              <w:t>2.3.1 GWAS analysis of S-LAM identifies two intergenic SNPs on chromosome 15</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_Toc531906012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１４</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13" w:history="1">
            <w:r w:rsidRPr="00982AD4">
              <w:rPr>
                <w:rStyle w:val="af7"/>
                <w:rFonts w:ascii="Times New Roman" w:hAnsi="Times New Roman" w:cs="Times New Roman"/>
                <w:noProof/>
                <w:szCs w:val="24"/>
              </w:rPr>
              <w:t xml:space="preserve">2.3.2 Association of GWAS-significant SNPs with </w:t>
            </w:r>
            <w:r w:rsidRPr="00982AD4">
              <w:rPr>
                <w:rStyle w:val="af7"/>
                <w:rFonts w:ascii="Times New Roman" w:hAnsi="Times New Roman" w:cs="Times New Roman"/>
                <w:i/>
                <w:noProof/>
                <w:szCs w:val="24"/>
              </w:rPr>
              <w:t>NR2F2</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_Toc531906013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바탕" w:eastAsia="바탕" w:hAnsi="바탕" w:cs="바탕" w:hint="eastAsia"/>
                <w:noProof/>
                <w:webHidden/>
                <w:szCs w:val="24"/>
              </w:rPr>
              <w:t>２２</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14" w:history="1">
            <w:r w:rsidRPr="00982AD4">
              <w:rPr>
                <w:rStyle w:val="af7"/>
                <w:rFonts w:ascii="Times New Roman" w:hAnsi="Times New Roman" w:cs="Times New Roman"/>
                <w:noProof/>
                <w:szCs w:val="24"/>
                <w:shd w:val="clear" w:color="auto" w:fill="FFFFFF"/>
              </w:rPr>
              <w:t xml:space="preserve">2.3.3 Analysis of </w:t>
            </w:r>
            <w:r w:rsidRPr="00982AD4">
              <w:rPr>
                <w:rStyle w:val="af7"/>
                <w:rFonts w:ascii="Times New Roman" w:hAnsi="Times New Roman" w:cs="Times New Roman"/>
                <w:i/>
                <w:noProof/>
                <w:szCs w:val="24"/>
                <w:shd w:val="clear" w:color="auto" w:fill="FFFFFF"/>
              </w:rPr>
              <w:t>NR2F2</w:t>
            </w:r>
            <w:r w:rsidRPr="00982AD4">
              <w:rPr>
                <w:rStyle w:val="af7"/>
                <w:rFonts w:ascii="Times New Roman" w:hAnsi="Times New Roman" w:cs="Times New Roman"/>
                <w:noProof/>
                <w:szCs w:val="24"/>
                <w:shd w:val="clear" w:color="auto" w:fill="FFFFFF"/>
              </w:rPr>
              <w:t xml:space="preserve"> in kidney angiomyolipoma and LAM</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_Toc531906014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33</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15" w:history="1">
            <w:r w:rsidRPr="00982AD4">
              <w:rPr>
                <w:rStyle w:val="af7"/>
                <w:rFonts w:ascii="Times New Roman" w:hAnsi="Times New Roman" w:cs="Times New Roman"/>
                <w:noProof/>
                <w:szCs w:val="24"/>
                <w:shd w:val="clear" w:color="auto" w:fill="FFFFFF"/>
              </w:rPr>
              <w:t>2.4 Discussion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_Toc531906015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41</w:t>
            </w:r>
            <w:r w:rsidRPr="00982AD4">
              <w:rPr>
                <w:rFonts w:ascii="Times New Roman" w:hAnsi="Times New Roman" w:cs="Times New Roman"/>
                <w:noProof/>
                <w:webHidden/>
                <w:szCs w:val="24"/>
              </w:rPr>
              <w:fldChar w:fldCharType="end"/>
            </w:r>
          </w:hyperlink>
        </w:p>
        <w:p w:rsidR="00982AD4" w:rsidRPr="00982AD4" w:rsidRDefault="00982AD4">
          <w:pPr>
            <w:pStyle w:val="10"/>
            <w:tabs>
              <w:tab w:val="right" w:leader="dot" w:pos="9016"/>
            </w:tabs>
            <w:rPr>
              <w:rFonts w:ascii="Times New Roman" w:eastAsiaTheme="minorEastAsia" w:hAnsi="Times New Roman" w:cs="Times New Roman"/>
              <w:noProof/>
              <w:kern w:val="2"/>
              <w:szCs w:val="24"/>
            </w:rPr>
          </w:pPr>
          <w:hyperlink w:anchor="_Toc531906016" w:history="1">
            <w:r w:rsidRPr="00982AD4">
              <w:rPr>
                <w:rStyle w:val="af7"/>
                <w:rFonts w:ascii="Times New Roman" w:hAnsi="Times New Roman" w:cs="Times New Roman"/>
                <w:noProof/>
                <w:szCs w:val="24"/>
              </w:rPr>
              <w:t>Chapter 3</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_Toc531906016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45</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17" w:history="1">
            <w:r w:rsidRPr="00982AD4">
              <w:rPr>
                <w:rStyle w:val="af7"/>
                <w:rFonts w:ascii="Times New Roman" w:hAnsi="Times New Roman" w:cs="Times New Roman"/>
                <w:noProof/>
                <w:szCs w:val="24"/>
              </w:rPr>
              <w:t>3.1 Introduction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_Toc531906017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45</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18" w:history="1">
            <w:r w:rsidRPr="00982AD4">
              <w:rPr>
                <w:rStyle w:val="af7"/>
                <w:rFonts w:ascii="Times New Roman" w:hAnsi="Times New Roman" w:cs="Times New Roman"/>
                <w:noProof/>
                <w:szCs w:val="24"/>
              </w:rPr>
              <w:t>3.2 Methods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_Toc531906018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48</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19" w:history="1">
            <w:r w:rsidRPr="00982AD4">
              <w:rPr>
                <w:rStyle w:val="af7"/>
                <w:rFonts w:ascii="Times New Roman" w:hAnsi="Times New Roman" w:cs="Times New Roman"/>
                <w:noProof/>
                <w:szCs w:val="24"/>
              </w:rPr>
              <w:t>3.2.1 Notations and the disease model</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_Toc531906019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48</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20" w:history="1">
            <w:r w:rsidRPr="00982AD4">
              <w:rPr>
                <w:rStyle w:val="af7"/>
                <w:rFonts w:ascii="Times New Roman" w:hAnsi="Times New Roman" w:cs="Times New Roman"/>
                <w:noProof/>
                <w:szCs w:val="24"/>
              </w:rPr>
              <w:t>3.2.2 Selection of samples with extreme phenotypes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_Toc531906020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52</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21" w:history="1">
            <w:r w:rsidRPr="00982AD4">
              <w:rPr>
                <w:rStyle w:val="af7"/>
                <w:rFonts w:ascii="Times New Roman" w:hAnsi="Times New Roman" w:cs="Times New Roman"/>
                <w:noProof/>
                <w:szCs w:val="24"/>
              </w:rPr>
              <w:t>3.2.3 Statistical power when the family history of disease is controlled</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_Toc531906021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53</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22" w:history="1">
            <w:r w:rsidRPr="00982AD4">
              <w:rPr>
                <w:rStyle w:val="af7"/>
                <w:rFonts w:ascii="Times New Roman" w:hAnsi="Times New Roman" w:cs="Times New Roman"/>
                <w:noProof/>
                <w:szCs w:val="24"/>
              </w:rPr>
              <w:t>3.3 Simulation study</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_Toc531906022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55</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23" w:history="1">
            <w:r w:rsidRPr="00982AD4">
              <w:rPr>
                <w:rStyle w:val="af7"/>
                <w:rFonts w:ascii="Times New Roman" w:hAnsi="Times New Roman" w:cs="Times New Roman"/>
                <w:noProof/>
                <w:szCs w:val="24"/>
              </w:rPr>
              <w:t>3.3.1 The simulation model</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_Toc531906023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55</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24" w:history="1">
            <w:r w:rsidRPr="00982AD4">
              <w:rPr>
                <w:rStyle w:val="af7"/>
                <w:rFonts w:ascii="Times New Roman" w:hAnsi="Times New Roman" w:cs="Times New Roman"/>
                <w:noProof/>
                <w:szCs w:val="24"/>
              </w:rPr>
              <w:t>3.3.2 Evaluation of selection strategy with simulated data</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_Toc531906024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57</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25" w:history="1">
            <w:r w:rsidRPr="00982AD4">
              <w:rPr>
                <w:rStyle w:val="af7"/>
                <w:rFonts w:ascii="Times New Roman" w:hAnsi="Times New Roman" w:cs="Times New Roman"/>
                <w:noProof/>
                <w:szCs w:val="24"/>
              </w:rPr>
              <w:t>3.3.3 Robustness of CE to choices of prevalence and heritability</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_Toc531906025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74</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26" w:history="1">
            <w:r w:rsidRPr="00982AD4">
              <w:rPr>
                <w:rStyle w:val="af7"/>
                <w:rFonts w:ascii="Times New Roman" w:hAnsi="Times New Roman" w:cs="Times New Roman"/>
                <w:noProof/>
                <w:szCs w:val="24"/>
              </w:rPr>
              <w:t>3.4 Application to genome-wide association of type-2 diabetes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_Toc531906026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78</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27" w:history="1">
            <w:r w:rsidRPr="00982AD4">
              <w:rPr>
                <w:rStyle w:val="af7"/>
                <w:rFonts w:ascii="Times New Roman" w:hAnsi="Times New Roman" w:cs="Times New Roman"/>
                <w:noProof/>
                <w:szCs w:val="24"/>
              </w:rPr>
              <w:t>3.4.1 The KARE cohort</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_Toc531906027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78</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28" w:history="1">
            <w:r w:rsidRPr="00982AD4">
              <w:rPr>
                <w:rStyle w:val="af7"/>
                <w:rFonts w:ascii="Times New Roman" w:hAnsi="Times New Roman" w:cs="Times New Roman"/>
                <w:noProof/>
                <w:szCs w:val="24"/>
              </w:rPr>
              <w:t>3.4.2 The SNUH data</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_Toc531906028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78</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29" w:history="1">
            <w:r w:rsidRPr="00982AD4">
              <w:rPr>
                <w:rStyle w:val="af7"/>
                <w:rFonts w:ascii="Times New Roman" w:hAnsi="Times New Roman" w:cs="Times New Roman"/>
                <w:noProof/>
                <w:szCs w:val="24"/>
              </w:rPr>
              <w:t>3.4.3 Association analyses using the pooled data</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_Toc531906029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79</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30" w:history="1">
            <w:r w:rsidRPr="00982AD4">
              <w:rPr>
                <w:rStyle w:val="af7"/>
                <w:rFonts w:ascii="Times New Roman" w:hAnsi="Times New Roman" w:cs="Times New Roman"/>
                <w:noProof/>
                <w:szCs w:val="24"/>
              </w:rPr>
              <w:t>3.4.4 Results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_Toc531906030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80</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31" w:history="1">
            <w:r w:rsidRPr="00982AD4">
              <w:rPr>
                <w:rStyle w:val="af7"/>
                <w:rFonts w:ascii="Times New Roman" w:hAnsi="Times New Roman" w:cs="Times New Roman"/>
                <w:noProof/>
                <w:szCs w:val="24"/>
              </w:rPr>
              <w:t>3.5 Discussion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_Toc531906031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87</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32" w:history="1">
            <w:r w:rsidRPr="00982AD4">
              <w:rPr>
                <w:rStyle w:val="af7"/>
                <w:rFonts w:ascii="Times New Roman" w:hAnsi="Times New Roman" w:cs="Times New Roman"/>
                <w:noProof/>
                <w:szCs w:val="24"/>
              </w:rPr>
              <w:t>3.6 Appendix</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_Toc531906032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90</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33" w:history="1">
            <w:r w:rsidRPr="00982AD4">
              <w:rPr>
                <w:rStyle w:val="af7"/>
                <w:rFonts w:ascii="Times New Roman" w:hAnsi="Times New Roman" w:cs="Times New Roman"/>
                <w:noProof/>
                <w:szCs w:val="24"/>
              </w:rPr>
              <w:t>3.6.1 Calculation of the conditional expectation (CE)</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_Toc531906033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90</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34" w:history="1">
            <w:r w:rsidRPr="00982AD4">
              <w:rPr>
                <w:rStyle w:val="af7"/>
                <w:rFonts w:ascii="Times New Roman" w:hAnsi="Times New Roman" w:cs="Times New Roman"/>
                <w:noProof/>
                <w:szCs w:val="24"/>
              </w:rPr>
              <w:t xml:space="preserve">3.6.2 Derivation of </w:t>
            </w:r>
            <m:oMath>
              <m:r>
                <m:rPr>
                  <m:sty m:val="bi"/>
                </m:rPr>
                <w:rPr>
                  <w:rStyle w:val="af7"/>
                  <w:rFonts w:ascii="Cambria Math" w:hAnsi="Cambria Math" w:cs="Times New Roman"/>
                  <w:noProof/>
                  <w:szCs w:val="24"/>
                </w:rPr>
                <m:t>Fijx</m:t>
              </m:r>
            </m:oMath>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_Toc531906034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92</w:t>
            </w:r>
            <w:r w:rsidRPr="00982AD4">
              <w:rPr>
                <w:rFonts w:ascii="Times New Roman" w:hAnsi="Times New Roman" w:cs="Times New Roman"/>
                <w:noProof/>
                <w:webHidden/>
                <w:szCs w:val="24"/>
              </w:rPr>
              <w:fldChar w:fldCharType="end"/>
            </w:r>
          </w:hyperlink>
        </w:p>
        <w:p w:rsidR="00982AD4" w:rsidRPr="00982AD4" w:rsidRDefault="00982AD4">
          <w:pPr>
            <w:pStyle w:val="10"/>
            <w:tabs>
              <w:tab w:val="right" w:leader="dot" w:pos="9016"/>
            </w:tabs>
            <w:rPr>
              <w:rFonts w:ascii="Times New Roman" w:eastAsiaTheme="minorEastAsia" w:hAnsi="Times New Roman" w:cs="Times New Roman"/>
              <w:noProof/>
              <w:kern w:val="2"/>
              <w:szCs w:val="24"/>
            </w:rPr>
          </w:pPr>
          <w:hyperlink w:anchor="_Toc531906035" w:history="1">
            <w:r w:rsidRPr="00982AD4">
              <w:rPr>
                <w:rStyle w:val="af7"/>
                <w:rFonts w:ascii="Times New Roman" w:hAnsi="Times New Roman" w:cs="Times New Roman"/>
                <w:noProof/>
                <w:szCs w:val="24"/>
              </w:rPr>
              <w:t>Chapter 4</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_Toc531906035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94</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36" w:history="1">
            <w:r w:rsidRPr="00982AD4">
              <w:rPr>
                <w:rStyle w:val="af7"/>
                <w:rFonts w:ascii="Times New Roman" w:hAnsi="Times New Roman" w:cs="Times New Roman"/>
                <w:noProof/>
                <w:szCs w:val="24"/>
              </w:rPr>
              <w:t>4.1 Introduction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_Toc531906036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94</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37" w:history="1">
            <w:r w:rsidRPr="00982AD4">
              <w:rPr>
                <w:rStyle w:val="af7"/>
                <w:rFonts w:ascii="Times New Roman" w:hAnsi="Times New Roman" w:cs="Times New Roman"/>
                <w:noProof/>
                <w:szCs w:val="24"/>
              </w:rPr>
              <w:t>4.2 Materials and Methods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_Toc531906037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97</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38" w:history="1">
            <w:r w:rsidRPr="00982AD4">
              <w:rPr>
                <w:rStyle w:val="af7"/>
                <w:rFonts w:ascii="Times New Roman" w:hAnsi="Times New Roman" w:cs="Times New Roman"/>
                <w:noProof/>
                <w:szCs w:val="24"/>
              </w:rPr>
              <w:t xml:space="preserve">4.2 1 </w:t>
            </w:r>
            <w:r w:rsidRPr="00982AD4">
              <w:rPr>
                <w:rStyle w:val="af7"/>
                <w:rFonts w:ascii="Times New Roman" w:hAnsi="Times New Roman" w:cs="Times New Roman"/>
                <w:noProof/>
                <w:szCs w:val="24"/>
                <w:lang w:eastAsia="en-US"/>
              </w:rPr>
              <w:t>Notations and Disease Model</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_Toc531906038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97</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39" w:history="1">
            <w:r w:rsidRPr="00982AD4">
              <w:rPr>
                <w:rStyle w:val="af7"/>
                <w:rFonts w:ascii="Times New Roman" w:hAnsi="Times New Roman" w:cs="Times New Roman"/>
                <w:noProof/>
                <w:szCs w:val="24"/>
              </w:rPr>
              <w:t>4.2.2 H</w:t>
            </w:r>
            <w:r w:rsidRPr="00982AD4">
              <w:rPr>
                <w:rStyle w:val="af7"/>
                <w:rFonts w:ascii="Times New Roman" w:hAnsi="Times New Roman" w:cs="Times New Roman"/>
                <w:noProof/>
                <w:szCs w:val="24"/>
                <w:lang w:eastAsia="en-US"/>
              </w:rPr>
              <w:t xml:space="preserve">eritability Estimation </w:t>
            </w:r>
            <w:r w:rsidRPr="00982AD4">
              <w:rPr>
                <w:rStyle w:val="af7"/>
                <w:rFonts w:ascii="Times New Roman" w:hAnsi="Times New Roman" w:cs="Times New Roman"/>
                <w:noProof/>
                <w:szCs w:val="24"/>
              </w:rPr>
              <w:t>using the EM Algorithm</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_Toc531906039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99</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40" w:history="1">
            <w:r w:rsidRPr="00982AD4">
              <w:rPr>
                <w:rStyle w:val="af7"/>
                <w:rFonts w:ascii="Times New Roman" w:hAnsi="Times New Roman" w:cs="Times New Roman"/>
                <w:noProof/>
                <w:szCs w:val="24"/>
              </w:rPr>
              <w:t>4.2.3 Lagrangian Multiplier and Karush-Kuhn-Tucker Condition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_Toc531906040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101</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41" w:history="1">
            <w:r w:rsidRPr="00982AD4">
              <w:rPr>
                <w:rStyle w:val="af7"/>
                <w:rFonts w:ascii="Times New Roman" w:hAnsi="Times New Roman" w:cs="Times New Roman"/>
                <w:noProof/>
                <w:szCs w:val="24"/>
              </w:rPr>
              <w:t>4.2.4 Ascertainment Bias-corrected Heritability Estimation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_Toc531906041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102</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42" w:history="1">
            <w:r w:rsidRPr="00982AD4">
              <w:rPr>
                <w:rStyle w:val="af7"/>
                <w:rFonts w:ascii="Times New Roman" w:hAnsi="Times New Roman" w:cs="Times New Roman"/>
                <w:noProof/>
                <w:szCs w:val="24"/>
              </w:rPr>
              <w:t>4.2.5 Conditional Expected Score Tests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_Toc531906042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106</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43" w:history="1">
            <w:r w:rsidRPr="00982AD4">
              <w:rPr>
                <w:rStyle w:val="af7"/>
                <w:rFonts w:ascii="Times New Roman" w:hAnsi="Times New Roman" w:cs="Times New Roman"/>
                <w:noProof/>
                <w:szCs w:val="24"/>
              </w:rPr>
              <w:t>4.2.6 Simulation studies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_Toc531906043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108</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44" w:history="1">
            <w:r w:rsidRPr="00982AD4">
              <w:rPr>
                <w:rStyle w:val="af7"/>
                <w:rFonts w:ascii="Times New Roman" w:hAnsi="Times New Roman" w:cs="Times New Roman"/>
                <w:noProof/>
                <w:szCs w:val="24"/>
              </w:rPr>
              <w:t>4.2.7 Application for Family-based Samples of Type-2 Diabetes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_Toc531906044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109</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45" w:history="1">
            <w:r w:rsidRPr="00982AD4">
              <w:rPr>
                <w:rStyle w:val="af7"/>
                <w:rFonts w:ascii="Times New Roman" w:hAnsi="Times New Roman" w:cs="Times New Roman"/>
                <w:noProof/>
                <w:szCs w:val="24"/>
              </w:rPr>
              <w:t>4.3 Results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_Toc531906045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110</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46" w:history="1">
            <w:r w:rsidRPr="00982AD4">
              <w:rPr>
                <w:rStyle w:val="af7"/>
                <w:rFonts w:ascii="Times New Roman" w:hAnsi="Times New Roman" w:cs="Times New Roman"/>
                <w:noProof/>
                <w:szCs w:val="24"/>
              </w:rPr>
              <w:t>4.3.1 Evaluations of simulated samples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_Toc531906046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110</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47" w:history="1">
            <w:r w:rsidRPr="00982AD4">
              <w:rPr>
                <w:rStyle w:val="af7"/>
                <w:rFonts w:ascii="Times New Roman" w:hAnsi="Times New Roman" w:cs="Times New Roman"/>
                <w:noProof/>
                <w:szCs w:val="24"/>
              </w:rPr>
              <w:t>4.3.2 Applications of LTMH and CEST to Type-2 Diabetes</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_Toc531906047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119</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48" w:history="1">
            <w:r w:rsidRPr="00982AD4">
              <w:rPr>
                <w:rStyle w:val="af7"/>
                <w:rFonts w:ascii="Times New Roman" w:hAnsi="Times New Roman" w:cs="Times New Roman"/>
                <w:noProof/>
                <w:szCs w:val="24"/>
              </w:rPr>
              <w:t>4.4 Discussion</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_Toc531906048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122</w:t>
            </w:r>
            <w:r w:rsidRPr="00982AD4">
              <w:rPr>
                <w:rFonts w:ascii="Times New Roman" w:hAnsi="Times New Roman" w:cs="Times New Roman"/>
                <w:noProof/>
                <w:webHidden/>
                <w:szCs w:val="24"/>
              </w:rPr>
              <w:fldChar w:fldCharType="end"/>
            </w:r>
          </w:hyperlink>
        </w:p>
        <w:p w:rsidR="00982AD4" w:rsidRPr="00982AD4" w:rsidRDefault="00982AD4">
          <w:pPr>
            <w:pStyle w:val="20"/>
            <w:tabs>
              <w:tab w:val="right" w:leader="dot" w:pos="9016"/>
            </w:tabs>
            <w:rPr>
              <w:rFonts w:ascii="Times New Roman" w:eastAsiaTheme="minorEastAsia" w:hAnsi="Times New Roman" w:cs="Times New Roman"/>
              <w:noProof/>
              <w:kern w:val="2"/>
              <w:szCs w:val="24"/>
            </w:rPr>
          </w:pPr>
          <w:hyperlink w:anchor="_Toc531906049" w:history="1">
            <w:r w:rsidRPr="00982AD4">
              <w:rPr>
                <w:rStyle w:val="af7"/>
                <w:rFonts w:ascii="Times New Roman" w:hAnsi="Times New Roman" w:cs="Times New Roman"/>
                <w:noProof/>
                <w:szCs w:val="24"/>
              </w:rPr>
              <w:t>4.5 Appendix</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_Toc531906049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123</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50" w:history="1">
            <w:r w:rsidRPr="00982AD4">
              <w:rPr>
                <w:rStyle w:val="af7"/>
                <w:rFonts w:ascii="Times New Roman" w:hAnsi="Times New Roman" w:cs="Times New Roman"/>
                <w:noProof/>
                <w:szCs w:val="24"/>
              </w:rPr>
              <w:t>4.5.1 Numerical analysis for optimization of the heritability in M-step of EM algorithm</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_Toc531906050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123</w:t>
            </w:r>
            <w:r w:rsidRPr="00982AD4">
              <w:rPr>
                <w:rFonts w:ascii="Times New Roman" w:hAnsi="Times New Roman" w:cs="Times New Roman"/>
                <w:noProof/>
                <w:webHidden/>
                <w:szCs w:val="24"/>
              </w:rPr>
              <w:fldChar w:fldCharType="end"/>
            </w:r>
          </w:hyperlink>
        </w:p>
        <w:p w:rsidR="00982AD4" w:rsidRPr="00982AD4" w:rsidRDefault="00982AD4" w:rsidP="00982AD4">
          <w:pPr>
            <w:pStyle w:val="30"/>
            <w:tabs>
              <w:tab w:val="right" w:leader="dot" w:pos="9016"/>
            </w:tabs>
            <w:ind w:left="960"/>
            <w:rPr>
              <w:rFonts w:ascii="Times New Roman" w:eastAsiaTheme="minorEastAsia" w:hAnsi="Times New Roman" w:cs="Times New Roman"/>
              <w:noProof/>
              <w:kern w:val="2"/>
              <w:szCs w:val="24"/>
            </w:rPr>
          </w:pPr>
          <w:hyperlink w:anchor="_Toc531906051" w:history="1">
            <w:r w:rsidRPr="00982AD4">
              <w:rPr>
                <w:rStyle w:val="af7"/>
                <w:rFonts w:ascii="Times New Roman" w:hAnsi="Times New Roman" w:cs="Times New Roman"/>
                <w:noProof/>
                <w:szCs w:val="24"/>
              </w:rPr>
              <w:t>4.5.2 Numerical analysis for maximizing the global lower bound</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_Toc531906051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124</w:t>
            </w:r>
            <w:r w:rsidRPr="00982AD4">
              <w:rPr>
                <w:rFonts w:ascii="Times New Roman" w:hAnsi="Times New Roman" w:cs="Times New Roman"/>
                <w:noProof/>
                <w:webHidden/>
                <w:szCs w:val="24"/>
              </w:rPr>
              <w:fldChar w:fldCharType="end"/>
            </w:r>
          </w:hyperlink>
        </w:p>
        <w:p w:rsidR="00982AD4" w:rsidRPr="00982AD4" w:rsidRDefault="00982AD4">
          <w:pPr>
            <w:pStyle w:val="10"/>
            <w:tabs>
              <w:tab w:val="right" w:leader="dot" w:pos="9016"/>
            </w:tabs>
            <w:rPr>
              <w:rFonts w:ascii="Times New Roman" w:eastAsiaTheme="minorEastAsia" w:hAnsi="Times New Roman" w:cs="Times New Roman"/>
              <w:noProof/>
              <w:kern w:val="2"/>
              <w:szCs w:val="24"/>
            </w:rPr>
          </w:pPr>
          <w:hyperlink w:anchor="_Toc531906052" w:history="1">
            <w:r w:rsidRPr="00982AD4">
              <w:rPr>
                <w:rStyle w:val="af7"/>
                <w:rFonts w:ascii="Times New Roman" w:hAnsi="Times New Roman" w:cs="Times New Roman"/>
                <w:noProof/>
                <w:szCs w:val="24"/>
              </w:rPr>
              <w:t>Chapter 5</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_Toc531906052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127</w:t>
            </w:r>
            <w:r w:rsidRPr="00982AD4">
              <w:rPr>
                <w:rFonts w:ascii="Times New Roman" w:hAnsi="Times New Roman" w:cs="Times New Roman"/>
                <w:noProof/>
                <w:webHidden/>
                <w:szCs w:val="24"/>
              </w:rPr>
              <w:fldChar w:fldCharType="end"/>
            </w:r>
          </w:hyperlink>
        </w:p>
        <w:p w:rsidR="00982AD4" w:rsidRPr="00982AD4" w:rsidRDefault="00982AD4">
          <w:pPr>
            <w:pStyle w:val="10"/>
            <w:tabs>
              <w:tab w:val="right" w:leader="dot" w:pos="9016"/>
            </w:tabs>
            <w:rPr>
              <w:rFonts w:ascii="Times New Roman" w:eastAsiaTheme="minorEastAsia" w:hAnsi="Times New Roman" w:cs="Times New Roman"/>
              <w:noProof/>
              <w:kern w:val="2"/>
              <w:szCs w:val="24"/>
            </w:rPr>
          </w:pPr>
          <w:hyperlink w:anchor="_Toc531906053" w:history="1">
            <w:r w:rsidRPr="00982AD4">
              <w:rPr>
                <w:rStyle w:val="af7"/>
                <w:rFonts w:ascii="Times New Roman" w:hAnsi="Times New Roman" w:cs="Times New Roman"/>
                <w:noProof/>
                <w:szCs w:val="24"/>
              </w:rPr>
              <w:t>Bibliography</w:t>
            </w:r>
            <w:r w:rsidRPr="00982AD4">
              <w:rPr>
                <w:rFonts w:ascii="Times New Roman" w:hAnsi="Times New Roman" w:cs="Times New Roman"/>
                <w:noProof/>
                <w:webHidden/>
                <w:szCs w:val="24"/>
              </w:rPr>
              <w:tab/>
            </w:r>
            <w:r w:rsidRPr="00982AD4">
              <w:rPr>
                <w:rFonts w:ascii="Times New Roman" w:hAnsi="Times New Roman" w:cs="Times New Roman"/>
                <w:noProof/>
                <w:webHidden/>
                <w:szCs w:val="24"/>
              </w:rPr>
              <w:fldChar w:fldCharType="begin"/>
            </w:r>
            <w:r w:rsidRPr="00982AD4">
              <w:rPr>
                <w:rFonts w:ascii="Times New Roman" w:hAnsi="Times New Roman" w:cs="Times New Roman"/>
                <w:noProof/>
                <w:webHidden/>
                <w:szCs w:val="24"/>
              </w:rPr>
              <w:instrText xml:space="preserve"> PAGEREF _Toc531906053 \h </w:instrText>
            </w:r>
            <w:r w:rsidRPr="00982AD4">
              <w:rPr>
                <w:rFonts w:ascii="Times New Roman" w:hAnsi="Times New Roman" w:cs="Times New Roman"/>
                <w:noProof/>
                <w:webHidden/>
                <w:szCs w:val="24"/>
              </w:rPr>
            </w:r>
            <w:r w:rsidRPr="00982AD4">
              <w:rPr>
                <w:rFonts w:ascii="Times New Roman" w:hAnsi="Times New Roman" w:cs="Times New Roman"/>
                <w:noProof/>
                <w:webHidden/>
                <w:szCs w:val="24"/>
              </w:rPr>
              <w:fldChar w:fldCharType="separate"/>
            </w:r>
            <w:r w:rsidRPr="00982AD4">
              <w:rPr>
                <w:rFonts w:ascii="Times New Roman" w:hAnsi="Times New Roman" w:cs="Times New Roman"/>
                <w:noProof/>
                <w:webHidden/>
                <w:szCs w:val="24"/>
              </w:rPr>
              <w:t>128</w:t>
            </w:r>
            <w:r w:rsidRPr="00982AD4">
              <w:rPr>
                <w:rFonts w:ascii="Times New Roman" w:hAnsi="Times New Roman" w:cs="Times New Roman"/>
                <w:noProof/>
                <w:webHidden/>
                <w:szCs w:val="24"/>
              </w:rPr>
              <w:fldChar w:fldCharType="end"/>
            </w:r>
          </w:hyperlink>
        </w:p>
        <w:p w:rsidR="00BF51BB" w:rsidRDefault="00BF51BB" w:rsidP="00906F97">
          <w:pPr>
            <w:spacing w:line="276" w:lineRule="auto"/>
          </w:pPr>
          <w:r w:rsidRPr="00982AD4">
            <w:rPr>
              <w:rFonts w:ascii="Times New Roman" w:hAnsi="Times New Roman" w:cs="Times New Roman"/>
              <w:b/>
              <w:bCs/>
              <w:noProof/>
              <w:szCs w:val="24"/>
            </w:rPr>
            <w:fldChar w:fldCharType="end"/>
          </w:r>
        </w:p>
      </w:sdtContent>
    </w:sdt>
    <w:p w:rsidR="00982AD4" w:rsidRDefault="00982AD4">
      <w:pPr>
        <w:spacing w:line="264" w:lineRule="auto"/>
        <w:rPr>
          <w:rFonts w:ascii="Times New Roman" w:eastAsiaTheme="minorEastAsia" w:hAnsi="Times New Roman" w:cs="Times New Roman"/>
          <w:b/>
          <w:sz w:val="44"/>
        </w:rPr>
      </w:pPr>
      <w:r>
        <w:rPr>
          <w:rFonts w:ascii="Times New Roman" w:eastAsiaTheme="minorEastAsia" w:hAnsi="Times New Roman" w:cs="Times New Roman"/>
          <w:b/>
          <w:sz w:val="44"/>
        </w:rPr>
        <w:br w:type="page"/>
      </w:r>
    </w:p>
    <w:p w:rsidR="00460BCE" w:rsidRDefault="00460BCE" w:rsidP="00982AD4">
      <w:pPr>
        <w:pStyle w:val="1"/>
      </w:pPr>
      <w:r>
        <w:rPr>
          <w:rFonts w:hint="eastAsia"/>
        </w:rPr>
        <w:lastRenderedPageBreak/>
        <w:t>List of Figures</w:t>
      </w:r>
    </w:p>
    <w:p w:rsidR="00460BCE" w:rsidRDefault="00460BCE">
      <w:pPr>
        <w:spacing w:line="264" w:lineRule="auto"/>
        <w:rPr>
          <w:rFonts w:ascii="Times New Roman" w:eastAsiaTheme="minorEastAsia" w:hAnsi="Times New Roman" w:cs="Times New Roman"/>
          <w:b/>
          <w:sz w:val="44"/>
        </w:rPr>
      </w:pPr>
      <w:r>
        <w:rPr>
          <w:rFonts w:ascii="Times New Roman" w:eastAsiaTheme="minorEastAsia" w:hAnsi="Times New Roman" w:cs="Times New Roman"/>
          <w:b/>
          <w:sz w:val="44"/>
        </w:rPr>
        <w:br w:type="page"/>
      </w:r>
    </w:p>
    <w:p w:rsidR="00BF51BB" w:rsidRPr="00460BCE" w:rsidRDefault="00460BCE" w:rsidP="00982AD4">
      <w:pPr>
        <w:pStyle w:val="1"/>
        <w:rPr>
          <w:rFonts w:hint="eastAsia"/>
        </w:rPr>
      </w:pPr>
      <w:r>
        <w:rPr>
          <w:rFonts w:hint="eastAsia"/>
        </w:rPr>
        <w:lastRenderedPageBreak/>
        <w:t>List of Tables</w:t>
      </w:r>
    </w:p>
    <w:p w:rsidR="00101E77" w:rsidRDefault="00101E77">
      <w:pPr>
        <w:spacing w:after="200" w:line="276" w:lineRule="auto"/>
      </w:pPr>
      <w:r>
        <w:br w:type="page"/>
      </w:r>
    </w:p>
    <w:p w:rsidR="005D00DC" w:rsidRDefault="005D00DC" w:rsidP="005F1DBD">
      <w:pPr>
        <w:spacing w:after="0"/>
        <w:sectPr w:rsidR="005D00DC" w:rsidSect="00AB4769">
          <w:footerReference w:type="default" r:id="rId10"/>
          <w:pgSz w:w="11906" w:h="16838"/>
          <w:pgMar w:top="1701" w:right="1440" w:bottom="1440" w:left="1440" w:header="0" w:footer="0" w:gutter="0"/>
          <w:pgNumType w:fmt="lowerRoman" w:start="1"/>
          <w:cols w:space="425"/>
          <w:docGrid w:linePitch="360"/>
        </w:sectPr>
      </w:pPr>
    </w:p>
    <w:p w:rsidR="00926A95" w:rsidRPr="00460BCE" w:rsidRDefault="00926A95">
      <w:pPr>
        <w:spacing w:line="264" w:lineRule="auto"/>
        <w:rPr>
          <w:rFonts w:eastAsiaTheme="minorEastAsia" w:hint="eastAsia"/>
        </w:rPr>
      </w:pPr>
    </w:p>
    <w:p w:rsidR="005F1DBD" w:rsidRDefault="005F1DBD" w:rsidP="005F1DBD">
      <w:pPr>
        <w:spacing w:after="0"/>
      </w:pPr>
    </w:p>
    <w:p w:rsidR="005F1DBD" w:rsidRDefault="005F1DBD" w:rsidP="005F1DBD">
      <w:pPr>
        <w:spacing w:after="0" w:line="276" w:lineRule="auto"/>
      </w:pPr>
    </w:p>
    <w:p w:rsidR="005F1DBD" w:rsidRPr="00A44F12" w:rsidRDefault="005F1DBD" w:rsidP="005F1DBD">
      <w:pPr>
        <w:spacing w:after="0"/>
        <w:rPr>
          <w:rFonts w:ascii="Times New Roman"/>
          <w:b/>
          <w:sz w:val="44"/>
          <w:szCs w:val="44"/>
        </w:rPr>
      </w:pPr>
    </w:p>
    <w:p w:rsidR="005F1DBD" w:rsidRPr="00A44F12" w:rsidRDefault="005F1DBD" w:rsidP="005F1DBD">
      <w:pPr>
        <w:spacing w:after="0"/>
        <w:rPr>
          <w:rFonts w:ascii="Times New Roman"/>
          <w:b/>
          <w:sz w:val="44"/>
          <w:szCs w:val="44"/>
        </w:rPr>
      </w:pPr>
    </w:p>
    <w:p w:rsidR="005F1DBD" w:rsidRPr="00BF51BB" w:rsidRDefault="005F1DBD" w:rsidP="005F1DBD">
      <w:pPr>
        <w:pStyle w:val="1"/>
      </w:pPr>
      <w:bookmarkStart w:id="2" w:name="_Toc531905994"/>
      <w:r w:rsidRPr="00BF51BB">
        <w:t xml:space="preserve">Chapter </w:t>
      </w:r>
      <w:r>
        <w:rPr>
          <w:rFonts w:hint="eastAsia"/>
        </w:rPr>
        <w:t>1</w:t>
      </w:r>
      <w:bookmarkEnd w:id="2"/>
    </w:p>
    <w:p w:rsidR="005F1DBD" w:rsidRDefault="005F1DBD" w:rsidP="005F1DBD">
      <w:pPr>
        <w:rPr>
          <w:rFonts w:ascii="Times New Roman" w:eastAsiaTheme="minorEastAsia" w:hAnsi="Times New Roman" w:cs="Times New Roman" w:hint="eastAsia"/>
          <w:b/>
          <w:sz w:val="36"/>
          <w:szCs w:val="36"/>
        </w:rPr>
      </w:pPr>
      <w:r>
        <w:rPr>
          <w:rFonts w:ascii="Times New Roman" w:hAnsi="Times New Roman" w:cs="Times New Roman" w:hint="eastAsia"/>
          <w:b/>
          <w:sz w:val="36"/>
          <w:szCs w:val="36"/>
        </w:rPr>
        <w:t>Introduction</w:t>
      </w:r>
    </w:p>
    <w:p w:rsidR="00244626" w:rsidRDefault="00244626" w:rsidP="00244626">
      <w:pPr>
        <w:spacing w:after="0"/>
        <w:rPr>
          <w:rFonts w:ascii="Times New Roman" w:hint="eastAsia"/>
          <w:b/>
          <w:sz w:val="32"/>
          <w:szCs w:val="32"/>
        </w:rPr>
      </w:pPr>
    </w:p>
    <w:p w:rsidR="00244626" w:rsidRDefault="00244626" w:rsidP="00244626">
      <w:pPr>
        <w:pStyle w:val="2"/>
        <w:rPr>
          <w:rFonts w:hint="eastAsia"/>
        </w:rPr>
      </w:pPr>
      <w:bookmarkStart w:id="3" w:name="_Toc531905995"/>
      <w:r>
        <w:rPr>
          <w:rFonts w:hint="eastAsia"/>
        </w:rPr>
        <w:t xml:space="preserve">1.1 An Overview of Genetic Association Analyses </w:t>
      </w:r>
      <w:r w:rsidR="00FD17F6">
        <w:rPr>
          <w:rFonts w:hint="eastAsia"/>
        </w:rPr>
        <w:t xml:space="preserve">of </w:t>
      </w:r>
      <w:r>
        <w:rPr>
          <w:rFonts w:hint="eastAsia"/>
        </w:rPr>
        <w:t>Dichotomous Phenotypes</w:t>
      </w:r>
      <w:bookmarkStart w:id="4" w:name="_GoBack"/>
      <w:bookmarkEnd w:id="3"/>
      <w:bookmarkEnd w:id="4"/>
    </w:p>
    <w:p w:rsidR="004D43C5" w:rsidRDefault="004D43C5" w:rsidP="00827C39">
      <w:pPr>
        <w:rPr>
          <w:rFonts w:ascii="Times New Roman" w:eastAsiaTheme="minorEastAsia" w:hAnsi="Times New Roman" w:cs="Times New Roman" w:hint="eastAsia"/>
        </w:rPr>
      </w:pPr>
      <w:r w:rsidRPr="00827C39">
        <w:rPr>
          <w:rFonts w:ascii="Times New Roman" w:eastAsiaTheme="minorEastAsia" w:hAnsi="Times New Roman" w:cs="Times New Roman"/>
        </w:rPr>
        <w:t xml:space="preserve">Genetic association studies test association between a </w:t>
      </w:r>
      <w:r w:rsidR="002675F6">
        <w:rPr>
          <w:rFonts w:ascii="Times New Roman" w:eastAsiaTheme="minorEastAsia" w:hAnsi="Times New Roman" w:cs="Times New Roman" w:hint="eastAsia"/>
        </w:rPr>
        <w:t xml:space="preserve">complex </w:t>
      </w:r>
      <w:r w:rsidRPr="00827C39">
        <w:rPr>
          <w:rFonts w:ascii="Times New Roman" w:eastAsiaTheme="minorEastAsia" w:hAnsi="Times New Roman" w:cs="Times New Roman"/>
        </w:rPr>
        <w:t>disease and genetic diversity in order to identify candidate causal genes or genomic region</w:t>
      </w:r>
      <w:r w:rsidR="00834BD7" w:rsidRPr="00827C39">
        <w:rPr>
          <w:rFonts w:ascii="Times New Roman" w:eastAsiaTheme="minorEastAsia" w:hAnsi="Times New Roman" w:cs="Times New Roman"/>
        </w:rPr>
        <w:t>s</w:t>
      </w:r>
      <w:r w:rsidR="002675F6">
        <w:rPr>
          <w:rFonts w:ascii="Times New Roman" w:eastAsiaTheme="minorEastAsia" w:hAnsi="Times New Roman" w:cs="Times New Roman" w:hint="eastAsia"/>
        </w:rPr>
        <w:t xml:space="preserve"> </w:t>
      </w:r>
      <w:r w:rsidR="002675F6">
        <w:rPr>
          <w:rFonts w:ascii="Times New Roman"/>
          <w:sz w:val="22"/>
          <w:szCs w:val="22"/>
        </w:rPr>
        <w:fldChar w:fldCharType="begin"/>
      </w:r>
      <w:r w:rsidR="002675F6">
        <w:rPr>
          <w:rFonts w:ascii="Times New Roman"/>
          <w:sz w:val="22"/>
          <w:szCs w:val="22"/>
        </w:rPr>
        <w:instrText xml:space="preserve"> ADDIN EN.CITE &lt;EndNote&gt;&lt;Cite&gt;&lt;Author&gt;Visscher&lt;/Author&gt;&lt;Year&gt;2012&lt;/Year&gt;&lt;RecNum&gt;167&lt;/RecNum&gt;&lt;DisplayText&gt;[1]&lt;/DisplayText&gt;&lt;record&gt;&lt;rec-number&gt;167&lt;/rec-number&gt;&lt;foreign-keys&gt;&lt;key app="EN" db-id="r59apresvaexe9eeax9vt59o2dp5d9pt5te2" timestamp="1462770854"&gt;167&lt;/key&gt;&lt;/foreign-keys&gt;&lt;ref-type name="Journal Article"&gt;17&lt;/ref-type&gt;&lt;contributors&gt;&lt;authors&gt;&lt;author&gt;Visscher, P. M.&lt;/author&gt;&lt;author&gt;Brown, M. A.&lt;/author&gt;&lt;author&gt;McCarthy, M. I.&lt;/author&gt;&lt;author&gt;Yang, J.&lt;/author&gt;&lt;/authors&gt;&lt;/contributors&gt;&lt;auth-address&gt;University of Queensland Diamantina Institute, Princess Alexandra Hospital, Brisbane, Queensland, Australia. peter.visscher@uq.edu.au&lt;/auth-address&gt;&lt;titles&gt;&lt;title&gt;Five years of GWAS discovery&lt;/title&gt;&lt;secondary-title&gt;Am J Hum Genet&lt;/secondary-title&gt;&lt;/titles&gt;&lt;periodical&gt;&lt;full-title&gt;American journal of human genetics&lt;/full-title&gt;&lt;abbr-1&gt;Am J Hum Genet&lt;/abbr-1&gt;&lt;/periodical&gt;&lt;pages&gt;7-24&lt;/pages&gt;&lt;volume&gt;90&lt;/volume&gt;&lt;number&gt;1&lt;/number&gt;&lt;keywords&gt;&lt;keyword&gt;Autoimmune Diseases/*genetics&lt;/keyword&gt;&lt;keyword&gt;Female&lt;/keyword&gt;&lt;keyword&gt;Genetic Linkage&lt;/keyword&gt;&lt;keyword&gt;Genetic Loci&lt;/keyword&gt;&lt;keyword&gt;*Genetic Predisposition to Disease&lt;/keyword&gt;&lt;keyword&gt;*Genome-Wide Association Study/history/methods/trends&lt;/keyword&gt;&lt;keyword&gt;History, 21st Century&lt;/keyword&gt;&lt;keyword&gt;Humans&lt;/keyword&gt;&lt;keyword&gt;Male&lt;/keyword&gt;&lt;keyword&gt;Metabolic Diseases/*genetics&lt;/keyword&gt;&lt;keyword&gt;Translational Medical Research&lt;/keyword&gt;&lt;/keywords&gt;&lt;dates&gt;&lt;year&gt;2012&lt;/year&gt;&lt;pub-dates&gt;&lt;date&gt;Jan 13&lt;/date&gt;&lt;/pub-dates&gt;&lt;/dates&gt;&lt;isbn&gt;1537-6605 (Electronic)&amp;#xD;0002-9297 (Linking)&lt;/isbn&gt;&lt;accession-num&gt;22243964&lt;/accession-num&gt;&lt;urls&gt;&lt;related-urls&gt;&lt;url&gt;http://www.ncbi.nlm.nih.gov/pubmed/22243964&lt;/url&gt;&lt;/related-urls&gt;&lt;/urls&gt;&lt;custom2&gt;PMC3257326&lt;/custom2&gt;&lt;electronic-resource-num&gt;10.1016/j.ajhg.2011.11.029&lt;/electronic-resource-num&gt;&lt;/record&gt;&lt;/Cite&gt;&lt;/EndNote&gt;</w:instrText>
      </w:r>
      <w:r w:rsidR="002675F6">
        <w:rPr>
          <w:rFonts w:ascii="Times New Roman"/>
          <w:sz w:val="22"/>
          <w:szCs w:val="22"/>
        </w:rPr>
        <w:fldChar w:fldCharType="separate"/>
      </w:r>
      <w:r w:rsidR="002675F6">
        <w:rPr>
          <w:rFonts w:ascii="Times New Roman"/>
          <w:noProof/>
          <w:sz w:val="22"/>
          <w:szCs w:val="22"/>
        </w:rPr>
        <w:t>[1]</w:t>
      </w:r>
      <w:r w:rsidR="002675F6">
        <w:rPr>
          <w:rFonts w:ascii="Times New Roman"/>
          <w:sz w:val="22"/>
          <w:szCs w:val="22"/>
        </w:rPr>
        <w:fldChar w:fldCharType="end"/>
      </w:r>
      <w:r w:rsidR="00827C39" w:rsidRPr="00827C39">
        <w:rPr>
          <w:rFonts w:ascii="Times New Roman" w:eastAsiaTheme="minorEastAsia" w:hAnsi="Times New Roman" w:cs="Times New Roman"/>
        </w:rPr>
        <w:t xml:space="preserve">. At the level of </w:t>
      </w:r>
      <w:r w:rsidR="00057DF8">
        <w:rPr>
          <w:rFonts w:ascii="Times New Roman" w:eastAsiaTheme="minorEastAsia" w:hAnsi="Times New Roman" w:cs="Times New Roman" w:hint="eastAsia"/>
        </w:rPr>
        <w:t xml:space="preserve">a single nucleotide polymorphism (SNP), a higher frequency of certain alleles in subject with a disease </w:t>
      </w:r>
      <w:proofErr w:type="gramStart"/>
      <w:r w:rsidR="00057DF8">
        <w:rPr>
          <w:rFonts w:ascii="Times New Roman" w:eastAsiaTheme="minorEastAsia" w:hAnsi="Times New Roman" w:cs="Times New Roman" w:hint="eastAsia"/>
        </w:rPr>
        <w:t>can be considered</w:t>
      </w:r>
      <w:proofErr w:type="gramEnd"/>
      <w:r w:rsidR="00057DF8">
        <w:rPr>
          <w:rFonts w:ascii="Times New Roman" w:eastAsiaTheme="minorEastAsia" w:hAnsi="Times New Roman" w:cs="Times New Roman" w:hint="eastAsia"/>
        </w:rPr>
        <w:t xml:space="preserve"> to mean that the SNP increases the risk of the disease. </w:t>
      </w:r>
    </w:p>
    <w:p w:rsidR="00057DF8" w:rsidRPr="00827C39" w:rsidRDefault="00057DF8" w:rsidP="00827C39">
      <w:pPr>
        <w:rPr>
          <w:rFonts w:ascii="Times New Roman" w:eastAsiaTheme="minorEastAsia" w:hAnsi="Times New Roman" w:cs="Times New Roman"/>
        </w:rPr>
      </w:pPr>
    </w:p>
    <w:p w:rsidR="00FD17F6" w:rsidRPr="00827C39" w:rsidRDefault="003144C3" w:rsidP="00827C39">
      <w:pPr>
        <w:rPr>
          <w:rFonts w:ascii="Times New Roman" w:eastAsiaTheme="minorEastAsia" w:hAnsi="Times New Roman" w:cs="Times New Roman"/>
        </w:rPr>
      </w:pPr>
      <w:r w:rsidRPr="00827C39">
        <w:rPr>
          <w:rFonts w:ascii="Times New Roman" w:hAnsi="Times New Roman" w:cs="Times New Roman"/>
        </w:rPr>
        <w:t>Genetic association studies test for a correlation between disease status and genetic variation to identify candidate genes or genome regions that contribute to a specific disease. A higher frequency of a single</w:t>
      </w:r>
      <w:r w:rsidRPr="00827C39">
        <w:rPr>
          <w:rFonts w:ascii="Times New Roman" w:eastAsiaTheme="minorEastAsia" w:hAnsi="Times New Roman" w:cs="Times New Roman"/>
        </w:rPr>
        <w:t xml:space="preserve"> </w:t>
      </w:r>
      <w:r w:rsidRPr="00827C39">
        <w:rPr>
          <w:rFonts w:ascii="Times New Roman" w:hAnsi="Times New Roman" w:cs="Times New Roman"/>
        </w:rPr>
        <w:t xml:space="preserve">nucleotide polymorphism (SNP) allele or genotype in a series of individuals affected with a disease can be interpreted as meaning that the tested variant </w:t>
      </w:r>
      <w:r w:rsidRPr="00827C39">
        <w:rPr>
          <w:rFonts w:ascii="Times New Roman" w:hAnsi="Times New Roman" w:cs="Times New Roman"/>
        </w:rPr>
        <w:lastRenderedPageBreak/>
        <w:t>increases the risk of a specific disease (although several other interpretations are also valid; see the following sections). SNPs are the most widely tested markers in association studies (and this term will be used throughout), but microsatellite markers, insertion/deletions, variable-number tandem repeats, and copy-number variants are also used.</w:t>
      </w:r>
    </w:p>
    <w:p w:rsidR="004D43C5" w:rsidRPr="004D43C5" w:rsidRDefault="004D43C5" w:rsidP="00FD17F6">
      <w:pPr>
        <w:rPr>
          <w:rFonts w:eastAsiaTheme="minorEastAsia" w:hint="eastAsia"/>
        </w:rPr>
      </w:pPr>
    </w:p>
    <w:p w:rsidR="00FD17F6" w:rsidRDefault="00FD17F6" w:rsidP="00FD17F6">
      <w:pPr>
        <w:pStyle w:val="3"/>
        <w:rPr>
          <w:rFonts w:hint="eastAsia"/>
        </w:rPr>
      </w:pPr>
      <w:bookmarkStart w:id="5" w:name="_Toc531905996"/>
      <w:r>
        <w:rPr>
          <w:rFonts w:hint="eastAsia"/>
        </w:rPr>
        <w:t>1.1.1 The Case-Control Design</w:t>
      </w:r>
      <w:bookmarkEnd w:id="5"/>
    </w:p>
    <w:p w:rsidR="00FD17F6" w:rsidRDefault="00FD17F6" w:rsidP="00FD17F6">
      <w:pPr>
        <w:rPr>
          <w:rFonts w:eastAsiaTheme="minorEastAsia" w:hint="eastAsia"/>
        </w:rPr>
      </w:pPr>
    </w:p>
    <w:p w:rsidR="00FD17F6" w:rsidRDefault="00FD17F6" w:rsidP="00FD17F6">
      <w:pPr>
        <w:pStyle w:val="3"/>
        <w:rPr>
          <w:rFonts w:hint="eastAsia"/>
        </w:rPr>
      </w:pPr>
      <w:bookmarkStart w:id="6" w:name="_Toc531905997"/>
      <w:r>
        <w:rPr>
          <w:rFonts w:hint="eastAsia"/>
        </w:rPr>
        <w:t>1.1.2 The Family-based Design</w:t>
      </w:r>
      <w:bookmarkEnd w:id="6"/>
    </w:p>
    <w:p w:rsidR="00FD17F6" w:rsidRDefault="00FD17F6" w:rsidP="00FD17F6">
      <w:pPr>
        <w:rPr>
          <w:rFonts w:eastAsiaTheme="minorEastAsia" w:hint="eastAsia"/>
        </w:rPr>
      </w:pPr>
    </w:p>
    <w:p w:rsidR="00FD17F6" w:rsidRDefault="00FD17F6" w:rsidP="00FD17F6">
      <w:pPr>
        <w:pStyle w:val="2"/>
        <w:rPr>
          <w:rFonts w:hint="eastAsia"/>
        </w:rPr>
      </w:pPr>
      <w:bookmarkStart w:id="7" w:name="_Toc531905998"/>
      <w:r>
        <w:rPr>
          <w:rFonts w:hint="eastAsia"/>
        </w:rPr>
        <w:t>1.2 Heritability Estimation of Dichotomous Phenotypes</w:t>
      </w:r>
      <w:bookmarkEnd w:id="7"/>
    </w:p>
    <w:p w:rsidR="00FD17F6" w:rsidRDefault="00FD17F6" w:rsidP="00FD17F6">
      <w:pPr>
        <w:rPr>
          <w:rFonts w:eastAsiaTheme="minorEastAsia" w:hint="eastAsia"/>
        </w:rPr>
      </w:pPr>
    </w:p>
    <w:p w:rsidR="001230BD" w:rsidRDefault="001230BD" w:rsidP="001230BD">
      <w:pPr>
        <w:pStyle w:val="3"/>
        <w:rPr>
          <w:rFonts w:hint="eastAsia"/>
        </w:rPr>
      </w:pPr>
      <w:bookmarkStart w:id="8" w:name="_Toc531905999"/>
      <w:r>
        <w:rPr>
          <w:rFonts w:hint="eastAsia"/>
        </w:rPr>
        <w:t>1.2.1 The Liability Threshold Model</w:t>
      </w:r>
      <w:bookmarkEnd w:id="8"/>
    </w:p>
    <w:p w:rsidR="001230BD" w:rsidRPr="00FD17F6" w:rsidRDefault="001230BD" w:rsidP="00FD17F6">
      <w:pPr>
        <w:rPr>
          <w:rFonts w:eastAsiaTheme="minorEastAsia" w:hint="eastAsia"/>
        </w:rPr>
      </w:pPr>
    </w:p>
    <w:p w:rsidR="005F1DBD" w:rsidRPr="005F1DBD" w:rsidRDefault="005F1DBD">
      <w:r>
        <w:br w:type="page"/>
      </w:r>
    </w:p>
    <w:p w:rsidR="002F7955" w:rsidRDefault="002F7955" w:rsidP="002F7955">
      <w:pPr>
        <w:spacing w:after="0"/>
      </w:pPr>
    </w:p>
    <w:p w:rsidR="002F7955" w:rsidRDefault="002F7955" w:rsidP="002F7955">
      <w:pPr>
        <w:spacing w:after="0" w:line="276" w:lineRule="auto"/>
      </w:pPr>
    </w:p>
    <w:p w:rsidR="002F7955" w:rsidRPr="00A44F12" w:rsidRDefault="002F7955" w:rsidP="002F7955">
      <w:pPr>
        <w:spacing w:after="0"/>
        <w:rPr>
          <w:rFonts w:ascii="Times New Roman"/>
          <w:b/>
          <w:sz w:val="44"/>
          <w:szCs w:val="44"/>
        </w:rPr>
      </w:pPr>
    </w:p>
    <w:p w:rsidR="002F7955" w:rsidRPr="00A44F12" w:rsidRDefault="002F7955" w:rsidP="002F7955">
      <w:pPr>
        <w:spacing w:after="0"/>
        <w:rPr>
          <w:rFonts w:ascii="Times New Roman"/>
          <w:b/>
          <w:sz w:val="44"/>
          <w:szCs w:val="44"/>
        </w:rPr>
      </w:pPr>
    </w:p>
    <w:p w:rsidR="002F7955" w:rsidRPr="00BF51BB" w:rsidRDefault="002F7955" w:rsidP="002F7955">
      <w:pPr>
        <w:pStyle w:val="1"/>
      </w:pPr>
      <w:bookmarkStart w:id="9" w:name="_Toc531906000"/>
      <w:r w:rsidRPr="00BF51BB">
        <w:t xml:space="preserve">Chapter </w:t>
      </w:r>
      <w:r>
        <w:rPr>
          <w:rFonts w:hint="eastAsia"/>
        </w:rPr>
        <w:t>2</w:t>
      </w:r>
      <w:bookmarkEnd w:id="9"/>
    </w:p>
    <w:p w:rsidR="002F7955" w:rsidRPr="00022897" w:rsidRDefault="00AB0CC9" w:rsidP="002F7955">
      <w:pPr>
        <w:rPr>
          <w:rFonts w:ascii="Times New Roman" w:hAnsi="Times New Roman" w:cs="Times New Roman"/>
          <w:b/>
          <w:sz w:val="36"/>
          <w:szCs w:val="36"/>
        </w:rPr>
      </w:pPr>
      <w:r>
        <w:rPr>
          <w:rFonts w:ascii="Times New Roman" w:hAnsi="Times New Roman" w:cs="Times New Roman" w:hint="eastAsia"/>
          <w:b/>
          <w:sz w:val="36"/>
          <w:szCs w:val="36"/>
        </w:rPr>
        <w:t xml:space="preserve">Application of </w:t>
      </w:r>
      <w:r w:rsidR="002F7955">
        <w:rPr>
          <w:rFonts w:ascii="Times New Roman" w:hAnsi="Times New Roman" w:cs="Times New Roman" w:hint="eastAsia"/>
          <w:b/>
          <w:sz w:val="36"/>
          <w:szCs w:val="36"/>
        </w:rPr>
        <w:t xml:space="preserve">Genome-wide Association Study and </w:t>
      </w:r>
      <w:r>
        <w:rPr>
          <w:rFonts w:ascii="Times New Roman" w:hAnsi="Times New Roman" w:cs="Times New Roman"/>
          <w:b/>
          <w:sz w:val="36"/>
          <w:szCs w:val="36"/>
        </w:rPr>
        <w:br/>
      </w:r>
      <w:r>
        <w:rPr>
          <w:rFonts w:ascii="Times New Roman" w:hAnsi="Times New Roman" w:cs="Times New Roman" w:hint="eastAsia"/>
          <w:b/>
          <w:sz w:val="36"/>
          <w:szCs w:val="36"/>
        </w:rPr>
        <w:t>Fine-mapping for Independent Samples</w:t>
      </w:r>
    </w:p>
    <w:p w:rsidR="002F7955" w:rsidRDefault="002F7955" w:rsidP="002F7955">
      <w:pPr>
        <w:spacing w:after="0"/>
        <w:rPr>
          <w:rFonts w:ascii="Times New Roman" w:hint="eastAsia"/>
          <w:b/>
          <w:sz w:val="32"/>
          <w:szCs w:val="32"/>
        </w:rPr>
      </w:pPr>
    </w:p>
    <w:p w:rsidR="00D05763" w:rsidRPr="00D05763" w:rsidRDefault="008B5E07" w:rsidP="008B5E07">
      <w:pPr>
        <w:pStyle w:val="2"/>
      </w:pPr>
      <w:bookmarkStart w:id="10" w:name="_Toc531906001"/>
      <w:r>
        <w:rPr>
          <w:rFonts w:hint="eastAsia"/>
        </w:rPr>
        <w:t>2.1 Introduction</w:t>
      </w:r>
      <w:bookmarkEnd w:id="10"/>
    </w:p>
    <w:p w:rsidR="00D05763" w:rsidRPr="00D05763" w:rsidRDefault="00D05763" w:rsidP="00D05763">
      <w:pPr>
        <w:ind w:firstLine="720"/>
        <w:rPr>
          <w:rFonts w:ascii="Times New Roman" w:hAnsi="Times New Roman" w:cs="Times New Roman"/>
          <w:szCs w:val="24"/>
        </w:rPr>
      </w:pPr>
      <w:proofErr w:type="spellStart"/>
      <w:r w:rsidRPr="00D05763">
        <w:rPr>
          <w:rFonts w:ascii="Times New Roman" w:hAnsi="Times New Roman" w:cs="Times New Roman"/>
          <w:color w:val="000000" w:themeColor="text1"/>
          <w:szCs w:val="24"/>
        </w:rPr>
        <w:t>Lymphangioleiomyomatosis</w:t>
      </w:r>
      <w:proofErr w:type="spellEnd"/>
      <w:r w:rsidRPr="00D05763">
        <w:rPr>
          <w:rFonts w:ascii="Times New Roman" w:hAnsi="Times New Roman" w:cs="Times New Roman"/>
          <w:color w:val="000000" w:themeColor="text1"/>
          <w:szCs w:val="24"/>
        </w:rPr>
        <w:t xml:space="preserve"> (LAM) is a rare aggressive low-grade neoplasm which affects almost exclusively women at reproductive age or older and causes progressive cystic lung destruction leading to fatal respiratory failure in subjects with severe disease </w:t>
      </w:r>
      <w:r w:rsidRPr="00D05763">
        <w:rPr>
          <w:rFonts w:ascii="Times New Roman" w:hAnsi="Times New Roman" w:cs="Times New Roman"/>
          <w:color w:val="000000" w:themeColor="text1"/>
          <w:szCs w:val="24"/>
        </w:rPr>
        <w:fldChar w:fldCharType="begin">
          <w:fldData xml:space="preserve">PEVuZE5vdGU+PENpdGU+PEF1dGhvcj5LaXRhaWNoaTwvQXV0aG9yPjxZZWFyPjE5OTU8L1llYXI+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</w:fldData>
        </w:fldChar>
      </w:r>
      <w:r w:rsidR="002675F6">
        <w:rPr>
          <w:rFonts w:ascii="Times New Roman" w:hAnsi="Times New Roman" w:cs="Times New Roman"/>
          <w:color w:val="000000" w:themeColor="text1"/>
          <w:szCs w:val="24"/>
        </w:rPr>
        <w:instrText xml:space="preserve"> ADDIN EN.CITE </w:instrText>
      </w:r>
      <w:r w:rsidR="002675F6">
        <w:rPr>
          <w:rFonts w:ascii="Times New Roman" w:hAnsi="Times New Roman" w:cs="Times New Roman"/>
          <w:color w:val="000000" w:themeColor="text1"/>
          <w:szCs w:val="24"/>
        </w:rPr>
        <w:fldChar w:fldCharType="begin">
          <w:fldData xml:space="preserve">PEVuZE5vdGU+PENpdGU+PEF1dGhvcj5LaXRhaWNoaTwvQXV0aG9yPjxZZWFyPjE5OTU8L1llYXI+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</w:fldData>
        </w:fldChar>
      </w:r>
      <w:r w:rsidR="002675F6">
        <w:rPr>
          <w:rFonts w:ascii="Times New Roman" w:hAnsi="Times New Roman" w:cs="Times New Roman"/>
          <w:color w:val="000000" w:themeColor="text1"/>
          <w:szCs w:val="24"/>
        </w:rPr>
        <w:instrText xml:space="preserve"> ADDIN EN.CITE.DATA </w:instrText>
      </w:r>
      <w:r w:rsidR="002675F6">
        <w:rPr>
          <w:rFonts w:ascii="Times New Roman" w:hAnsi="Times New Roman" w:cs="Times New Roman"/>
          <w:color w:val="000000" w:themeColor="text1"/>
          <w:szCs w:val="24"/>
        </w:rPr>
      </w:r>
      <w:r w:rsidR="002675F6">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[2-7]</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LAM is characterized by an abnormal proliferation of smooth muscle-like and epithelioid cells in innumerable tiny clusters in the lungs, in association with thin-walled cysts and lung parenchymal destruction </w:t>
      </w:r>
      <w:r w:rsidRPr="00D05763">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&lt;EndNote&gt;&lt;Cite&gt;&lt;Author&gt;Taylor&lt;/Author&gt;&lt;Year&gt;1990&lt;/Year&gt;&lt;RecNum&gt;7&lt;/RecNum&gt;&lt;DisplayText&gt;[8, 9]&lt;/DisplayText&gt;&lt;record&gt;&lt;rec-number&gt;7&lt;/rec-number&gt;&lt;foreign-keys&gt;&lt;key app="EN" db-id="tvfp90tfktazr4edsrqpzdt6vspsv202505z" timestamp="1544089810"&gt;7&lt;/key&gt;&lt;/foreign-keys&gt;&lt;ref-type name="Journal Article"&gt;17&lt;/ref-type&gt;&lt;contributors&gt;&lt;authors&gt;&lt;author&gt;Taylor, James R&lt;/author&gt;&lt;author&gt;Ryu, Jay&lt;/author&gt;&lt;author&gt;Colby, Thomas V&lt;/author&gt;&lt;author&gt;Raffin, Thomas A&lt;/author&gt;&lt;/authors&gt;&lt;/contributors&gt;&lt;titles&gt;&lt;title&gt;Lymphangioleiomyomatosis&lt;/title&gt;&lt;secondary-title&gt;New England Journal of Medicine&lt;/secondary-title&gt;&lt;/titles&gt;&lt;periodical&gt;&lt;full-title&gt;New England Journal of Medicine&lt;/full-title&gt;&lt;/periodical&gt;&lt;pages&gt;1254-1260&lt;/pages&gt;&lt;volume&gt;323&lt;/volume&gt;&lt;number&gt;18&lt;/number&gt;&lt;dates&gt;&lt;year&gt;1990&lt;/year&gt;&lt;/dates&gt;&lt;isbn&gt;0028-4793&lt;/isbn&gt;&lt;urls&gt;&lt;/urls&gt;&lt;/record&gt;&lt;/Cite&gt;&lt;Cite&gt;&lt;Author&gt;Kalassian&lt;/Author&gt;&lt;Year&gt;1997&lt;/Year&gt;&lt;RecNum&gt;8&lt;/RecNum&gt;&lt;record&gt;&lt;rec-number&gt;8&lt;/rec-number&gt;&lt;foreign-keys&gt;&lt;key app="EN" db-id="tvfp90tfktazr4edsrqpzdt6vspsv202505z" timestamp="1544089811"&gt;8&lt;/key&gt;&lt;/foreign-keys&gt;&lt;ref-type name="Journal Article"&gt;17&lt;/ref-type&gt;&lt;contributors&gt;&lt;authors&gt;&lt;author&gt;Kalassian, Kenneth G&lt;/author&gt;&lt;author&gt;Doyle, Ramona&lt;/author&gt;&lt;author&gt;Kao, Peter&lt;/author&gt;&lt;author&gt;Ruoss, Stephen&lt;/author&gt;&lt;author&gt;Raffin, Thomas A&lt;/author&gt;&lt;/authors&gt;&lt;/contributors&gt;&lt;titles&gt;&lt;title&gt;Lymphangioleiomyomatosis: new insights&lt;/title&gt;&lt;secondary-title&gt;American journal of respiratory and critical care medicine&lt;/secondary-title&gt;&lt;/titles&gt;&lt;periodical&gt;&lt;full-title&gt;American journal of respiratory and critical care medicine&lt;/full-title&gt;&lt;/periodical&gt;&lt;pages&gt;1183-1186&lt;/pages&gt;&lt;volume&gt;155&lt;/volume&gt;&lt;number&gt;4&lt;/number&gt;&lt;dates&gt;&lt;year&gt;1997&lt;/year&gt;&lt;/dates&gt;&lt;isbn&gt;1073-449X&lt;/isbn&gt;&lt;urls&gt;&lt;/urls&gt;&lt;/record&gt;&lt;/Cite&gt;&lt;/EndNote&gt;</w:instrText>
      </w:r>
      <w:r w:rsidRPr="00D05763">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[8, 9]</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Progressive cyst enlargement and inflammation contribute to decline in lung function measured as both decreased FEV</w:t>
      </w:r>
      <w:r w:rsidRPr="00D05763">
        <w:rPr>
          <w:rFonts w:ascii="Times New Roman" w:hAnsi="Times New Roman" w:cs="Times New Roman"/>
          <w:color w:val="000000" w:themeColor="text1"/>
          <w:szCs w:val="24"/>
          <w:vertAlign w:val="subscript"/>
        </w:rPr>
        <w:t>1</w:t>
      </w:r>
      <w:r w:rsidRPr="00D05763">
        <w:rPr>
          <w:rFonts w:ascii="Times New Roman" w:hAnsi="Times New Roman" w:cs="Times New Roman"/>
          <w:color w:val="000000" w:themeColor="text1"/>
          <w:szCs w:val="24"/>
        </w:rPr>
        <w:t xml:space="preserve"> and DL</w:t>
      </w:r>
      <w:r w:rsidRPr="00D05763">
        <w:rPr>
          <w:rFonts w:ascii="Times New Roman" w:hAnsi="Times New Roman" w:cs="Times New Roman"/>
          <w:color w:val="000000" w:themeColor="text1"/>
          <w:szCs w:val="24"/>
          <w:vertAlign w:val="subscript"/>
        </w:rPr>
        <w:t>CO</w:t>
      </w:r>
      <w:r w:rsidRPr="00D05763">
        <w:rPr>
          <w:rFonts w:ascii="Times New Roman" w:hAnsi="Times New Roman" w:cs="Times New Roman"/>
          <w:color w:val="000000" w:themeColor="text1"/>
          <w:szCs w:val="24"/>
        </w:rPr>
        <w:t>. The diagnosis of LAM is based on clinical features, chest computed tomography findings of thin-walled cysts, and either pathology seen on lung biopsy or elevated serum vascular endothelial growth factor D (VEGF-D) levels.</w:t>
      </w:r>
    </w:p>
    <w:p w:rsidR="00D05763" w:rsidRPr="00D05763" w:rsidRDefault="00D05763" w:rsidP="00D05763">
      <w:pPr>
        <w:ind w:firstLine="720"/>
        <w:rPr>
          <w:rFonts w:ascii="Times New Roman" w:hAnsi="Times New Roman" w:cs="Times New Roman"/>
          <w:color w:val="000000" w:themeColor="text1"/>
          <w:szCs w:val="24"/>
        </w:rPr>
      </w:pPr>
      <w:r w:rsidRPr="00D05763">
        <w:rPr>
          <w:rFonts w:ascii="Times New Roman" w:hAnsi="Times New Roman" w:cs="Times New Roman"/>
          <w:color w:val="000000" w:themeColor="text1"/>
          <w:szCs w:val="24"/>
        </w:rPr>
        <w:lastRenderedPageBreak/>
        <w:t xml:space="preserve">LAM occurs at high frequency (&gt; </w:t>
      </w:r>
      <w:proofErr w:type="gramStart"/>
      <w:r w:rsidRPr="00D05763">
        <w:rPr>
          <w:rFonts w:ascii="Times New Roman" w:hAnsi="Times New Roman" w:cs="Times New Roman"/>
          <w:color w:val="000000" w:themeColor="text1"/>
          <w:szCs w:val="24"/>
        </w:rPr>
        <w:t>10%</w:t>
      </w:r>
      <w:proofErr w:type="gramEnd"/>
      <w:r w:rsidRPr="00D05763">
        <w:rPr>
          <w:rFonts w:ascii="Times New Roman" w:hAnsi="Times New Roman" w:cs="Times New Roman"/>
          <w:color w:val="000000" w:themeColor="text1"/>
          <w:szCs w:val="24"/>
        </w:rPr>
        <w:t xml:space="preserve">) in women with Tuberous Sclerosis Complex (TSC); and at much lower frequency in women (about 1 in 100,000) without that disorder, in which it is called sporadic (S-LAM). TSC is due to germline or somatic mutations in either </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(25%) or </w:t>
      </w:r>
      <w:r w:rsidRPr="00D05763">
        <w:rPr>
          <w:rFonts w:ascii="Times New Roman" w:hAnsi="Times New Roman" w:cs="Times New Roman"/>
          <w:i/>
          <w:color w:val="000000" w:themeColor="text1"/>
          <w:szCs w:val="24"/>
        </w:rPr>
        <w:t xml:space="preserve">TSC2 </w:t>
      </w:r>
      <w:r w:rsidRPr="00D05763">
        <w:rPr>
          <w:rFonts w:ascii="Times New Roman" w:hAnsi="Times New Roman" w:cs="Times New Roman"/>
          <w:color w:val="000000" w:themeColor="text1"/>
          <w:szCs w:val="24"/>
        </w:rPr>
        <w:t xml:space="preserve">(75%) </w:t>
      </w:r>
      <w:r w:rsidRPr="00D05763">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&lt;EndNote&gt;&lt;Cite&gt;&lt;Author&gt;Giannikou&lt;/Author&gt;&lt;Year&gt;2016&lt;/Year&gt;&lt;RecNum&gt;9&lt;/RecNum&gt;&lt;DisplayText&gt;[10]&lt;/DisplayText&gt;&lt;record&gt;&lt;rec-number&gt;9&lt;/rec-number&gt;&lt;foreign-keys&gt;&lt;key app="EN" db-id="tvfp90tfktazr4edsrqpzdt6vspsv202505z" timestamp="1544089811"&gt;9&lt;/key&gt;&lt;/foreign-keys&gt;&lt;ref-type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EndNote&gt;</w:instrText>
      </w:r>
      <w:r w:rsidRPr="00D05763">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[10]</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Tumor development in TSC follows the classic Knudson model of a germline mutation complemented by a somatic second hit mutation in the other corresponding allele in tumors </w:t>
      </w:r>
      <w:r w:rsidRPr="00D05763">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&lt;EndNote&gt;&lt;Cite&gt;&lt;Author&gt;Giannikou&lt;/Author&gt;&lt;Year&gt;2016&lt;/Year&gt;&lt;RecNum&gt;9&lt;/RecNum&gt;&lt;DisplayText&gt;[10, 11]&lt;/DisplayText&gt;&lt;record&gt;&lt;rec-number&gt;9&lt;/rec-number&gt;&lt;foreign-keys&gt;&lt;key app="EN" db-id="tvfp90tfktazr4edsrqpzdt6vspsv202505z" timestamp="1544089811"&gt;9&lt;/key&gt;&lt;/foreign-keys&gt;&lt;ref-type name="Journal Article"&gt;17&lt;/ref-type&gt;&lt;contributors&gt;&lt;authors&gt;&lt;author&gt;Giannikou, Krinio&lt;/author&gt;&lt;author&gt;Malinowska, Izabela A&lt;/author&gt;&lt;author&gt;Pugh, Trevor J&lt;/author&gt;&lt;author&gt;Yan, Rachel&lt;/author&gt;&lt;author&gt;Tseng, Yuen-Yi&lt;/author&gt;&lt;author&gt;Oh, Coyin&lt;/author&gt;&lt;author&gt;Kim, Jaegil&lt;/author&gt;&lt;author&gt;Tyburczy, Magdalena E&lt;/author&gt;&lt;author&gt;Chekaluk, Yvonne&lt;/author&gt;&lt;author&gt;Liu, Yang&lt;/author&gt;&lt;/authors&gt;&lt;/contributors&gt;&lt;titles&gt;&lt;title&gt;Whole exome sequencing identifies TSC1/TSC2 biallelic loss as the primary and sufficient driver event for renal angiomyolipoma development&lt;/title&gt;&lt;secondary-title&gt;PLoS genetics&lt;/secondary-title&gt;&lt;/titles&gt;&lt;periodical&gt;&lt;full-title&gt;PLoS genetics&lt;/full-title&gt;&lt;/periodical&gt;&lt;pages&gt;e1006242&lt;/pages&gt;&lt;volume&gt;12&lt;/volume&gt;&lt;number&gt;8&lt;/number&gt;&lt;dates&gt;&lt;year&gt;2016&lt;/year&gt;&lt;/dates&gt;&lt;isbn&gt;1553-7404&lt;/isbn&gt;&lt;urls&gt;&lt;/urls&gt;&lt;/record&gt;&lt;/Cite&gt;&lt;Cite&gt;&lt;Author&gt;Carsillo&lt;/Author&gt;&lt;Year&gt;2000&lt;/Year&gt;&lt;RecNum&gt;10&lt;/RecNum&gt;&lt;record&gt;&lt;rec-number&gt;10&lt;/rec-number&gt;&lt;foreign-keys&gt;&lt;key app="EN" db-id="tvfp90tfktazr4edsrqpzdt6vspsv202505z" timestamp="1544089811"&gt;10&lt;/key&gt;&lt;/foreign-keys&gt;&lt;ref-type name="Journal Article"&gt;17&lt;/ref-type&gt;&lt;contributors&gt;&lt;authors&gt;&lt;author&gt;Carsillo, Thomas&lt;/author&gt;&lt;author&gt;Astrinidis, Aristotelis&lt;/author&gt;&lt;author&gt;Henske, Elizabeth Petri&lt;/author&gt;&lt;/authors&gt;&lt;/contributors&gt;&lt;titles&gt;&lt;title&gt;Mutations in the tuberous sclerosis complex gene TSC2 are a cause of sporadic pulmonary lymphangioleiomyomatosis&lt;/title&gt;&lt;secondary-title&gt;Proceedings of the National Academy of Sciences&lt;/secondary-title&gt;&lt;/titles&gt;&lt;periodical&gt;&lt;full-title&gt;Proceedings of the National Academy of Sciences&lt;/full-title&gt;&lt;/periodical&gt;&lt;pages&gt;6085-6090&lt;/pages&gt;&lt;volume&gt;97&lt;/volume&gt;&lt;number&gt;11&lt;/number&gt;&lt;dates&gt;&lt;year&gt;2000&lt;/year&gt;&lt;/dates&gt;&lt;isbn&gt;0027-8424&lt;/isbn&gt;&lt;urls&gt;&lt;/urls&gt;&lt;/record&gt;&lt;/Cite&gt;&lt;/EndNote&gt;</w:instrText>
      </w:r>
      <w:r w:rsidRPr="00D05763">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[10, 11]</w:t>
      </w:r>
      <w:r w:rsidRPr="00D05763">
        <w:rPr>
          <w:rFonts w:ascii="Times New Roman" w:hAnsi="Times New Roman" w:cs="Times New Roman"/>
          <w:color w:val="000000" w:themeColor="text1"/>
          <w:szCs w:val="24"/>
        </w:rPr>
        <w:fldChar w:fldCharType="end"/>
      </w:r>
      <w:r w:rsidRPr="00D05763">
        <w:rPr>
          <w:rFonts w:ascii="Times New Roman" w:hAnsi="Times New Roman" w:cs="Times New Roman"/>
          <w:color w:val="000000" w:themeColor="text1"/>
          <w:szCs w:val="24"/>
        </w:rPr>
        <w:t xml:space="preserve">. Limited data are available for S-LAM, but it appears that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 xml:space="preserve"> mutations </w:t>
      </w:r>
      <w:proofErr w:type="gramStart"/>
      <w:r w:rsidRPr="00D05763">
        <w:rPr>
          <w:rFonts w:ascii="Times New Roman" w:hAnsi="Times New Roman" w:cs="Times New Roman"/>
          <w:color w:val="000000" w:themeColor="text1"/>
          <w:szCs w:val="24"/>
        </w:rPr>
        <w:t>are seen</w:t>
      </w:r>
      <w:proofErr w:type="gramEnd"/>
      <w:r w:rsidRPr="00D05763">
        <w:rPr>
          <w:rFonts w:ascii="Times New Roman" w:hAnsi="Times New Roman" w:cs="Times New Roman"/>
          <w:color w:val="000000" w:themeColor="text1"/>
          <w:szCs w:val="24"/>
        </w:rPr>
        <w:t xml:space="preserve"> in the vast majority of S-LAM lesions. About 50% S-LAM subjects have kidney </w:t>
      </w:r>
      <w:proofErr w:type="spellStart"/>
      <w:r w:rsidRPr="00D05763">
        <w:rPr>
          <w:rFonts w:ascii="Times New Roman" w:hAnsi="Times New Roman" w:cs="Times New Roman"/>
          <w:color w:val="000000" w:themeColor="text1"/>
          <w:szCs w:val="24"/>
        </w:rPr>
        <w:t>angiomyolipoma</w:t>
      </w:r>
      <w:proofErr w:type="spellEnd"/>
      <w:r w:rsidRPr="00D05763">
        <w:rPr>
          <w:rFonts w:ascii="Times New Roman" w:hAnsi="Times New Roman" w:cs="Times New Roman"/>
          <w:color w:val="000000" w:themeColor="text1"/>
          <w:szCs w:val="24"/>
        </w:rPr>
        <w:t xml:space="preserve">, a tumor </w:t>
      </w:r>
      <w:proofErr w:type="gramStart"/>
      <w:r w:rsidRPr="00D05763">
        <w:rPr>
          <w:rFonts w:ascii="Times New Roman" w:hAnsi="Times New Roman" w:cs="Times New Roman"/>
          <w:color w:val="000000" w:themeColor="text1"/>
          <w:szCs w:val="24"/>
        </w:rPr>
        <w:t>which</w:t>
      </w:r>
      <w:proofErr w:type="gramEnd"/>
      <w:r w:rsidRPr="00D05763">
        <w:rPr>
          <w:rFonts w:ascii="Times New Roman" w:hAnsi="Times New Roman" w:cs="Times New Roman"/>
          <w:color w:val="000000" w:themeColor="text1"/>
          <w:szCs w:val="24"/>
        </w:rPr>
        <w:t xml:space="preserve"> is seen in 70-80% of adults with TSC. </w:t>
      </w:r>
      <w:proofErr w:type="spellStart"/>
      <w:r w:rsidRPr="00D05763">
        <w:rPr>
          <w:rFonts w:ascii="Times New Roman" w:hAnsi="Times New Roman" w:cs="Times New Roman"/>
          <w:color w:val="000000" w:themeColor="text1"/>
          <w:szCs w:val="24"/>
        </w:rPr>
        <w:t>Angiomyolipoma</w:t>
      </w:r>
      <w:proofErr w:type="spellEnd"/>
      <w:r w:rsidRPr="00D05763">
        <w:rPr>
          <w:rFonts w:ascii="Times New Roman" w:hAnsi="Times New Roman" w:cs="Times New Roman"/>
          <w:color w:val="000000" w:themeColor="text1"/>
          <w:szCs w:val="24"/>
        </w:rPr>
        <w:t xml:space="preserve"> share histologic, expression, and genetic features with LAM, though are not identical pathologic lesions.</w:t>
      </w:r>
    </w:p>
    <w:p w:rsidR="00D05763" w:rsidRPr="00D05763" w:rsidRDefault="00D05763" w:rsidP="00D05763">
      <w:pPr>
        <w:adjustRightInd w:val="0"/>
        <w:ind w:firstLine="720"/>
        <w:rPr>
          <w:rFonts w:ascii="Times New Roman" w:hAnsi="Times New Roman" w:cs="Times New Roman"/>
          <w:color w:val="000000" w:themeColor="text1"/>
          <w:szCs w:val="24"/>
        </w:rPr>
      </w:pPr>
      <w:bookmarkStart w:id="11" w:name="OLE_LINK9"/>
      <w:bookmarkStart w:id="12" w:name="OLE_LINK10"/>
      <w:bookmarkStart w:id="13" w:name="OLE_LINK11"/>
      <w:r w:rsidRPr="00D05763">
        <w:rPr>
          <w:rFonts w:ascii="Times New Roman" w:hAnsi="Times New Roman" w:cs="Times New Roman"/>
          <w:color w:val="000000" w:themeColor="text1"/>
          <w:szCs w:val="24"/>
        </w:rPr>
        <w:t xml:space="preserve">Genome-wide association studies (GWAS) </w:t>
      </w:r>
      <w:proofErr w:type="gramStart"/>
      <w:r w:rsidRPr="00D05763">
        <w:rPr>
          <w:rFonts w:ascii="Times New Roman" w:hAnsi="Times New Roman" w:cs="Times New Roman"/>
          <w:color w:val="000000" w:themeColor="text1"/>
          <w:szCs w:val="24"/>
        </w:rPr>
        <w:t>are utilized</w:t>
      </w:r>
      <w:proofErr w:type="gramEnd"/>
      <w:r w:rsidRPr="00D05763">
        <w:rPr>
          <w:rFonts w:ascii="Times New Roman" w:hAnsi="Times New Roman" w:cs="Times New Roman"/>
          <w:color w:val="000000" w:themeColor="text1"/>
          <w:szCs w:val="24"/>
        </w:rPr>
        <w:t xml:space="preserve"> to identify genetic variants and susceptibility loci associated with complex traits and common diseases. Although there is no precedent for genetic influence on the development of S-LAM, we hypothesized that DNA sequence variants outside of </w:t>
      </w:r>
      <w:r w:rsidRPr="00D05763">
        <w:rPr>
          <w:rFonts w:ascii="Times New Roman" w:hAnsi="Times New Roman" w:cs="Times New Roman"/>
          <w:i/>
          <w:color w:val="000000" w:themeColor="text1"/>
          <w:szCs w:val="24"/>
        </w:rPr>
        <w:t>TSC2</w:t>
      </w:r>
      <w:r w:rsidRPr="00D05763">
        <w:rPr>
          <w:rFonts w:ascii="Times New Roman" w:hAnsi="Times New Roman" w:cs="Times New Roman"/>
          <w:color w:val="000000" w:themeColor="text1"/>
          <w:szCs w:val="24"/>
        </w:rPr>
        <w:t>/</w:t>
      </w:r>
      <w:r w:rsidRPr="00D05763">
        <w:rPr>
          <w:rFonts w:ascii="Times New Roman" w:hAnsi="Times New Roman" w:cs="Times New Roman"/>
          <w:i/>
          <w:color w:val="000000" w:themeColor="text1"/>
          <w:szCs w:val="24"/>
        </w:rPr>
        <w:t>TSC1</w:t>
      </w:r>
      <w:r w:rsidRPr="00D05763">
        <w:rPr>
          <w:rFonts w:ascii="Times New Roman" w:hAnsi="Times New Roman" w:cs="Times New Roman"/>
          <w:color w:val="000000" w:themeColor="text1"/>
          <w:szCs w:val="24"/>
        </w:rPr>
        <w:t xml:space="preserve"> might be associated with disease risk, and go unrecognized due to the low prevalence of this disorder.</w:t>
      </w:r>
    </w:p>
    <w:bookmarkEnd w:id="11"/>
    <w:bookmarkEnd w:id="12"/>
    <w:bookmarkEnd w:id="13"/>
    <w:p w:rsidR="00D05763" w:rsidRPr="001A2DC7" w:rsidRDefault="00D05763" w:rsidP="00D05763">
      <w:pPr>
        <w:rPr>
          <w:rFonts w:ascii="Times New Roman" w:hAnsi="Times New Roman" w:cs="Times New Roman"/>
          <w:color w:val="000000" w:themeColor="text1"/>
          <w:szCs w:val="24"/>
        </w:rPr>
      </w:pPr>
    </w:p>
    <w:p w:rsidR="00D05763" w:rsidRPr="001A2DC7" w:rsidRDefault="008B5E07" w:rsidP="008B5E07">
      <w:pPr>
        <w:pStyle w:val="2"/>
        <w:rPr>
          <w:shd w:val="clear" w:color="auto" w:fill="FFFFFF"/>
        </w:rPr>
      </w:pPr>
      <w:bookmarkStart w:id="14" w:name="_Toc531906002"/>
      <w:r>
        <w:rPr>
          <w:rFonts w:hint="eastAsia"/>
          <w:shd w:val="clear" w:color="auto" w:fill="FFFFFF"/>
        </w:rPr>
        <w:t>2.2 Materials and Methods</w:t>
      </w:r>
      <w:bookmarkEnd w:id="14"/>
    </w:p>
    <w:p w:rsidR="00D05763" w:rsidRPr="001A2DC7" w:rsidRDefault="008B5E07" w:rsidP="008B5E07">
      <w:pPr>
        <w:pStyle w:val="3"/>
        <w:rPr>
          <w:shd w:val="clear" w:color="auto" w:fill="FFFFFF"/>
        </w:rPr>
      </w:pPr>
      <w:bookmarkStart w:id="15" w:name="_Toc531906003"/>
      <w:r>
        <w:rPr>
          <w:rFonts w:hint="eastAsia"/>
          <w:shd w:val="clear" w:color="auto" w:fill="FFFFFF"/>
        </w:rPr>
        <w:t xml:space="preserve">2.2.1 </w:t>
      </w:r>
      <w:r w:rsidR="00D05763" w:rsidRPr="001A2DC7">
        <w:rPr>
          <w:shd w:val="clear" w:color="auto" w:fill="FFFFFF"/>
        </w:rPr>
        <w:t>Discovery cohort</w:t>
      </w:r>
      <w:bookmarkEnd w:id="15"/>
      <w:r w:rsidR="00D05763" w:rsidRPr="001A2DC7">
        <w:rPr>
          <w:shd w:val="clear" w:color="auto" w:fill="FFFFFF"/>
        </w:rPr>
        <w:tab/>
      </w:r>
    </w:p>
    <w:p w:rsidR="00D944E9" w:rsidRDefault="00D05763" w:rsidP="00D05763">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Over 600 female S-LAM patients </w:t>
      </w:r>
      <w:proofErr w:type="gramStart"/>
      <w:r w:rsidRPr="001A2DC7">
        <w:rPr>
          <w:rFonts w:ascii="Times New Roman" w:hAnsi="Times New Roman" w:cs="Times New Roman"/>
          <w:color w:val="000000" w:themeColor="text1"/>
          <w:szCs w:val="24"/>
          <w:shd w:val="clear" w:color="auto" w:fill="FFFFFF"/>
        </w:rPr>
        <w:t xml:space="preserve">were identified and collected through international solicitation from 2010 to 2014 from 14 countries (Table </w:t>
      </w:r>
      <w:r w:rsidR="00D944E9">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w:t>
      </w:r>
      <w:proofErr w:type="gramEnd"/>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S-LAM was diagnosed using standard diagnostic criteria [1-5, 7] by their treating physicians</w:t>
      </w:r>
      <w:proofErr w:type="gramEnd"/>
      <w:r w:rsidRPr="001A2DC7">
        <w:rPr>
          <w:rFonts w:ascii="Times New Roman" w:hAnsi="Times New Roman" w:cs="Times New Roman"/>
          <w:color w:val="000000" w:themeColor="text1"/>
          <w:szCs w:val="24"/>
          <w:shd w:val="clear" w:color="auto" w:fill="FFFFFF"/>
        </w:rPr>
        <w:t xml:space="preserve">. Genomic DNA </w:t>
      </w:r>
      <w:proofErr w:type="gramStart"/>
      <w:r w:rsidRPr="001A2DC7">
        <w:rPr>
          <w:rFonts w:ascii="Times New Roman" w:hAnsi="Times New Roman" w:cs="Times New Roman"/>
          <w:color w:val="000000" w:themeColor="text1"/>
          <w:szCs w:val="24"/>
          <w:shd w:val="clear" w:color="auto" w:fill="FFFFFF"/>
        </w:rPr>
        <w:t>was extracted</w:t>
      </w:r>
      <w:proofErr w:type="gramEnd"/>
      <w:r w:rsidRPr="001A2DC7">
        <w:rPr>
          <w:rFonts w:ascii="Times New Roman" w:hAnsi="Times New Roman" w:cs="Times New Roman"/>
          <w:color w:val="000000" w:themeColor="text1"/>
          <w:szCs w:val="24"/>
          <w:shd w:val="clear" w:color="auto" w:fill="FFFFFF"/>
        </w:rPr>
        <w:t xml:space="preserve"> from saliva using the </w:t>
      </w:r>
      <w:proofErr w:type="spellStart"/>
      <w:r w:rsidRPr="001A2DC7">
        <w:rPr>
          <w:rFonts w:ascii="Times New Roman" w:hAnsi="Times New Roman" w:cs="Times New Roman"/>
          <w:color w:val="000000" w:themeColor="text1"/>
          <w:szCs w:val="24"/>
          <w:shd w:val="clear" w:color="auto" w:fill="FFFFFF"/>
        </w:rPr>
        <w:t>QIAamp</w:t>
      </w:r>
      <w:proofErr w:type="spellEnd"/>
      <w:r w:rsidRPr="001A2DC7">
        <w:rPr>
          <w:rFonts w:ascii="Times New Roman" w:hAnsi="Times New Roman" w:cs="Times New Roman"/>
          <w:color w:val="000000" w:themeColor="text1"/>
          <w:szCs w:val="24"/>
          <w:shd w:val="clear" w:color="auto" w:fill="FFFFFF"/>
        </w:rPr>
        <w:t xml:space="preserve"> DNA mini kit (</w:t>
      </w:r>
      <w:proofErr w:type="spellStart"/>
      <w:r w:rsidRPr="001A2DC7">
        <w:rPr>
          <w:rFonts w:ascii="Times New Roman" w:hAnsi="Times New Roman" w:cs="Times New Roman"/>
          <w:color w:val="000000" w:themeColor="text1"/>
          <w:szCs w:val="24"/>
          <w:shd w:val="clear" w:color="auto" w:fill="FFFFFF"/>
        </w:rPr>
        <w:t>Qiagen</w:t>
      </w:r>
      <w:proofErr w:type="spellEnd"/>
      <w:r w:rsidRPr="001A2DC7">
        <w:rPr>
          <w:rFonts w:ascii="Times New Roman" w:hAnsi="Times New Roman" w:cs="Times New Roman"/>
          <w:color w:val="000000" w:themeColor="text1"/>
          <w:szCs w:val="24"/>
          <w:shd w:val="clear" w:color="auto" w:fill="FFFFFF"/>
        </w:rPr>
        <w:t xml:space="preserve">, Germany), and 479 S-LAM DNA samples were genotyped with the </w:t>
      </w:r>
      <w:proofErr w:type="spellStart"/>
      <w:r w:rsidRPr="001A2DC7">
        <w:rPr>
          <w:rFonts w:ascii="Times New Roman" w:hAnsi="Times New Roman" w:cs="Times New Roman"/>
          <w:color w:val="000000" w:themeColor="text1"/>
          <w:szCs w:val="24"/>
          <w:shd w:val="clear" w:color="auto" w:fill="FFFFFF"/>
        </w:rPr>
        <w:t>Infinium</w:t>
      </w:r>
      <w:proofErr w:type="spellEnd"/>
      <w:r w:rsidRPr="001A2DC7">
        <w:rPr>
          <w:rFonts w:ascii="Times New Roman" w:hAnsi="Times New Roman" w:cs="Times New Roman"/>
          <w:color w:val="000000" w:themeColor="text1"/>
          <w:szCs w:val="24"/>
          <w:shd w:val="clear" w:color="auto" w:fill="FFFFFF"/>
        </w:rPr>
        <w:t xml:space="preserve"> OmniExpress-24 v1.2 </w:t>
      </w:r>
      <w:proofErr w:type="spellStart"/>
      <w:r w:rsidRPr="001A2DC7">
        <w:rPr>
          <w:rFonts w:ascii="Times New Roman" w:hAnsi="Times New Roman" w:cs="Times New Roman"/>
          <w:color w:val="000000" w:themeColor="text1"/>
          <w:szCs w:val="24"/>
          <w:shd w:val="clear" w:color="auto" w:fill="FFFFFF"/>
        </w:rPr>
        <w:t>BeadChip</w:t>
      </w:r>
      <w:proofErr w:type="spellEnd"/>
      <w:r w:rsidRPr="001A2DC7">
        <w:rPr>
          <w:rFonts w:ascii="Times New Roman" w:hAnsi="Times New Roman" w:cs="Times New Roman"/>
          <w:color w:val="000000" w:themeColor="text1"/>
          <w:szCs w:val="24"/>
          <w:shd w:val="clear" w:color="auto" w:fill="FFFFFF"/>
        </w:rPr>
        <w:t xml:space="preserve">, which assesses </w:t>
      </w:r>
    </w:p>
    <w:p w:rsidR="00D944E9" w:rsidRPr="00D944E9" w:rsidRDefault="00D944E9" w:rsidP="00D944E9">
      <w:pPr>
        <w:rPr>
          <w:rFonts w:ascii="Times New Roman" w:hAnsi="Times New Roman" w:cs="Times New Roman"/>
          <w:szCs w:val="24"/>
        </w:rPr>
      </w:pPr>
      <w:r w:rsidRPr="00D944E9">
        <w:rPr>
          <w:rFonts w:ascii="Times New Roman" w:hAnsi="Times New Roman" w:cs="Times New Roman"/>
          <w:b/>
          <w:szCs w:val="24"/>
        </w:rPr>
        <w:lastRenderedPageBreak/>
        <w:t xml:space="preserve">Table </w:t>
      </w:r>
      <w:proofErr w:type="gramStart"/>
      <w:r w:rsidRPr="00D944E9">
        <w:rPr>
          <w:rFonts w:ascii="Times New Roman" w:hAnsi="Times New Roman" w:cs="Times New Roman"/>
          <w:b/>
          <w:szCs w:val="24"/>
        </w:rPr>
        <w:t xml:space="preserve">2.1 </w:t>
      </w:r>
      <w:r w:rsidR="006909B3">
        <w:rPr>
          <w:rFonts w:ascii="Times New Roman" w:hAnsi="Times New Roman" w:cs="Times New Roman" w:hint="eastAsia"/>
          <w:b/>
          <w:szCs w:val="24"/>
        </w:rPr>
        <w:t xml:space="preserve"> </w:t>
      </w:r>
      <w:r w:rsidRPr="00D944E9">
        <w:rPr>
          <w:rFonts w:ascii="Times New Roman" w:hAnsi="Times New Roman" w:cs="Times New Roman"/>
          <w:szCs w:val="24"/>
        </w:rPr>
        <w:t>Distribution</w:t>
      </w:r>
      <w:proofErr w:type="gramEnd"/>
      <w:r w:rsidRPr="00D944E9">
        <w:rPr>
          <w:rFonts w:ascii="Times New Roman" w:hAnsi="Times New Roman" w:cs="Times New Roman"/>
          <w:szCs w:val="24"/>
        </w:rPr>
        <w:t xml:space="preserve"> of LAM patients according to their nationality </w:t>
      </w:r>
    </w:p>
    <w:tbl>
      <w:tblPr>
        <w:tblW w:w="4768" w:type="dxa"/>
        <w:jc w:val="center"/>
        <w:tblCellMar>
          <w:left w:w="0" w:type="dxa"/>
          <w:right w:w="0" w:type="dxa"/>
        </w:tblCellMar>
        <w:tblLook w:val="0600" w:firstRow="0" w:lastRow="0" w:firstColumn="0" w:lastColumn="0" w:noHBand="1" w:noVBand="1"/>
      </w:tblPr>
      <w:tblGrid>
        <w:gridCol w:w="1928"/>
        <w:gridCol w:w="1420"/>
        <w:gridCol w:w="1420"/>
      </w:tblGrid>
      <w:tr w:rsidR="00D944E9" w:rsidRPr="00D944E9" w:rsidTr="005D00DC">
        <w:trPr>
          <w:trHeight w:val="680"/>
          <w:jc w:val="center"/>
        </w:trPr>
        <w:tc>
          <w:tcPr>
            <w:tcW w:w="1928"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240" w:lineRule="auto"/>
              <w:rPr>
                <w:rFonts w:ascii="Times New Roman" w:eastAsia="굴림" w:hAnsi="Times New Roman" w:cs="Times New Roman"/>
                <w:szCs w:val="24"/>
              </w:rPr>
            </w:pP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Discovery</w:t>
            </w:r>
          </w:p>
          <w:p w:rsidR="00D944E9" w:rsidRPr="00D944E9" w:rsidRDefault="00D944E9" w:rsidP="005D00DC">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c>
          <w:tcPr>
            <w:tcW w:w="142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Replication</w:t>
            </w:r>
          </w:p>
          <w:p w:rsidR="00D944E9" w:rsidRPr="00D944E9" w:rsidRDefault="00D944E9" w:rsidP="005D00DC">
            <w:pPr>
              <w:spacing w:after="0" w:line="240" w:lineRule="auto"/>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LAM</w:t>
            </w:r>
          </w:p>
        </w:tc>
      </w:tr>
      <w:tr w:rsidR="00D944E9" w:rsidRPr="00D944E9" w:rsidTr="005D00DC">
        <w:trPr>
          <w:trHeight w:val="340"/>
          <w:jc w:val="center"/>
        </w:trPr>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USA</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190</w:t>
            </w:r>
          </w:p>
        </w:tc>
        <w:tc>
          <w:tcPr>
            <w:tcW w:w="142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France</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Spain</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Italy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United Kingdom</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32</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Germany</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Australia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20</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Poland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15</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Israel</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7</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Canada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Panama</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Puerto Rico</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Scotland</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w:t>
            </w:r>
          </w:p>
        </w:tc>
        <w:tc>
          <w:tcPr>
            <w:tcW w:w="1420" w:type="dxa"/>
            <w:tcBorders>
              <w:top w:val="nil"/>
              <w:left w:val="nil"/>
              <w:bottom w:val="nil"/>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Unknown</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5</w:t>
            </w:r>
          </w:p>
        </w:tc>
        <w:tc>
          <w:tcPr>
            <w:tcW w:w="142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0</w:t>
            </w:r>
          </w:p>
        </w:tc>
      </w:tr>
      <w:tr w:rsidR="00D944E9" w:rsidRPr="00D944E9" w:rsidTr="005D00DC">
        <w:trPr>
          <w:trHeight w:val="340"/>
          <w:jc w:val="center"/>
        </w:trPr>
        <w:tc>
          <w:tcPr>
            <w:tcW w:w="1928"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Total</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426</w:t>
            </w:r>
          </w:p>
        </w:tc>
        <w:tc>
          <w:tcPr>
            <w:tcW w:w="1420" w:type="dxa"/>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D944E9" w:rsidRPr="00D944E9" w:rsidRDefault="00D944E9" w:rsidP="005D00DC">
            <w:pPr>
              <w:spacing w:after="0" w:line="340" w:lineRule="atLeast"/>
              <w:jc w:val="center"/>
              <w:textAlignment w:val="center"/>
              <w:rPr>
                <w:rFonts w:ascii="Times New Roman" w:eastAsia="굴림" w:hAnsi="Times New Roman" w:cs="Times New Roman"/>
                <w:szCs w:val="24"/>
              </w:rPr>
            </w:pPr>
            <w:r w:rsidRPr="00D944E9">
              <w:rPr>
                <w:rFonts w:ascii="Times New Roman" w:eastAsia="굴림" w:hAnsi="Times New Roman" w:cs="Times New Roman"/>
                <w:color w:val="000000"/>
                <w:kern w:val="24"/>
                <w:szCs w:val="24"/>
              </w:rPr>
              <w:t>196</w:t>
            </w:r>
          </w:p>
        </w:tc>
      </w:tr>
    </w:tbl>
    <w:p w:rsidR="00D944E9" w:rsidRDefault="00D944E9">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D05763" w:rsidRPr="001A2DC7" w:rsidRDefault="00D05763" w:rsidP="00D944E9">
      <w:pPr>
        <w:adjustRightInd w:val="0"/>
        <w:rPr>
          <w:rFonts w:ascii="Times New Roman" w:hAnsi="Times New Roman" w:cs="Times New Roman"/>
          <w:color w:val="000000" w:themeColor="text1"/>
          <w:szCs w:val="24"/>
        </w:rPr>
      </w:pPr>
      <w:proofErr w:type="gramStart"/>
      <w:r w:rsidRPr="001A2DC7">
        <w:rPr>
          <w:rFonts w:ascii="Times New Roman" w:hAnsi="Times New Roman" w:cs="Times New Roman"/>
          <w:color w:val="000000" w:themeColor="text1"/>
          <w:szCs w:val="24"/>
          <w:shd w:val="clear" w:color="auto" w:fill="FFFFFF"/>
        </w:rPr>
        <w:lastRenderedPageBreak/>
        <w:t>716,503</w:t>
      </w:r>
      <w:proofErr w:type="gramEnd"/>
      <w:r w:rsidRPr="001A2DC7">
        <w:rPr>
          <w:rFonts w:ascii="Times New Roman" w:hAnsi="Times New Roman" w:cs="Times New Roman"/>
          <w:color w:val="000000" w:themeColor="text1"/>
          <w:szCs w:val="24"/>
          <w:shd w:val="clear" w:color="auto" w:fill="FFFFFF"/>
        </w:rPr>
        <w:t xml:space="preserve"> SNPs across the entire genome. </w:t>
      </w:r>
      <w:proofErr w:type="gramStart"/>
      <w:r w:rsidRPr="001A2DC7">
        <w:rPr>
          <w:rFonts w:ascii="Times New Roman" w:hAnsi="Times New Roman" w:cs="Times New Roman"/>
          <w:color w:val="000000" w:themeColor="text1"/>
          <w:szCs w:val="24"/>
          <w:shd w:val="clear" w:color="auto" w:fill="FFFFFF"/>
        </w:rPr>
        <w:t>34</w:t>
      </w:r>
      <w:proofErr w:type="gramEnd"/>
      <w:r w:rsidRPr="001A2DC7">
        <w:rPr>
          <w:rFonts w:ascii="Times New Roman" w:hAnsi="Times New Roman" w:cs="Times New Roman"/>
          <w:color w:val="000000" w:themeColor="text1"/>
          <w:szCs w:val="24"/>
          <w:shd w:val="clear" w:color="auto" w:fill="FFFFFF"/>
        </w:rPr>
        <w:t xml:space="preserve"> non-white S-LAM subjects were excluded from further analyses.</w:t>
      </w:r>
    </w:p>
    <w:p w:rsidR="00D05763" w:rsidRPr="001A2DC7" w:rsidRDefault="00D05763" w:rsidP="00D05763">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t xml:space="preserve">Genotype data from the same genotyping chip were available for 1261 healthy female volunteers from the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Consortium, and </w:t>
      </w:r>
      <w:proofErr w:type="gramStart"/>
      <w:r w:rsidRPr="001A2DC7">
        <w:rPr>
          <w:rFonts w:ascii="Times New Roman" w:hAnsi="Times New Roman" w:cs="Times New Roman"/>
          <w:color w:val="000000" w:themeColor="text1"/>
          <w:szCs w:val="24"/>
          <w:shd w:val="clear" w:color="auto" w:fill="FFFFFF"/>
        </w:rPr>
        <w:t>were obtained</w:t>
      </w:r>
      <w:proofErr w:type="gramEnd"/>
      <w:r w:rsidRPr="001A2DC7">
        <w:rPr>
          <w:rFonts w:ascii="Times New Roman" w:hAnsi="Times New Roman" w:cs="Times New Roman"/>
          <w:color w:val="000000" w:themeColor="text1"/>
          <w:szCs w:val="24"/>
          <w:shd w:val="clear" w:color="auto" w:fill="FFFFFF"/>
        </w:rPr>
        <w:t xml:space="preserve"> from </w:t>
      </w:r>
      <w:proofErr w:type="spellStart"/>
      <w:r w:rsidRPr="001A2DC7">
        <w:rPr>
          <w:rFonts w:ascii="Times New Roman" w:hAnsi="Times New Roman" w:cs="Times New Roman"/>
          <w:color w:val="000000" w:themeColor="text1"/>
          <w:szCs w:val="24"/>
          <w:shd w:val="clear" w:color="auto" w:fill="FFFFFF"/>
        </w:rPr>
        <w:t>dbGaP</w:t>
      </w:r>
      <w:proofErr w:type="spellEnd"/>
      <w:r w:rsidRPr="001A2DC7">
        <w:rPr>
          <w:rFonts w:ascii="Times New Roman" w:hAnsi="Times New Roman" w:cs="Times New Roman"/>
          <w:color w:val="000000" w:themeColor="text1"/>
          <w:szCs w:val="24"/>
          <w:shd w:val="clear" w:color="auto" w:fill="FFFFFF"/>
        </w:rPr>
        <w:t xml:space="preserve"> (phs000951.v2.p2.c1). These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participants had smoked at least 10 pack years and were 45 to 80 years old, and were without known COPD </w:t>
      </w:r>
      <w:r w:rsidRPr="001A2DC7">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TnVtPjExPC9SZWNOdW0+PERpc3BsYXlUZXh0PlsxMiwgMTNdPC9EaXNwbGF5VGV4dD48cmVjb3Jk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</w:fldData>
        </w:fldChar>
      </w:r>
      <w:r w:rsidR="002675F6">
        <w:rPr>
          <w:rFonts w:ascii="Times New Roman" w:hAnsi="Times New Roman" w:cs="Times New Roman"/>
          <w:color w:val="000000" w:themeColor="text1"/>
          <w:szCs w:val="24"/>
          <w:shd w:val="clear" w:color="auto" w:fill="FFFFFF"/>
        </w:rPr>
        <w:instrText xml:space="preserve"> ADDIN EN.CITE </w:instrText>
      </w:r>
      <w:r w:rsidR="002675F6">
        <w:rPr>
          <w:rFonts w:ascii="Times New Roman" w:hAnsi="Times New Roman" w:cs="Times New Roman"/>
          <w:color w:val="000000" w:themeColor="text1"/>
          <w:szCs w:val="24"/>
          <w:shd w:val="clear" w:color="auto" w:fill="FFFFFF"/>
        </w:rPr>
        <w:fldChar w:fldCharType="begin">
          <w:fldData xml:space="preserve">PEVuZE5vdGU+PENpdGU+PEF1dGhvcj5Nb3NzPC9BdXRob3I+PFllYXI+MjAwMTwvWWVhcj48UmVj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</w:fldData>
        </w:fldChar>
      </w:r>
      <w:r w:rsidR="002675F6">
        <w:rPr>
          <w:rFonts w:ascii="Times New Roman" w:hAnsi="Times New Roman" w:cs="Times New Roman"/>
          <w:color w:val="000000" w:themeColor="text1"/>
          <w:szCs w:val="24"/>
          <w:shd w:val="clear" w:color="auto" w:fill="FFFFFF"/>
        </w:rPr>
        <w:instrText xml:space="preserve"> ADDIN EN.CITE.DATA </w:instrText>
      </w:r>
      <w:r w:rsidR="002675F6">
        <w:rPr>
          <w:rFonts w:ascii="Times New Roman" w:hAnsi="Times New Roman" w:cs="Times New Roman"/>
          <w:color w:val="000000" w:themeColor="text1"/>
          <w:szCs w:val="24"/>
          <w:shd w:val="clear" w:color="auto" w:fill="FFFFFF"/>
        </w:rPr>
      </w:r>
      <w:r w:rsidR="002675F6">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[12, 13]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rPr>
      </w:pPr>
    </w:p>
    <w:p w:rsidR="00D05763" w:rsidRPr="001A2DC7" w:rsidRDefault="008B5E07" w:rsidP="008B5E07">
      <w:pPr>
        <w:pStyle w:val="3"/>
        <w:rPr>
          <w:shd w:val="clear" w:color="auto" w:fill="FFFFFF"/>
        </w:rPr>
      </w:pPr>
      <w:bookmarkStart w:id="16" w:name="_Toc531906004"/>
      <w:r>
        <w:rPr>
          <w:rFonts w:hint="eastAsia"/>
          <w:shd w:val="clear" w:color="auto" w:fill="FFFFFF"/>
        </w:rPr>
        <w:t xml:space="preserve">2.2.2 </w:t>
      </w:r>
      <w:r w:rsidR="00D05763" w:rsidRPr="001A2DC7">
        <w:rPr>
          <w:shd w:val="clear" w:color="auto" w:fill="FFFFFF"/>
        </w:rPr>
        <w:t>Quality control analyses of SNP genotype data</w:t>
      </w:r>
      <w:bookmarkEnd w:id="16"/>
    </w:p>
    <w:p w:rsidR="00D05763" w:rsidRPr="001A2DC7" w:rsidRDefault="00D05763" w:rsidP="00D05763">
      <w:pPr>
        <w:adjustRightInd w:val="0"/>
        <w:ind w:firstLine="720"/>
        <w:rPr>
          <w:rFonts w:ascii="Times New Roman" w:hAnsi="Times New Roman" w:cs="Times New Roman"/>
          <w:color w:val="FF0000"/>
          <w:szCs w:val="24"/>
          <w:shd w:val="clear" w:color="auto" w:fill="FFFFFF"/>
        </w:rPr>
      </w:pPr>
      <w:r w:rsidRPr="001A2DC7">
        <w:rPr>
          <w:rFonts w:ascii="Times New Roman" w:hAnsi="Times New Roman" w:cs="Times New Roman"/>
          <w:color w:val="000000" w:themeColor="text1"/>
          <w:szCs w:val="24"/>
          <w:shd w:val="clear" w:color="auto" w:fill="FFFFFF"/>
        </w:rPr>
        <w:t xml:space="preserve">We evaluated the quality of SNPs and subjects in the discovery data set using PLINK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&lt;EndNote&gt;&lt;Cite&gt;&lt;Author&gt;Purcell&lt;/Author&gt;&lt;Year&gt;2007&lt;/Year&gt;&lt;RecNum&gt;13&lt;/RecNum&gt;&lt;DisplayText&gt;[14]&lt;/DisplayText&gt;&lt;record&gt;&lt;rec-number&gt;13&lt;/rec-number&gt;&lt;foreign-keys&gt;&lt;key app="EN" db-id="tvfp90tfktazr4edsrqpzdt6vspsv202505z" timestamp="1544089811"&gt;13&lt;/key&gt;&lt;/foreign-keys&gt;&lt;ref-type name="Journal Article"&gt;17&lt;/ref-type&gt;&lt;contributors&gt;&lt;authors&gt;&lt;author&gt;Purcell, Shaun&lt;/author&gt;&lt;author&gt;Neale, Benjamin&lt;/author&gt;&lt;author&gt;Todd-Brown, Kathe&lt;/author&gt;&lt;author&gt;Thomas, Lori&lt;/author&gt;&lt;author&gt;Ferreira, Manuel AR&lt;/author&gt;&lt;author&gt;Bender, David&lt;/author&gt;&lt;author&gt;Maller, Julian&lt;/author&gt;&lt;author&gt;Sklar, Pamela&lt;/author&gt;&lt;author&gt;De Bakker, Paul IW&lt;/author&gt;&lt;author&gt;Daly, Mark J&lt;/author&gt;&lt;/authors&gt;&lt;/contributors&gt;&lt;titles&gt;&lt;title&gt;PLINK: a tool set for whole-genome association and population-based linkage analyses&lt;/title&gt;&lt;secondary-title&gt;The American Journal of Human Genetics&lt;/secondary-title&gt;&lt;/titles&gt;&lt;periodical&gt;&lt;full-title&gt;The American Journal of Human Genetics&lt;/full-title&gt;&lt;/periodical&gt;&lt;pages&gt;559-575&lt;/pages&gt;&lt;volume&gt;81&lt;/volume&gt;&lt;number&gt;3&lt;/number&gt;&lt;dates&gt;&lt;year&gt;2007&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[14]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ONETOOL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&lt;EndNote&gt;&lt;Cite&gt;&lt;Author&gt;Song&lt;/Author&gt;&lt;Year&gt;2018&lt;/Year&gt;&lt;RecNum&gt;14&lt;/RecNum&gt;&lt;DisplayText&gt;[15]&lt;/DisplayText&gt;&lt;record&gt;&lt;rec-number&gt;14&lt;/rec-number&gt;&lt;foreign-keys&gt;&lt;key app="EN" db-id="tvfp90tfktazr4edsrqpzdt6vspsv202505z" timestamp="1544089811"&gt;14&lt;/key&gt;&lt;/foreign-keys&gt;&lt;ref-type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[15]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We excluded all SNPs for which: the Hardy-Weinberg equilibrium test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&lt;EndNote&gt;&lt;Cite&gt;&lt;Author&gt;Wigginton&lt;/Author&gt;&lt;Year&gt;2005&lt;/Year&gt;&lt;RecNum&gt;15&lt;/RecNum&gt;&lt;DisplayText&gt;[16]&lt;/DisplayText&gt;&lt;record&gt;&lt;rec-number&gt;15&lt;/rec-number&gt;&lt;foreign-keys&gt;&lt;key app="EN" db-id="tvfp90tfktazr4edsrqpzdt6vspsv202505z" timestamp="1544089811"&gt;15&lt;/key&gt;&lt;/foreign-keys&gt;&lt;ref-type name="Journal Article"&gt;17&lt;/ref-type&gt;&lt;contributors&gt;&lt;authors&gt;&lt;author&gt;Wigginton, Janis E&lt;/author&gt;&lt;author&gt;Cutler, David J&lt;/author&gt;&lt;author&gt;Abecasis, Gonçalo R&lt;/author&gt;&lt;/authors&gt;&lt;/contributors&gt;&lt;titles&gt;&lt;title&gt;A note on exact tests of Hardy-Weinberg equilibrium&lt;/title&gt;&lt;secondary-title&gt;The American Journal of Human Genetics&lt;/secondary-title&gt;&lt;/titles&gt;&lt;periodical&gt;&lt;full-title&gt;The American Journal of Human Genetics&lt;/full-title&gt;&lt;/periodical&gt;&lt;pages&gt;887-893&lt;/pages&gt;&lt;volume&gt;76&lt;/volume&gt;&lt;number&gt;5&lt;/number&gt;&lt;dates&gt;&lt;year&gt;2005&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[16]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gave P &lt;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xml:space="preserve">; minor allele frequency (MAF) was &lt; 0.05; or genotype call rates were less than 95%. We also discarded any subjects whose missing genotype rates were &gt; </w:t>
      </w:r>
      <w:proofErr w:type="gramStart"/>
      <w:r w:rsidRPr="001A2DC7">
        <w:rPr>
          <w:rFonts w:ascii="Times New Roman" w:hAnsi="Times New Roman" w:cs="Times New Roman"/>
          <w:color w:val="000000" w:themeColor="text1"/>
          <w:szCs w:val="24"/>
          <w:shd w:val="clear" w:color="auto" w:fill="FFFFFF"/>
        </w:rPr>
        <w:t>5%</w:t>
      </w:r>
      <w:proofErr w:type="gramEnd"/>
      <w:r w:rsidRPr="001A2DC7">
        <w:rPr>
          <w:rFonts w:ascii="Times New Roman" w:hAnsi="Times New Roman" w:cs="Times New Roman"/>
          <w:color w:val="000000" w:themeColor="text1"/>
          <w:szCs w:val="24"/>
          <w:shd w:val="clear" w:color="auto" w:fill="FFFFFF"/>
        </w:rPr>
        <w:t xml:space="preserve">, or showed identity-by-state &gt; 80% with any other subject. These filtering procedures </w:t>
      </w:r>
      <w:proofErr w:type="gramStart"/>
      <w:r w:rsidRPr="001A2DC7">
        <w:rPr>
          <w:rFonts w:ascii="Times New Roman" w:hAnsi="Times New Roman" w:cs="Times New Roman"/>
          <w:color w:val="000000" w:themeColor="text1"/>
          <w:szCs w:val="24"/>
          <w:shd w:val="clear" w:color="auto" w:fill="FFFFFF"/>
        </w:rPr>
        <w:t>were first applied</w:t>
      </w:r>
      <w:proofErr w:type="gramEnd"/>
      <w:r w:rsidRPr="001A2DC7">
        <w:rPr>
          <w:rFonts w:ascii="Times New Roman" w:hAnsi="Times New Roman" w:cs="Times New Roman"/>
          <w:color w:val="000000" w:themeColor="text1"/>
          <w:szCs w:val="24"/>
          <w:shd w:val="clear" w:color="auto" w:fill="FFFFFF"/>
        </w:rPr>
        <w:t xml:space="preserve"> separately to cases and controls, and were repeated on the pooled dataset. In addition, any SNP showing a difference in missing data rate between cases and controls by Fisher’s exact test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&lt;EndNote&gt;&lt;Cite&gt;&lt;Author&gt;Raymond&lt;/Author&gt;&lt;Year&gt;1995&lt;/Year&gt;&lt;RecNum&gt;16&lt;/RecNum&gt;&lt;DisplayText&gt;[17]&lt;/DisplayText&gt;&lt;record&gt;&lt;rec-number&gt;16&lt;/rec-number&gt;&lt;foreign-keys&gt;&lt;key app="EN" db-id="tvfp90tfktazr4edsrqpzdt6vspsv202505z" timestamp="1544089811"&gt;16&lt;/key&gt;&lt;/foreign-keys&gt;&lt;ref-type name="Journal Article"&gt;17&lt;/ref-type&gt;&lt;contributors&gt;&lt;authors&gt;&lt;author&gt;Raymond, Michel&lt;/author&gt;&lt;author&gt;Rousset, Francois&lt;/author&gt;&lt;/authors&gt;&lt;/contributors&gt;&lt;titles&gt;&lt;title&gt;An exact test for population differentiation&lt;/title&gt;&lt;secondary-title&gt;Evolution&lt;/secondary-title&gt;&lt;/titles&gt;&lt;periodical&gt;&lt;full-title&gt;Evolution&lt;/full-title&gt;&lt;/periodical&gt;&lt;pages&gt;1280-1283&lt;/pages&gt;&lt;volume&gt;49&lt;/volume&gt;&lt;number&gt;6&lt;/number&gt;&lt;dates&gt;&lt;year&gt;1995&lt;/year&gt;&lt;/dates&gt;&lt;isbn&gt;0014-3820&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[17]</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with P &lt;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xml:space="preserve"> was removed. Last, EIGENSTRAT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&lt;EndNote&gt;&lt;Cite&gt;&lt;Author&gt;Price&lt;/Author&gt;&lt;Year&gt;2006&lt;/Year&gt;&lt;RecNum&gt;17&lt;/RecNum&gt;&lt;DisplayText&gt;[18]&lt;/DisplayText&gt;&lt;record&gt;&lt;rec-number&gt;17&lt;/rec-number&gt;&lt;foreign-keys&gt;&lt;key app="EN" db-id="tvfp90tfktazr4edsrqpzdt6vspsv202505z" timestamp="1544089811"&gt;17&lt;/key&gt;&lt;/foreign-keys&gt;&lt;ref-type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[18]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was applied to the pooled data and principal component (PC) scores were calculated.</w:t>
      </w:r>
      <w:r w:rsidRPr="001A2DC7">
        <w:rPr>
          <w:rFonts w:ascii="Times New Roman" w:hAnsi="Times New Roman" w:cs="Times New Roman"/>
          <w:color w:val="000000" w:themeColor="text1"/>
          <w:szCs w:val="24"/>
        </w:rPr>
        <w:t xml:space="preserve"> </w:t>
      </w:r>
      <w:r w:rsidRPr="001A2DC7">
        <w:rPr>
          <w:rFonts w:ascii="Times New Roman" w:hAnsi="Times New Roman" w:cs="Times New Roman"/>
          <w:color w:val="000000" w:themeColor="text1"/>
          <w:szCs w:val="24"/>
          <w:shd w:val="clear" w:color="auto" w:fill="FFFFFF"/>
        </w:rPr>
        <w:t xml:space="preserve">PC scores </w:t>
      </w:r>
      <w:proofErr w:type="gramStart"/>
      <w:r w:rsidRPr="001A2DC7">
        <w:rPr>
          <w:rFonts w:ascii="Times New Roman" w:hAnsi="Times New Roman" w:cs="Times New Roman"/>
          <w:color w:val="000000" w:themeColor="text1"/>
          <w:szCs w:val="24"/>
          <w:shd w:val="clear" w:color="auto" w:fill="FFFFFF"/>
        </w:rPr>
        <w:t>were used</w:t>
      </w:r>
      <w:proofErr w:type="gramEnd"/>
      <w:r w:rsidRPr="001A2DC7">
        <w:rPr>
          <w:rFonts w:ascii="Times New Roman" w:hAnsi="Times New Roman" w:cs="Times New Roman"/>
          <w:color w:val="000000" w:themeColor="text1"/>
          <w:szCs w:val="24"/>
          <w:shd w:val="clear" w:color="auto" w:fill="FFFFFF"/>
        </w:rPr>
        <w:t xml:space="preserve"> to detect subjects with an outlying genetic background, and such outliers were then removed.</w:t>
      </w:r>
      <w:r w:rsidRPr="001A2DC7">
        <w:rPr>
          <w:rFonts w:ascii="Times New Roman" w:hAnsi="Times New Roman" w:cs="Times New Roman"/>
          <w:color w:val="000000" w:themeColor="text1"/>
          <w:szCs w:val="24"/>
        </w:rPr>
        <w:t xml:space="preserve"> These filters led to retention of </w:t>
      </w:r>
      <w:r w:rsidRPr="001A2DC7">
        <w:rPr>
          <w:rFonts w:ascii="Times New Roman" w:hAnsi="Times New Roman" w:cs="Times New Roman"/>
          <w:color w:val="000000" w:themeColor="text1"/>
          <w:szCs w:val="24"/>
          <w:shd w:val="clear" w:color="auto" w:fill="FFFFFF"/>
        </w:rPr>
        <w:t xml:space="preserve">426 S-LAM cases and 852 female controls for analysis in the discovery phase with 549,599 SNP genotypes (Figure </w:t>
      </w:r>
      <w:r w:rsidR="00A45BD8">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1).</w:t>
      </w:r>
    </w:p>
    <w:p w:rsidR="00D05763" w:rsidRPr="001A2DC7" w:rsidRDefault="00D05763" w:rsidP="00D05763">
      <w:pPr>
        <w:adjustRightInd w:val="0"/>
        <w:ind w:firstLine="720"/>
        <w:rPr>
          <w:rFonts w:ascii="Times New Roman" w:hAnsi="Times New Roman" w:cs="Times New Roman"/>
          <w:color w:val="000000" w:themeColor="text1"/>
          <w:szCs w:val="24"/>
          <w:shd w:val="clear" w:color="auto" w:fill="FFFFFF"/>
        </w:rPr>
      </w:pP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A45BD8" w:rsidRDefault="00A45BD8" w:rsidP="00A45BD8">
      <w:pPr>
        <w:spacing w:after="0"/>
        <w:rPr>
          <w:rFonts w:ascii="Times New Roman" w:hAnsi="Times New Roman" w:cs="Times New Roman" w:hint="eastAsia"/>
          <w:szCs w:val="24"/>
        </w:rPr>
      </w:pPr>
      <w:r w:rsidRPr="00A45BD8">
        <w:rPr>
          <w:rFonts w:ascii="Times New Roman" w:hAnsi="Times New Roman" w:cs="Times New Roman"/>
          <w:b/>
          <w:szCs w:val="24"/>
          <w:lang w:eastAsia="en-US"/>
        </w:rPr>
        <w:lastRenderedPageBreak/>
        <w:t xml:space="preserve">Figure </w:t>
      </w:r>
      <w:proofErr w:type="gramStart"/>
      <w:r>
        <w:rPr>
          <w:rFonts w:ascii="Times New Roman" w:hAnsi="Times New Roman" w:cs="Times New Roman" w:hint="eastAsia"/>
          <w:b/>
          <w:szCs w:val="24"/>
        </w:rPr>
        <w:t>2.</w:t>
      </w:r>
      <w:r w:rsidRPr="00A45BD8">
        <w:rPr>
          <w:rFonts w:ascii="Times New Roman" w:hAnsi="Times New Roman" w:cs="Times New Roman"/>
          <w:b/>
          <w:szCs w:val="24"/>
          <w:lang w:eastAsia="en-US"/>
        </w:rPr>
        <w:t>1</w:t>
      </w:r>
      <w:r>
        <w:rPr>
          <w:rFonts w:ascii="Times New Roman" w:hAnsi="Times New Roman" w:cs="Times New Roman" w:hint="eastAsia"/>
          <w:b/>
          <w:szCs w:val="24"/>
        </w:rPr>
        <w:t xml:space="preserve"> </w:t>
      </w:r>
      <w:r w:rsidRPr="00A45BD8">
        <w:rPr>
          <w:rFonts w:ascii="Times New Roman" w:hAnsi="Times New Roman" w:cs="Times New Roman"/>
          <w:b/>
          <w:szCs w:val="24"/>
          <w:lang w:eastAsia="en-US"/>
        </w:rPr>
        <w:t xml:space="preserve"> Workflow</w:t>
      </w:r>
      <w:proofErr w:type="gramEnd"/>
      <w:r w:rsidRPr="00A45BD8">
        <w:rPr>
          <w:rFonts w:ascii="Times New Roman" w:hAnsi="Times New Roman" w:cs="Times New Roman"/>
          <w:b/>
          <w:szCs w:val="24"/>
          <w:lang w:eastAsia="en-US"/>
        </w:rPr>
        <w:t xml:space="preserve"> of quality control for the LAM GWAS discovery data set.</w:t>
      </w:r>
      <w:r w:rsidRPr="00A45BD8">
        <w:rPr>
          <w:rFonts w:ascii="Times New Roman" w:hAnsi="Times New Roman" w:cs="Times New Roman"/>
          <w:szCs w:val="24"/>
          <w:lang w:eastAsia="en-US"/>
        </w:rPr>
        <w:t xml:space="preserve"> Multiple standard quality controls were performed for both cases (female S-LAM subjects) and controls (healthy women without COPD from </w:t>
      </w:r>
      <w:proofErr w:type="spellStart"/>
      <w:r w:rsidRPr="00A45BD8">
        <w:rPr>
          <w:rFonts w:ascii="Times New Roman" w:hAnsi="Times New Roman" w:cs="Times New Roman"/>
          <w:szCs w:val="24"/>
          <w:lang w:eastAsia="en-US"/>
        </w:rPr>
        <w:t>COPD</w:t>
      </w:r>
      <w:r w:rsidRPr="00A45BD8">
        <w:rPr>
          <w:rFonts w:ascii="Times New Roman" w:hAnsi="Times New Roman" w:cs="Times New Roman"/>
          <w:szCs w:val="24"/>
        </w:rPr>
        <w:t>Gene</w:t>
      </w:r>
      <w:proofErr w:type="spellEnd"/>
      <w:r w:rsidRPr="00A45BD8">
        <w:rPr>
          <w:rFonts w:ascii="Times New Roman" w:hAnsi="Times New Roman" w:cs="Times New Roman"/>
          <w:szCs w:val="24"/>
          <w:lang w:eastAsia="en-US"/>
        </w:rPr>
        <w:t xml:space="preserve"> consortium) to exclude outlier SNPs and subjects. </w:t>
      </w:r>
    </w:p>
    <w:p w:rsidR="00010A77" w:rsidRPr="00A45BD8" w:rsidRDefault="00010A77" w:rsidP="00A45BD8">
      <w:pPr>
        <w:spacing w:after="0"/>
        <w:rPr>
          <w:rFonts w:ascii="Times New Roman" w:hAnsi="Times New Roman" w:cs="Times New Roman" w:hint="eastAsia"/>
          <w:szCs w:val="24"/>
        </w:rPr>
      </w:pPr>
      <w:r>
        <w:rPr>
          <w:rFonts w:ascii="Times New Roman" w:hAnsi="Times New Roman" w:cs="Times New Roman" w:hint="eastAsia"/>
          <w:noProof/>
          <w:szCs w:val="24"/>
        </w:rPr>
        <w:drawing>
          <wp:inline distT="0" distB="0" distL="0" distR="0" wp14:anchorId="2F80428D" wp14:editId="6685F2A9">
            <wp:extent cx="5731510" cy="6565265"/>
            <wp:effectExtent l="0" t="0" r="254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565265"/>
                    </a:xfrm>
                    <a:prstGeom prst="rect">
                      <a:avLst/>
                    </a:prstGeom>
                  </pic:spPr>
                </pic:pic>
              </a:graphicData>
            </a:graphic>
          </wp:inline>
        </w:drawing>
      </w:r>
    </w:p>
    <w:p w:rsidR="00A45BD8" w:rsidRPr="00A45BD8" w:rsidRDefault="00A45BD8" w:rsidP="00A45BD8">
      <w:pPr>
        <w:spacing w:after="0"/>
        <w:rPr>
          <w:rFonts w:ascii="Times New Roman" w:hAnsi="Times New Roman" w:cs="Times New Roman"/>
          <w:b/>
          <w:szCs w:val="24"/>
          <w:lang w:eastAsia="en-US"/>
        </w:rPr>
      </w:pPr>
      <w:r w:rsidRPr="00A45BD8">
        <w:rPr>
          <w:rFonts w:ascii="Times New Roman" w:hAnsi="Times New Roman" w:cs="Times New Roman"/>
          <w:szCs w:val="24"/>
        </w:rPr>
        <w:lastRenderedPageBreak/>
        <w:t xml:space="preserve">Definition of </w:t>
      </w:r>
      <w:proofErr w:type="gramStart"/>
      <w:r w:rsidRPr="00A45BD8">
        <w:rPr>
          <w:rFonts w:ascii="Times New Roman" w:hAnsi="Times New Roman" w:cs="Times New Roman"/>
          <w:szCs w:val="24"/>
        </w:rPr>
        <w:t>abbreviations :</w:t>
      </w:r>
      <w:proofErr w:type="gramEnd"/>
      <w:r w:rsidRPr="00A45BD8">
        <w:rPr>
          <w:rFonts w:ascii="Times New Roman" w:hAnsi="Times New Roman" w:cs="Times New Roman"/>
          <w:szCs w:val="24"/>
        </w:rPr>
        <w:t xml:space="preserve"> LAM = </w:t>
      </w:r>
      <w:proofErr w:type="spellStart"/>
      <w:r w:rsidRPr="00A45BD8">
        <w:rPr>
          <w:rFonts w:ascii="Times New Roman" w:hAnsi="Times New Roman" w:cs="Times New Roman"/>
          <w:szCs w:val="24"/>
        </w:rPr>
        <w:t>Lymphangioleiomyomatosis</w:t>
      </w:r>
      <w:proofErr w:type="spellEnd"/>
      <w:r w:rsidRPr="00A45BD8">
        <w:rPr>
          <w:rFonts w:ascii="Times New Roman" w:hAnsi="Times New Roman" w:cs="Times New Roman"/>
          <w:szCs w:val="24"/>
        </w:rPr>
        <w:t xml:space="preserve">; GWAS = Genome-Wide Association Study; S-LAM = Sporadic LAM; COPD = Chronic Obstructive Pulmonary Disease; SNP = Single-Nucleotide Polymorphism; HWE = </w:t>
      </w:r>
      <w:r w:rsidRPr="00A45BD8">
        <w:rPr>
          <w:rFonts w:ascii="Times New Roman" w:hAnsi="Times New Roman" w:cs="Times New Roman"/>
          <w:szCs w:val="24"/>
          <w:lang w:eastAsia="en-US"/>
        </w:rPr>
        <w:t xml:space="preserve">Hardy-Weinberg </w:t>
      </w:r>
      <w:r w:rsidRPr="00A45BD8">
        <w:rPr>
          <w:rFonts w:ascii="Times New Roman" w:hAnsi="Times New Roman" w:cs="Times New Roman"/>
          <w:szCs w:val="24"/>
        </w:rPr>
        <w:t>E</w:t>
      </w:r>
      <w:r w:rsidRPr="00A45BD8">
        <w:rPr>
          <w:rFonts w:ascii="Times New Roman" w:hAnsi="Times New Roman" w:cs="Times New Roman"/>
          <w:szCs w:val="24"/>
          <w:lang w:eastAsia="en-US"/>
        </w:rPr>
        <w:t>quilibrium test</w:t>
      </w:r>
      <w:r w:rsidRPr="00A45BD8">
        <w:rPr>
          <w:rFonts w:ascii="Times New Roman" w:hAnsi="Times New Roman" w:cs="Times New Roman"/>
          <w:szCs w:val="24"/>
        </w:rPr>
        <w:t>; MAF = Minor Allele Frequency; IBS = I</w:t>
      </w:r>
      <w:r w:rsidRPr="00A45BD8">
        <w:rPr>
          <w:rFonts w:ascii="Times New Roman" w:hAnsi="Times New Roman" w:cs="Times New Roman"/>
          <w:szCs w:val="24"/>
          <w:lang w:eastAsia="en-US"/>
        </w:rPr>
        <w:t>dentity-</w:t>
      </w:r>
      <w:r w:rsidRPr="00A45BD8">
        <w:rPr>
          <w:rFonts w:ascii="Times New Roman" w:hAnsi="Times New Roman" w:cs="Times New Roman"/>
          <w:szCs w:val="24"/>
        </w:rPr>
        <w:t>B</w:t>
      </w:r>
      <w:r w:rsidRPr="00A45BD8">
        <w:rPr>
          <w:rFonts w:ascii="Times New Roman" w:hAnsi="Times New Roman" w:cs="Times New Roman"/>
          <w:szCs w:val="24"/>
          <w:lang w:eastAsia="en-US"/>
        </w:rPr>
        <w:t>y-</w:t>
      </w:r>
      <w:r w:rsidRPr="00A45BD8">
        <w:rPr>
          <w:rFonts w:ascii="Times New Roman" w:hAnsi="Times New Roman" w:cs="Times New Roman"/>
          <w:szCs w:val="24"/>
        </w:rPr>
        <w:t>S</w:t>
      </w:r>
      <w:r w:rsidRPr="00A45BD8">
        <w:rPr>
          <w:rFonts w:ascii="Times New Roman" w:hAnsi="Times New Roman" w:cs="Times New Roman"/>
          <w:szCs w:val="24"/>
          <w:lang w:eastAsia="en-US"/>
        </w:rPr>
        <w:t>tate</w:t>
      </w:r>
    </w:p>
    <w:p w:rsidR="00A45BD8" w:rsidRDefault="00A45BD8">
      <w:pPr>
        <w:rPr>
          <w:rFonts w:ascii="Times New Roman" w:eastAsiaTheme="majorEastAsia" w:hAnsi="Times New Roman" w:cstheme="majorBidi"/>
          <w:b/>
          <w:color w:val="000000" w:themeColor="text1"/>
          <w:sz w:val="28"/>
          <w:szCs w:val="24"/>
          <w:shd w:val="clear" w:color="auto" w:fill="FFFFFF"/>
        </w:rPr>
      </w:pPr>
      <w:r>
        <w:rPr>
          <w:shd w:val="clear" w:color="auto" w:fill="FFFFFF"/>
        </w:rPr>
        <w:br w:type="page"/>
      </w:r>
    </w:p>
    <w:p w:rsidR="00D05763" w:rsidRPr="001A2DC7" w:rsidRDefault="008B5E07" w:rsidP="008B5E07">
      <w:pPr>
        <w:pStyle w:val="3"/>
        <w:rPr>
          <w:shd w:val="clear" w:color="auto" w:fill="FFFFFF"/>
        </w:rPr>
      </w:pPr>
      <w:bookmarkStart w:id="17" w:name="_Toc531906005"/>
      <w:r>
        <w:rPr>
          <w:rFonts w:hint="eastAsia"/>
          <w:shd w:val="clear" w:color="auto" w:fill="FFFFFF"/>
        </w:rPr>
        <w:lastRenderedPageBreak/>
        <w:t xml:space="preserve">2.2.3 </w:t>
      </w:r>
      <w:r w:rsidR="00D05763" w:rsidRPr="001A2DC7">
        <w:rPr>
          <w:shd w:val="clear" w:color="auto" w:fill="FFFFFF"/>
        </w:rPr>
        <w:t>Replication data</w:t>
      </w:r>
      <w:bookmarkEnd w:id="17"/>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Replication analysis was done on an additional independent </w:t>
      </w:r>
      <w:r w:rsidRPr="001A2DC7">
        <w:rPr>
          <w:rFonts w:ascii="Times New Roman" w:hAnsi="Times New Roman" w:cs="Times New Roman"/>
          <w:szCs w:val="24"/>
          <w:shd w:val="clear" w:color="auto" w:fill="FFFFFF"/>
        </w:rPr>
        <w:t xml:space="preserve">set of 196 non-Hispanic white (NHW) </w:t>
      </w:r>
      <w:r w:rsidRPr="001A2DC7">
        <w:rPr>
          <w:rFonts w:ascii="Times New Roman" w:hAnsi="Times New Roman" w:cs="Times New Roman"/>
          <w:color w:val="000000" w:themeColor="text1"/>
          <w:szCs w:val="24"/>
          <w:shd w:val="clear" w:color="auto" w:fill="FFFFFF"/>
        </w:rPr>
        <w:t>female S-LAM subjects, for the two SNPs ide</w:t>
      </w:r>
      <w:r w:rsidRPr="001A2DC7">
        <w:rPr>
          <w:rFonts w:ascii="Times New Roman" w:hAnsi="Times New Roman" w:cs="Times New Roman"/>
          <w:szCs w:val="24"/>
          <w:shd w:val="clear" w:color="auto" w:fill="FFFFFF"/>
        </w:rPr>
        <w:t xml:space="preserve">ntified in the discovery study, provided by one co-author (JM, Table </w:t>
      </w:r>
      <w:r w:rsidR="00D944E9">
        <w:rPr>
          <w:rFonts w:ascii="Times New Roman" w:hAnsi="Times New Roman" w:cs="Times New Roman" w:hint="eastAsia"/>
          <w:szCs w:val="24"/>
          <w:shd w:val="clear" w:color="auto" w:fill="FFFFFF"/>
        </w:rPr>
        <w:t>2.</w:t>
      </w:r>
      <w:r w:rsidRPr="001A2DC7">
        <w:rPr>
          <w:rFonts w:ascii="Times New Roman" w:hAnsi="Times New Roman" w:cs="Times New Roman"/>
          <w:szCs w:val="24"/>
          <w:shd w:val="clear" w:color="auto" w:fill="FFFFFF"/>
        </w:rPr>
        <w:t xml:space="preserve">1). </w:t>
      </w:r>
      <w:proofErr w:type="gramStart"/>
      <w:r w:rsidRPr="001A2DC7">
        <w:rPr>
          <w:rFonts w:ascii="Times New Roman" w:hAnsi="Times New Roman" w:cs="Times New Roman"/>
          <w:szCs w:val="24"/>
          <w:shd w:val="clear" w:color="auto" w:fill="FFFFFF"/>
        </w:rPr>
        <w:t>Careful scrutiny was performed by a third party to ensure that there was no overlap between the primary analysis population and the replication population</w:t>
      </w:r>
      <w:proofErr w:type="gramEnd"/>
      <w:r w:rsidRPr="001A2DC7">
        <w:rPr>
          <w:rFonts w:ascii="Times New Roman" w:hAnsi="Times New Roman" w:cs="Times New Roman"/>
          <w:szCs w:val="24"/>
          <w:shd w:val="clear" w:color="auto" w:fill="FFFFFF"/>
        </w:rPr>
        <w:t xml:space="preserve">. Genotyping </w:t>
      </w:r>
      <w:proofErr w:type="gramStart"/>
      <w:r w:rsidRPr="001A2DC7">
        <w:rPr>
          <w:rFonts w:ascii="Times New Roman" w:hAnsi="Times New Roman" w:cs="Times New Roman"/>
          <w:szCs w:val="24"/>
          <w:shd w:val="clear" w:color="auto" w:fill="FFFFFF"/>
        </w:rPr>
        <w:t>was performed</w:t>
      </w:r>
      <w:proofErr w:type="gramEnd"/>
      <w:r w:rsidRPr="001A2DC7">
        <w:rPr>
          <w:rFonts w:ascii="Times New Roman" w:hAnsi="Times New Roman" w:cs="Times New Roman"/>
          <w:szCs w:val="24"/>
          <w:shd w:val="clear" w:color="auto" w:fill="FFFFFF"/>
        </w:rPr>
        <w:t xml:space="preserve"> by </w:t>
      </w:r>
      <w:proofErr w:type="spellStart"/>
      <w:r w:rsidRPr="001A2DC7">
        <w:rPr>
          <w:rFonts w:ascii="Times New Roman" w:hAnsi="Times New Roman" w:cs="Times New Roman"/>
          <w:szCs w:val="24"/>
          <w:shd w:val="clear" w:color="auto" w:fill="FFFFFF"/>
        </w:rPr>
        <w:t>TaqMan</w:t>
      </w:r>
      <w:proofErr w:type="spellEnd"/>
      <w:r w:rsidRPr="001A2DC7">
        <w:rPr>
          <w:rFonts w:ascii="Times New Roman" w:hAnsi="Times New Roman" w:cs="Times New Roman"/>
          <w:szCs w:val="24"/>
          <w:shd w:val="clear" w:color="auto" w:fill="FFFFFF"/>
        </w:rPr>
        <w:t xml:space="preserve"> S</w:t>
      </w:r>
      <w:r w:rsidRPr="001A2DC7">
        <w:rPr>
          <w:rFonts w:ascii="Times New Roman" w:hAnsi="Times New Roman" w:cs="Times New Roman"/>
          <w:color w:val="000000" w:themeColor="text1"/>
          <w:szCs w:val="24"/>
          <w:shd w:val="clear" w:color="auto" w:fill="FFFFFF"/>
        </w:rPr>
        <w:t>NP genotyping assays C_832391_10 and C_27296040_10 for SNPs rs2006950 and rs4544201, respectively (</w:t>
      </w:r>
      <w:proofErr w:type="spellStart"/>
      <w:r w:rsidRPr="001A2DC7">
        <w:rPr>
          <w:rFonts w:ascii="Times New Roman" w:hAnsi="Times New Roman" w:cs="Times New Roman"/>
          <w:color w:val="000000" w:themeColor="text1"/>
          <w:szCs w:val="24"/>
          <w:shd w:val="clear" w:color="auto" w:fill="FFFFFF"/>
        </w:rPr>
        <w:t>ThermoFisher</w:t>
      </w:r>
      <w:proofErr w:type="spellEnd"/>
      <w:r w:rsidRPr="001A2DC7">
        <w:rPr>
          <w:rFonts w:ascii="Times New Roman" w:hAnsi="Times New Roman" w:cs="Times New Roman"/>
          <w:color w:val="000000" w:themeColor="text1"/>
          <w:szCs w:val="24"/>
          <w:shd w:val="clear" w:color="auto" w:fill="FFFFFF"/>
        </w:rPr>
        <w:t xml:space="preserve"> Scientific). Nine randomly selected S-LAM subjects from the discovery study were also genotyped by this method to confirm genotyping accuracy in the replication analysis. Their discovery study genotypes matched the </w:t>
      </w:r>
      <w:proofErr w:type="spellStart"/>
      <w:r w:rsidRPr="001A2DC7">
        <w:rPr>
          <w:rFonts w:ascii="Times New Roman" w:hAnsi="Times New Roman" w:cs="Times New Roman"/>
          <w:color w:val="000000" w:themeColor="text1"/>
          <w:szCs w:val="24"/>
          <w:shd w:val="clear" w:color="auto" w:fill="FFFFFF"/>
        </w:rPr>
        <w:t>TaqMan</w:t>
      </w:r>
      <w:proofErr w:type="spellEnd"/>
      <w:r w:rsidRPr="001A2DC7">
        <w:rPr>
          <w:rFonts w:ascii="Times New Roman" w:hAnsi="Times New Roman" w:cs="Times New Roman"/>
          <w:color w:val="000000" w:themeColor="text1"/>
          <w:szCs w:val="24"/>
          <w:shd w:val="clear" w:color="auto" w:fill="FFFFFF"/>
        </w:rPr>
        <w:t xml:space="preserve"> analysis genotypes perfectly, and these </w:t>
      </w:r>
      <w:proofErr w:type="gramStart"/>
      <w:r w:rsidRPr="001A2DC7">
        <w:rPr>
          <w:rFonts w:ascii="Times New Roman" w:hAnsi="Times New Roman" w:cs="Times New Roman"/>
          <w:color w:val="000000" w:themeColor="text1"/>
          <w:szCs w:val="24"/>
          <w:shd w:val="clear" w:color="auto" w:fill="FFFFFF"/>
        </w:rPr>
        <w:t>9</w:t>
      </w:r>
      <w:proofErr w:type="gramEnd"/>
      <w:r w:rsidRPr="001A2DC7">
        <w:rPr>
          <w:rFonts w:ascii="Times New Roman" w:hAnsi="Times New Roman" w:cs="Times New Roman"/>
          <w:color w:val="000000" w:themeColor="text1"/>
          <w:szCs w:val="24"/>
          <w:shd w:val="clear" w:color="auto" w:fill="FFFFFF"/>
        </w:rPr>
        <w:t xml:space="preserve"> subjects were not included in the replication analyses. </w:t>
      </w:r>
      <w:proofErr w:type="gramStart"/>
      <w:r w:rsidRPr="001A2DC7">
        <w:rPr>
          <w:rFonts w:ascii="Times New Roman" w:hAnsi="Times New Roman" w:cs="Times New Roman"/>
          <w:color w:val="000000" w:themeColor="text1"/>
          <w:szCs w:val="24"/>
          <w:shd w:val="clear" w:color="auto" w:fill="FFFFFF"/>
        </w:rPr>
        <w:t>409</w:t>
      </w:r>
      <w:proofErr w:type="gramEnd"/>
      <w:r w:rsidRPr="001A2DC7">
        <w:rPr>
          <w:rFonts w:ascii="Times New Roman" w:hAnsi="Times New Roman" w:cs="Times New Roman"/>
          <w:color w:val="000000" w:themeColor="text1"/>
          <w:szCs w:val="24"/>
          <w:shd w:val="clear" w:color="auto" w:fill="FFFFFF"/>
        </w:rPr>
        <w:t xml:space="preserve"> NHW healthy females from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Consortium who were not used for discovery analyses were used as controls for comparison in the replication study.</w:t>
      </w:r>
    </w:p>
    <w:p w:rsidR="00D05763" w:rsidRPr="001A2DC7" w:rsidRDefault="00D05763" w:rsidP="00D05763">
      <w:pPr>
        <w:rPr>
          <w:rFonts w:ascii="Times New Roman" w:hAnsi="Times New Roman" w:cs="Times New Roman"/>
          <w:color w:val="000000" w:themeColor="text1"/>
          <w:szCs w:val="24"/>
          <w:shd w:val="clear" w:color="auto" w:fill="FFFFFF"/>
        </w:rPr>
      </w:pPr>
    </w:p>
    <w:p w:rsidR="00D05763" w:rsidRPr="001A2DC7" w:rsidRDefault="008B5E07" w:rsidP="008B5E07">
      <w:pPr>
        <w:pStyle w:val="3"/>
        <w:rPr>
          <w:shd w:val="clear" w:color="auto" w:fill="FFFFFF"/>
        </w:rPr>
      </w:pPr>
      <w:bookmarkStart w:id="18" w:name="_Toc531906006"/>
      <w:r>
        <w:rPr>
          <w:rFonts w:hint="eastAsia"/>
          <w:shd w:val="clear" w:color="auto" w:fill="FFFFFF"/>
        </w:rPr>
        <w:t xml:space="preserve">2.2.4 </w:t>
      </w:r>
      <w:r w:rsidR="00D05763" w:rsidRPr="001A2DC7">
        <w:rPr>
          <w:shd w:val="clear" w:color="auto" w:fill="FFFFFF"/>
        </w:rPr>
        <w:t>Statistical analyses with genetic data</w:t>
      </w:r>
      <w:bookmarkEnd w:id="18"/>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GWAS analyses with discovery data </w:t>
      </w:r>
      <w:proofErr w:type="gramStart"/>
      <w:r w:rsidRPr="001A2DC7">
        <w:rPr>
          <w:rFonts w:ascii="Times New Roman" w:hAnsi="Times New Roman" w:cs="Times New Roman"/>
          <w:color w:val="000000" w:themeColor="text1"/>
          <w:szCs w:val="24"/>
          <w:shd w:val="clear" w:color="auto" w:fill="FFFFFF"/>
        </w:rPr>
        <w:t>were conducted</w:t>
      </w:r>
      <w:proofErr w:type="gramEnd"/>
      <w:r w:rsidRPr="001A2DC7">
        <w:rPr>
          <w:rFonts w:ascii="Times New Roman" w:hAnsi="Times New Roman" w:cs="Times New Roman"/>
          <w:color w:val="000000" w:themeColor="text1"/>
          <w:szCs w:val="24"/>
          <w:shd w:val="clear" w:color="auto" w:fill="FFFFFF"/>
        </w:rPr>
        <w:t xml:space="preserve"> using conditional logistic regression (CLR).</w:t>
      </w:r>
      <w:r w:rsidRPr="001A2DC7">
        <w:rPr>
          <w:rFonts w:ascii="Times New Roman" w:hAnsi="Times New Roman" w:cs="Times New Roman"/>
          <w:color w:val="FF0000"/>
          <w:szCs w:val="24"/>
          <w:shd w:val="clear" w:color="auto" w:fill="FFFFFF"/>
        </w:rPr>
        <w:t xml:space="preserve"> </w:t>
      </w:r>
    </w:p>
    <w:p w:rsidR="00010A7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Principal Components (PC) Analysis scores were estimated with EIGENSTRAT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&lt;EndNote&gt;&lt;Cite&gt;&lt;Author&gt;Price&lt;/Author&gt;&lt;Year&gt;2006&lt;/Year&gt;&lt;RecNum&gt;17&lt;/RecNum&gt;&lt;DisplayText&gt;[18]&lt;/DisplayText&gt;&lt;record&gt;&lt;rec-number&gt;17&lt;/rec-number&gt;&lt;foreign-keys&gt;&lt;key app="EN" db-id="tvfp90tfktazr4edsrqpzdt6vspsv202505z" timestamp="1544089811"&gt;17&lt;/key&gt;&lt;/foreign-keys&gt;&lt;ref-type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number&gt;8&lt;/number&gt;&lt;dates&gt;&lt;year&gt;2006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[18]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used to adjust population substructure. CLR requires matching of cases and controls, and </w:t>
      </w:r>
      <w:proofErr w:type="gramStart"/>
      <w:r w:rsidRPr="001A2DC7">
        <w:rPr>
          <w:rFonts w:ascii="Times New Roman" w:hAnsi="Times New Roman" w:cs="Times New Roman"/>
          <w:color w:val="000000" w:themeColor="text1"/>
          <w:szCs w:val="24"/>
          <w:shd w:val="clear" w:color="auto" w:fill="FFFFFF"/>
        </w:rPr>
        <w:t>matching quality is affected by the number of PC scores</w:t>
      </w:r>
      <w:r w:rsidRPr="001A2DC7">
        <w:rPr>
          <w:rFonts w:ascii="Times New Roman" w:hAnsi="Times New Roman" w:cs="Times New Roman"/>
          <w:szCs w:val="24"/>
        </w:rPr>
        <w:t xml:space="preserve"> </w:t>
      </w:r>
      <w:r w:rsidRPr="001A2DC7">
        <w:rPr>
          <w:rFonts w:ascii="Times New Roman" w:hAnsi="Times New Roman" w:cs="Times New Roman"/>
          <w:color w:val="000000" w:themeColor="text1"/>
          <w:szCs w:val="24"/>
          <w:shd w:val="clear" w:color="auto" w:fill="FFFFFF"/>
        </w:rPr>
        <w:t>matching</w:t>
      </w:r>
      <w:proofErr w:type="gramEnd"/>
      <w:r w:rsidRPr="001A2DC7">
        <w:rPr>
          <w:rFonts w:ascii="Times New Roman" w:hAnsi="Times New Roman" w:cs="Times New Roman"/>
          <w:color w:val="000000" w:themeColor="text1"/>
          <w:szCs w:val="24"/>
          <w:shd w:val="clear" w:color="auto" w:fill="FFFFFF"/>
        </w:rPr>
        <w:t xml:space="preserve">. Each case was matched with two controls using the </w:t>
      </w:r>
      <w:r w:rsidRPr="001A2DC7">
        <w:rPr>
          <w:rFonts w:ascii="Times New Roman" w:hAnsi="Times New Roman" w:cs="Times New Roman"/>
          <w:i/>
          <w:color w:val="000000" w:themeColor="text1"/>
          <w:szCs w:val="24"/>
          <w:shd w:val="clear" w:color="auto" w:fill="FFFFFF"/>
        </w:rPr>
        <w:t>Matching</w:t>
      </w:r>
      <w:r w:rsidRPr="001A2DC7">
        <w:rPr>
          <w:rFonts w:ascii="Times New Roman" w:hAnsi="Times New Roman" w:cs="Times New Roman"/>
          <w:color w:val="000000" w:themeColor="text1"/>
          <w:szCs w:val="24"/>
          <w:shd w:val="clear" w:color="auto" w:fill="FFFFFF"/>
        </w:rPr>
        <w:t xml:space="preserve"> R package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&lt;EndNote&gt;&lt;Cite&gt;&lt;Author&gt;Sekhon&lt;/Author&gt;&lt;Year&gt;2011&lt;/Year&gt;&lt;RecNum&gt;18&lt;/RecNum&gt;&lt;DisplayText&gt;[19]&lt;/DisplayText&gt;&lt;record&gt;&lt;rec-number&gt;18&lt;/rec-number&gt;&lt;foreign-keys&gt;&lt;key app="EN" db-id="tvfp90tfktazr4edsrqpzdt6vspsv202505z" timestamp="1544089811"&gt;18&lt;/key&gt;&lt;/foreign-keys&gt;&lt;ref-type name="Journal Article"&gt;17&lt;/ref-type&gt;&lt;contributors&gt;&lt;authors&gt;&lt;author&gt;Sekhon, Jasjeet S&lt;/author&gt;&lt;/authors&gt;&lt;/contributors&gt;&lt;titles&gt;&lt;title&gt;Multivariate and propensity score matching software with automated balance optimization: the matching package for R&lt;/title&gt;&lt;/titles&gt;&lt;dates&gt;&lt;year&gt;2011&lt;/year&gt;&lt;/dates&gt;&lt;urls&gt;&lt;/urls&gt;&lt;/record&gt;&lt;/Cite&gt;&lt;/EndNote&gt;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[19]</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Figure </w:t>
      </w:r>
      <w:r w:rsidR="00010A77">
        <w:rPr>
          <w:rFonts w:ascii="Times New Roman" w:hAnsi="Times New Roman" w:cs="Times New Roman" w:hint="eastAsia"/>
          <w:color w:val="000000" w:themeColor="text1"/>
          <w:szCs w:val="24"/>
          <w:shd w:val="clear" w:color="auto" w:fill="FFFFFF"/>
        </w:rPr>
        <w:t>2.2</w:t>
      </w:r>
      <w:r w:rsidRPr="001A2DC7">
        <w:rPr>
          <w:rFonts w:ascii="Times New Roman" w:hAnsi="Times New Roman" w:cs="Times New Roman"/>
          <w:color w:val="000000" w:themeColor="text1"/>
          <w:szCs w:val="24"/>
          <w:shd w:val="clear" w:color="auto" w:fill="FFFFFF"/>
        </w:rPr>
        <w:t xml:space="preserve"> shows that matching with age and two PC scores corresponding to the two greatest eigenvalues provide the variance inflation factor closest to </w:t>
      </w:r>
      <w:proofErr w:type="gramStart"/>
      <w:r w:rsidRPr="001A2DC7">
        <w:rPr>
          <w:rFonts w:ascii="Times New Roman" w:hAnsi="Times New Roman" w:cs="Times New Roman"/>
          <w:color w:val="000000" w:themeColor="text1"/>
          <w:szCs w:val="24"/>
          <w:shd w:val="clear" w:color="auto" w:fill="FFFFFF"/>
        </w:rPr>
        <w:t>1</w:t>
      </w:r>
      <w:proofErr w:type="gramEnd"/>
      <w:r w:rsidRPr="001A2DC7">
        <w:rPr>
          <w:rFonts w:ascii="Times New Roman" w:hAnsi="Times New Roman" w:cs="Times New Roman"/>
          <w:color w:val="000000" w:themeColor="text1"/>
          <w:szCs w:val="24"/>
          <w:shd w:val="clear" w:color="auto" w:fill="FFFFFF"/>
        </w:rPr>
        <w:t xml:space="preserve">. Thus CLR was conducted with cases and controls matched with </w:t>
      </w:r>
    </w:p>
    <w:p w:rsidR="00010A77" w:rsidRDefault="00010A77">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lastRenderedPageBreak/>
        <w:br w:type="page"/>
      </w:r>
    </w:p>
    <w:p w:rsidR="00010A77" w:rsidRPr="00010A77" w:rsidRDefault="00010A77" w:rsidP="00010A77">
      <w:pPr>
        <w:spacing w:after="160"/>
        <w:jc w:val="both"/>
        <w:rPr>
          <w:rFonts w:ascii="Times New Roman" w:eastAsia="맑은 고딕" w:hAnsi="Times New Roman" w:cs="Times New Roman"/>
          <w:kern w:val="2"/>
          <w:szCs w:val="24"/>
        </w:rPr>
      </w:pPr>
      <w:r w:rsidRPr="00010A77">
        <w:rPr>
          <w:rFonts w:ascii="Times New Roman" w:eastAsia="맑은 고딕" w:hAnsi="Times New Roman" w:cs="Times New Roman"/>
          <w:b/>
          <w:kern w:val="2"/>
          <w:szCs w:val="24"/>
        </w:rPr>
        <w:lastRenderedPageBreak/>
        <w:t xml:space="preserve">Figure </w:t>
      </w:r>
      <w:proofErr w:type="gramStart"/>
      <w:r>
        <w:rPr>
          <w:rFonts w:ascii="Times New Roman" w:eastAsia="맑은 고딕" w:hAnsi="Times New Roman" w:cs="Times New Roman" w:hint="eastAsia"/>
          <w:b/>
          <w:kern w:val="2"/>
          <w:szCs w:val="24"/>
        </w:rPr>
        <w:t xml:space="preserve">2.2 </w:t>
      </w:r>
      <w:r w:rsidRPr="00010A77">
        <w:rPr>
          <w:rFonts w:ascii="Times New Roman" w:eastAsia="맑은 고딕" w:hAnsi="Times New Roman" w:cs="Times New Roman"/>
          <w:b/>
          <w:kern w:val="2"/>
          <w:szCs w:val="24"/>
        </w:rPr>
        <w:t xml:space="preserve"> Variance</w:t>
      </w:r>
      <w:proofErr w:type="gramEnd"/>
      <w:r w:rsidRPr="00010A77">
        <w:rPr>
          <w:rFonts w:ascii="Times New Roman" w:eastAsia="맑은 고딕" w:hAnsi="Times New Roman" w:cs="Times New Roman"/>
          <w:b/>
          <w:kern w:val="2"/>
          <w:szCs w:val="24"/>
        </w:rPr>
        <w:t xml:space="preserve"> inflation factors according to the number of PC scores used for the discovery data.</w:t>
      </w:r>
      <w:r w:rsidRPr="00010A77">
        <w:rPr>
          <w:rFonts w:ascii="Times New Roman" w:eastAsia="맑은 고딕" w:hAnsi="Times New Roman" w:cs="Times New Roman"/>
          <w:kern w:val="2"/>
          <w:szCs w:val="24"/>
        </w:rPr>
        <w:t xml:space="preserve"> Cases and controls were matched with different numbers of PC scores (2 – 10 PC scores) and age, and CLR was applied to matched cases and controls. Variance inflation factors </w:t>
      </w:r>
      <w:proofErr w:type="gramStart"/>
      <w:r w:rsidRPr="00010A77">
        <w:rPr>
          <w:rFonts w:ascii="Times New Roman" w:eastAsia="맑은 고딕" w:hAnsi="Times New Roman" w:cs="Times New Roman"/>
          <w:kern w:val="2"/>
          <w:szCs w:val="24"/>
        </w:rPr>
        <w:t>were calculated for different numbers of PC scores, and plotted against the numbers of PC scores</w:t>
      </w:r>
      <w:proofErr w:type="gramEnd"/>
      <w:r w:rsidRPr="00010A77">
        <w:rPr>
          <w:rFonts w:ascii="Times New Roman" w:eastAsia="맑은 고딕" w:hAnsi="Times New Roman" w:cs="Times New Roman"/>
          <w:kern w:val="2"/>
          <w:szCs w:val="24"/>
        </w:rPr>
        <w:t>.</w:t>
      </w:r>
    </w:p>
    <w:p w:rsidR="00010A77" w:rsidRPr="00010A77" w:rsidRDefault="00010A77" w:rsidP="00010A77">
      <w:pPr>
        <w:spacing w:after="160"/>
        <w:jc w:val="center"/>
        <w:rPr>
          <w:rFonts w:ascii="Times New Roman" w:eastAsia="맑은 고딕" w:hAnsi="Times New Roman" w:cs="Times New Roman"/>
          <w:b/>
          <w:kern w:val="2"/>
          <w:szCs w:val="24"/>
        </w:rPr>
      </w:pPr>
      <w:r w:rsidRPr="00010A77">
        <w:rPr>
          <w:rFonts w:ascii="Times New Roman" w:eastAsia="맑은 고딕" w:hAnsi="Times New Roman" w:cs="Times New Roman"/>
          <w:b/>
          <w:noProof/>
          <w:kern w:val="2"/>
          <w:szCs w:val="24"/>
        </w:rPr>
        <w:drawing>
          <wp:inline distT="0" distB="0" distL="0" distR="0" wp14:anchorId="3BBB3CA0" wp14:editId="191189F0">
            <wp:extent cx="3429297" cy="342929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ng"/>
                    <pic:cNvPicPr/>
                  </pic:nvPicPr>
                  <pic:blipFill>
                    <a:blip r:embed="rId12">
                      <a:extLst>
                        <a:ext uri="{28A0092B-C50C-407E-A947-70E740481C1C}">
                          <a14:useLocalDpi xmlns:a14="http://schemas.microsoft.com/office/drawing/2010/main" val="0"/>
                        </a:ext>
                      </a:extLst>
                    </a:blip>
                    <a:stretch>
                      <a:fillRect/>
                    </a:stretch>
                  </pic:blipFill>
                  <pic:spPr>
                    <a:xfrm>
                      <a:off x="0" y="0"/>
                      <a:ext cx="3429297" cy="3429297"/>
                    </a:xfrm>
                    <a:prstGeom prst="rect">
                      <a:avLst/>
                    </a:prstGeom>
                  </pic:spPr>
                </pic:pic>
              </a:graphicData>
            </a:graphic>
          </wp:inline>
        </w:drawing>
      </w:r>
    </w:p>
    <w:p w:rsidR="00010A77" w:rsidRDefault="00010A77">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D05763" w:rsidRPr="001A2DC7" w:rsidRDefault="00D05763" w:rsidP="00010A77">
      <w:pPr>
        <w:rPr>
          <w:rFonts w:ascii="Times New Roman" w:hAnsi="Times New Roman" w:cs="Times New Roman"/>
          <w:strike/>
          <w:color w:val="000000" w:themeColor="text1"/>
          <w:szCs w:val="24"/>
          <w:shd w:val="clear" w:color="auto" w:fill="FFFFFF"/>
        </w:rPr>
      </w:pPr>
      <w:proofErr w:type="gramStart"/>
      <w:r w:rsidRPr="001A2DC7">
        <w:rPr>
          <w:rFonts w:ascii="Times New Roman" w:hAnsi="Times New Roman" w:cs="Times New Roman"/>
          <w:color w:val="000000" w:themeColor="text1"/>
          <w:szCs w:val="24"/>
          <w:shd w:val="clear" w:color="auto" w:fill="FFFFFF"/>
        </w:rPr>
        <w:lastRenderedPageBreak/>
        <w:t>age</w:t>
      </w:r>
      <w:proofErr w:type="gramEnd"/>
      <w:r w:rsidRPr="001A2DC7">
        <w:rPr>
          <w:rFonts w:ascii="Times New Roman" w:hAnsi="Times New Roman" w:cs="Times New Roman"/>
          <w:color w:val="000000" w:themeColor="text1"/>
          <w:szCs w:val="24"/>
          <w:shd w:val="clear" w:color="auto" w:fill="FFFFFF"/>
        </w:rPr>
        <w:t xml:space="preserve"> and 2 PC scores. CLR analyses were performed with the R package </w:t>
      </w:r>
      <w:r w:rsidRPr="001A2DC7">
        <w:rPr>
          <w:rFonts w:ascii="Times New Roman" w:hAnsi="Times New Roman" w:cs="Times New Roman"/>
          <w:i/>
          <w:color w:val="000000" w:themeColor="text1"/>
          <w:szCs w:val="24"/>
          <w:shd w:val="clear" w:color="auto" w:fill="FFFFFF"/>
        </w:rPr>
        <w:t>survival</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&lt;EndNote&gt;&lt;Cite&gt;&lt;Author&gt;Therneau&lt;/Author&gt;&lt;Year&gt;2017&lt;/Year&gt;&lt;RecNum&gt;19&lt;/RecNum&gt;&lt;DisplayText&gt;[20]&lt;/DisplayText&gt;&lt;record&gt;&lt;rec-number&gt;19&lt;/rec-number&gt;&lt;foreign-keys&gt;&lt;key app="EN" db-id="tvfp90tfktazr4edsrqpzdt6vspsv202505z" timestamp="1544089811"&gt;19&lt;/key&gt;&lt;/foreign-keys&gt;&lt;ref-type name="Journal Article"&gt;17&lt;/ref-type&gt;&lt;contributors&gt;&lt;authors&gt;&lt;author&gt;Therneau, Terry M&lt;/author&gt;&lt;author&gt;Lumley, Thomas&lt;/author&gt;&lt;/authors&gt;&lt;/contributors&gt;&lt;titles&gt;&lt;title&gt;Package ‘survival’&lt;/title&gt;&lt;secondary-title&gt;R package version&lt;/secondary-title&gt;&lt;/titles&gt;&lt;periodical&gt;&lt;full-title&gt;R package version&lt;/full-title&gt;&lt;/periodical&gt;&lt;pages&gt;2.41-3&lt;/pages&gt;&lt;dates&gt;&lt;year&gt;2017&lt;/year&gt;&lt;/dates&gt;&lt;urls&gt;&lt;/urls&gt;&lt;/record&gt;&lt;/Cite&gt;&lt;/EndNote&gt;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fldChar w:fldCharType="begin"/>
      </w:r>
      <w:r w:rsidRPr="001A2DC7">
        <w:rPr>
          <w:rFonts w:ascii="Times New Roman" w:hAnsi="Times New Roman" w:cs="Times New Roman"/>
          <w:color w:val="000000" w:themeColor="text1"/>
          <w:szCs w:val="24"/>
          <w:shd w:val="clear" w:color="auto" w:fill="FFFFFF"/>
        </w:rPr>
        <w:fldChar w:fldCharType="separate"/>
      </w:r>
      <w:r w:rsidRPr="001A2DC7">
        <w:rPr>
          <w:rFonts w:ascii="Times New Roman" w:hAnsi="Times New Roman" w:cs="Times New Roman"/>
          <w:color w:val="000000" w:themeColor="text1"/>
          <w:szCs w:val="24"/>
          <w:shd w:val="clear" w:color="auto" w:fill="FFFFFF"/>
        </w:rPr>
        <w:t>{Team, 2016 #31;Therneau, 2017 #94}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genome-wide significance was assessed by P-value &lt; 5×10</w:t>
      </w:r>
      <w:r w:rsidRPr="001A2DC7">
        <w:rPr>
          <w:rFonts w:ascii="Times New Roman" w:hAnsi="Times New Roman" w:cs="Times New Roman"/>
          <w:color w:val="000000" w:themeColor="text1"/>
          <w:szCs w:val="24"/>
          <w:shd w:val="clear" w:color="auto" w:fill="FFFFFF"/>
          <w:vertAlign w:val="superscript"/>
        </w:rPr>
        <w:t>-8</w:t>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We also conducted gene-based analyses to identify genes with significant association with S-LAM using the SKAT-O statistic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&lt;EndNote&gt;&lt;Cite&gt;&lt;Author&gt;Lee&lt;/Author&gt;&lt;Year&gt;2012&lt;/Year&gt;&lt;RecNum&gt;20&lt;/RecNum&gt;&lt;DisplayText&gt;[21]&lt;/DisplayText&gt;&lt;record&gt;&lt;rec-number&gt;20&lt;/rec-number&gt;&lt;foreign-keys&gt;&lt;key app="EN" db-id="tvfp90tfktazr4edsrqpzdt6vspsv202505z" timestamp="1544089811"&gt;20&lt;/key&gt;&lt;/foreign-keys&gt;&lt;ref-type name="Journal Article"&gt;17&lt;/ref-type&gt;&lt;contributors&gt;&lt;authors&gt;&lt;author&gt;Lee, Seunggeun&lt;/author&gt;&lt;author&gt;Emond, Mary J&lt;/author&gt;&lt;author&gt;Bamshad, Michael J&lt;/author&gt;&lt;author&gt;Barnes, Kathleen C&lt;/author&gt;&lt;author&gt;Rieder, Mark J&lt;/author&gt;&lt;author&gt;Nickerson, Deborah A&lt;/author&gt;&lt;author&gt;Team, ESP Lung Project&lt;/author&gt;&lt;author&gt;Christiani, David C&lt;/author&gt;&lt;author&gt;Wurfel, Mark M&lt;/author&gt;&lt;author&gt;Lin, Xihong&lt;/author&gt;&lt;/authors&gt;&lt;/contributors&gt;&lt;titles&gt;&lt;title&gt;Optimal unified approach for rare-variant association testing with application to small-sample case-control whole-exome sequencing studies&lt;/title&gt;&lt;secondary-title&gt;The American Journal of Human Genetics&lt;/secondary-title&gt;&lt;/titles&gt;&lt;periodical&gt;&lt;full-title&gt;The American Journal of Human Genetics&lt;/full-title&gt;&lt;/periodical&gt;&lt;pages&gt;224-237&lt;/pages&gt;&lt;volume&gt;91&lt;/volume&gt;&lt;number&gt;2&lt;/number&gt;&lt;dates&gt;&lt;year&gt;2012&lt;/year&gt;&lt;/dates&gt;&lt;isbn&gt;0002-9297&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[21]</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SNPs within each gene </w:t>
      </w:r>
      <w:proofErr w:type="gramStart"/>
      <w:r w:rsidRPr="001A2DC7">
        <w:rPr>
          <w:rFonts w:ascii="Times New Roman" w:hAnsi="Times New Roman" w:cs="Times New Roman"/>
          <w:color w:val="000000" w:themeColor="text1"/>
          <w:szCs w:val="24"/>
          <w:shd w:val="clear" w:color="auto" w:fill="FFFFFF"/>
        </w:rPr>
        <w:t>were used</w:t>
      </w:r>
      <w:proofErr w:type="gramEnd"/>
      <w:r w:rsidRPr="001A2DC7">
        <w:rPr>
          <w:rFonts w:ascii="Times New Roman" w:hAnsi="Times New Roman" w:cs="Times New Roman"/>
          <w:color w:val="000000" w:themeColor="text1"/>
          <w:szCs w:val="24"/>
          <w:shd w:val="clear" w:color="auto" w:fill="FFFFFF"/>
        </w:rPr>
        <w:t xml:space="preserve"> to provide a SNP set file, and age, squared age and 10 PC scores were included as covariates.</w:t>
      </w:r>
    </w:p>
    <w:p w:rsidR="00D05763" w:rsidRPr="001A2DC7" w:rsidRDefault="00D05763" w:rsidP="00D05763">
      <w:pPr>
        <w:rPr>
          <w:rFonts w:ascii="Times New Roman" w:hAnsi="Times New Roman" w:cs="Times New Roman"/>
          <w:color w:val="000000" w:themeColor="text1"/>
          <w:szCs w:val="24"/>
          <w:shd w:val="clear" w:color="auto" w:fill="FFFFFF"/>
        </w:rPr>
      </w:pPr>
    </w:p>
    <w:p w:rsidR="00D05763" w:rsidRPr="001A2DC7" w:rsidRDefault="008B5E07" w:rsidP="008B5E07">
      <w:pPr>
        <w:pStyle w:val="3"/>
        <w:rPr>
          <w:shd w:val="clear" w:color="auto" w:fill="FFFFFF"/>
        </w:rPr>
      </w:pPr>
      <w:bookmarkStart w:id="19" w:name="_Toc531906007"/>
      <w:r>
        <w:rPr>
          <w:rFonts w:hint="eastAsia"/>
          <w:shd w:val="clear" w:color="auto" w:fill="FFFFFF"/>
        </w:rPr>
        <w:t xml:space="preserve">2.2.5 </w:t>
      </w:r>
      <w:r w:rsidR="00D05763" w:rsidRPr="001A2DC7">
        <w:rPr>
          <w:shd w:val="clear" w:color="auto" w:fill="FFFFFF"/>
        </w:rPr>
        <w:t>Genotype imputation and statistical analyses with imputed genotypes</w:t>
      </w:r>
      <w:bookmarkEnd w:id="19"/>
      <w:r w:rsidR="00D05763" w:rsidRPr="001A2DC7">
        <w:rPr>
          <w:shd w:val="clear" w:color="auto" w:fill="FFFFFF"/>
        </w:rPr>
        <w:t xml:space="preserve"> </w:t>
      </w:r>
    </w:p>
    <w:p w:rsidR="00D05763" w:rsidRPr="001A2DC7" w:rsidRDefault="00D05763" w:rsidP="00D05763">
      <w:pPr>
        <w:ind w:firstLine="720"/>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 xml:space="preserve">We imputed </w:t>
      </w:r>
      <w:proofErr w:type="spellStart"/>
      <w:r w:rsidRPr="001A2DC7">
        <w:rPr>
          <w:rFonts w:ascii="Times New Roman" w:hAnsi="Times New Roman" w:cs="Times New Roman"/>
          <w:color w:val="000000" w:themeColor="text1"/>
          <w:szCs w:val="24"/>
          <w:shd w:val="clear" w:color="auto" w:fill="FFFFFF"/>
        </w:rPr>
        <w:t>untyped</w:t>
      </w:r>
      <w:proofErr w:type="spellEnd"/>
      <w:r w:rsidRPr="001A2DC7">
        <w:rPr>
          <w:rFonts w:ascii="Times New Roman" w:hAnsi="Times New Roman" w:cs="Times New Roman"/>
          <w:color w:val="000000" w:themeColor="text1"/>
          <w:szCs w:val="24"/>
          <w:shd w:val="clear" w:color="auto" w:fill="FFFFFF"/>
        </w:rPr>
        <w:t xml:space="preserve"> SNPs located within </w:t>
      </w:r>
      <w:proofErr w:type="gramStart"/>
      <w:r w:rsidRPr="001A2DC7">
        <w:rPr>
          <w:rFonts w:ascii="Times New Roman" w:hAnsi="Times New Roman" w:cs="Times New Roman"/>
          <w:color w:val="000000" w:themeColor="text1"/>
          <w:szCs w:val="24"/>
          <w:shd w:val="clear" w:color="auto" w:fill="FFFFFF"/>
        </w:rPr>
        <w:t>1</w:t>
      </w:r>
      <w:proofErr w:type="gramEnd"/>
      <w:r w:rsidRPr="001A2DC7">
        <w:rPr>
          <w:rFonts w:ascii="Times New Roman" w:hAnsi="Times New Roman" w:cs="Times New Roman"/>
          <w:color w:val="000000" w:themeColor="text1"/>
          <w:szCs w:val="24"/>
          <w:shd w:val="clear" w:color="auto" w:fill="FFFFFF"/>
        </w:rPr>
        <w:t xml:space="preserve"> mega-base of the two genome-wide significant SNPs on chromosome 15 to do fine-mapping. Imputation </w:t>
      </w:r>
      <w:proofErr w:type="gramStart"/>
      <w:r w:rsidRPr="001A2DC7">
        <w:rPr>
          <w:rFonts w:ascii="Times New Roman" w:hAnsi="Times New Roman" w:cs="Times New Roman"/>
          <w:color w:val="000000" w:themeColor="text1"/>
          <w:szCs w:val="24"/>
          <w:shd w:val="clear" w:color="auto" w:fill="FFFFFF"/>
        </w:rPr>
        <w:t>was conducted</w:t>
      </w:r>
      <w:proofErr w:type="gramEnd"/>
      <w:r w:rsidRPr="001A2DC7">
        <w:rPr>
          <w:rFonts w:ascii="Times New Roman" w:hAnsi="Times New Roman" w:cs="Times New Roman"/>
          <w:color w:val="000000" w:themeColor="text1"/>
          <w:szCs w:val="24"/>
          <w:shd w:val="clear" w:color="auto" w:fill="FFFFFF"/>
        </w:rPr>
        <w:t xml:space="preserve"> using the Sanger Imputation Service (</w:t>
      </w:r>
      <w:hyperlink r:id="rId13" w:history="1">
        <w:r w:rsidRPr="001A2DC7">
          <w:rPr>
            <w:rStyle w:val="af7"/>
            <w:rFonts w:ascii="Times New Roman" w:hAnsi="Times New Roman" w:cs="Times New Roman"/>
            <w:color w:val="000000" w:themeColor="text1"/>
            <w:szCs w:val="24"/>
            <w:shd w:val="clear" w:color="auto" w:fill="FFFFFF"/>
          </w:rPr>
          <w:t>https://imputation.sanger.ac.uk</w:t>
        </w:r>
      </w:hyperlink>
      <w:r w:rsidRPr="001A2DC7">
        <w:rPr>
          <w:rFonts w:ascii="Times New Roman" w:hAnsi="Times New Roman" w:cs="Times New Roman"/>
          <w:color w:val="000000" w:themeColor="text1"/>
          <w:szCs w:val="24"/>
          <w:shd w:val="clear" w:color="auto" w:fill="FFFFFF"/>
        </w:rPr>
        <w:t xml:space="preserve">). We used Haplotype Reference Consortium release v1.1 and considered predominantly European ancestry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&lt;EndNote&gt;&lt;Cite&gt;&lt;Author&gt;Consortium&lt;/Author&gt;&lt;Year&gt;2016&lt;/Year&gt;&lt;RecNum&gt;21&lt;/RecNum&gt;&lt;DisplayText&gt;[22]&lt;/DisplayText&gt;&lt;record&gt;&lt;rec-number&gt;21&lt;/rec-number&gt;&lt;foreign-keys&gt;&lt;key app="EN" db-id="tvfp90tfktazr4edsrqpzdt6vspsv202505z" timestamp="1544089811"&gt;21&lt;/key&gt;&lt;/foreign-keys&gt;&lt;ref-type name="Journal Article"&gt;17&lt;/ref-type&gt;&lt;contributors&gt;&lt;authors&gt;&lt;author&gt;Haplotype Reference Consortium&lt;/author&gt;&lt;/authors&gt;&lt;/contributors&gt;&lt;titles&gt;&lt;title&gt;A reference panel of 64,976 haplotypes for genotype imputation&lt;/title&gt;&lt;secondary-title&gt;Nature genetics&lt;/secondary-title&gt;&lt;/titles&gt;&lt;periodical&gt;&lt;full-title&gt;Nature genetics&lt;/full-title&gt;&lt;/periodical&gt;&lt;pages&gt;1279-1283&lt;/pages&gt;&lt;volume&gt;48&lt;/volume&gt;&lt;number&gt;10&lt;/number&gt;&lt;dates&gt;&lt;year&gt;2016&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Pre-phasing and imputation was conducted with SHAPEIT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&lt;EndNote&gt;&lt;Cite&gt;&lt;Author&gt;Delaneau&lt;/Author&gt;&lt;Year&gt;2014&lt;/Year&gt;&lt;RecNum&gt;22&lt;/RecNum&gt;&lt;DisplayText&gt;[23]&lt;/DisplayText&gt;&lt;record&gt;&lt;rec-number&gt;22&lt;/rec-number&gt;&lt;foreign-keys&gt;&lt;key app="EN" db-id="tvfp90tfktazr4edsrqpzdt6vspsv202505z" timestamp="1544089811"&gt;22&lt;/key&gt;&lt;/foreign-keys&gt;&lt;ref-type name="Journal Article"&gt;17&lt;/ref-type&gt;&lt;contributors&gt;&lt;authors&gt;&lt;author&gt;Delaneau, Olivier&lt;/author&gt;&lt;author&gt;Marchini, Jonathan&lt;/author&gt;&lt;author&gt;Genomes Project Consortium&lt;/author&gt;&lt;/authors&gt;&lt;/contributors&gt;&lt;titles&gt;&lt;title&gt;Integrating sequence and array data to create an improved 1000 Genomes Project haplotype reference panel&lt;/title&gt;&lt;secondary-title&gt;Nature communications&lt;/secondary-title&gt;&lt;/titles&gt;&lt;periodical&gt;&lt;full-title&gt;Nature communications&lt;/full-title&gt;&lt;/periodical&gt;&lt;pages&gt;3934&lt;/pages&gt;&lt;volume&gt;5&lt;/volume&gt;&lt;dates&gt;&lt;year&gt;2014&lt;/year&gt;&lt;/dates&gt;&lt;urls&gt;&lt;/urls&gt;&lt;/record&gt;&lt;/Cite&gt;&lt;/EndNote&gt;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the PBWT package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&lt;EndNote&gt;&lt;Cite&gt;&lt;Author&gt;Durbin&lt;/Author&gt;&lt;Year&gt;2014&lt;/Year&gt;&lt;RecNum&gt;23&lt;/RecNum&gt;&lt;DisplayText&gt;[24]&lt;/DisplayText&gt;&lt;record&gt;&lt;rec-number&gt;23&lt;/rec-number&gt;&lt;foreign-keys&gt;&lt;key app="EN" db-id="tvfp90tfktazr4edsrqpzdt6vspsv202505z" timestamp="1544089811"&gt;23&lt;/key&gt;&lt;/foreign-keys&gt;&lt;ref-type name="Journal Article"&gt;17&lt;/ref-type&gt;&lt;contributors&gt;&lt;authors&gt;&lt;author&gt;Durbin, Richard&lt;/author&gt;&lt;/authors&gt;&lt;/contributors&gt;&lt;titles&gt;&lt;title&gt;Efficient haplotype matching and storage using the positional Burrows–Wheeler transform (PBWT)&lt;/title&gt;&lt;secondary-title&gt;Bioinformatics&lt;/secondary-title&gt;&lt;/titles&gt;&lt;periodical&gt;&lt;full-title&gt;Bioinformatics&lt;/full-title&gt;&lt;/periodical&gt;&lt;pages&gt;1266-1272&lt;/pages&gt;&lt;volume&gt;30&lt;/volume&gt;&lt;number&gt;9&lt;/number&gt;&lt;dates&gt;&lt;year&gt;2014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respectively, and imputation accuracy was evaluated with the INFO metric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&lt;EndNote&gt;&lt;Cite&gt;&lt;Author&gt;Marchini&lt;/Author&gt;&lt;Year&gt;2010&lt;/Year&gt;&lt;RecNum&gt;24&lt;/RecNum&gt;&lt;DisplayText&gt;[25]&lt;/DisplayText&gt;&lt;record&gt;&lt;rec-number&gt;24&lt;/rec-number&gt;&lt;foreign-keys&gt;&lt;key app="EN" db-id="tvfp90tfktazr4edsrqpzdt6vspsv202505z" timestamp="1544089812"&gt;24&lt;/key&gt;&lt;/foreign-keys&gt;&lt;ref-type name="Journal Article"&gt;17&lt;/ref-type&gt;&lt;contributors&gt;&lt;authors&gt;&lt;author&gt;Marchini, Jonathan&lt;/author&gt;&lt;author&gt;Howie, Bryan&lt;/author&gt;&lt;/authors&gt;&lt;/contributors&gt;&lt;titles&gt;&lt;title&gt;Genotype imputation for genome-wide association studies&lt;/title&gt;&lt;secondary-title&gt;Nature reviews. Genetics&lt;/secondary-title&gt;&lt;/titles&gt;&lt;periodical&gt;&lt;full-title&gt;Nature reviews. Genetics&lt;/full-title&gt;&lt;/periodical&gt;&lt;pages&gt;499&lt;/pages&gt;&lt;volume&gt;11&lt;/volume&gt;&lt;number&gt;7&lt;/number&gt;&lt;dates&gt;&lt;year&gt;2010&lt;/year&gt;&lt;/dates&gt;&lt;isbn&gt;1471-0056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Imputed SNPs </w:t>
      </w:r>
      <w:proofErr w:type="gramStart"/>
      <w:r w:rsidRPr="001A2DC7">
        <w:rPr>
          <w:rFonts w:ascii="Times New Roman" w:hAnsi="Times New Roman" w:cs="Times New Roman"/>
          <w:color w:val="000000" w:themeColor="text1"/>
          <w:szCs w:val="24"/>
          <w:shd w:val="clear" w:color="auto" w:fill="FFFFFF"/>
        </w:rPr>
        <w:t>were filtered out</w:t>
      </w:r>
      <w:proofErr w:type="gramEnd"/>
      <w:r w:rsidRPr="001A2DC7">
        <w:rPr>
          <w:rFonts w:ascii="Times New Roman" w:hAnsi="Times New Roman" w:cs="Times New Roman"/>
          <w:color w:val="000000" w:themeColor="text1"/>
          <w:szCs w:val="24"/>
          <w:shd w:val="clear" w:color="auto" w:fill="FFFFFF"/>
        </w:rPr>
        <w:t xml:space="preserve"> if INFOs, MAFs or P-values for the Hardy-Weinberg equilibrium</w:t>
      </w:r>
      <w:r w:rsidRPr="001A2DC7" w:rsidDel="00956095">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t>test were &lt; 0.3, 0.05, or 1×10</w:t>
      </w:r>
      <w:r w:rsidRPr="001A2DC7">
        <w:rPr>
          <w:rFonts w:ascii="Times New Roman" w:hAnsi="Times New Roman" w:cs="Times New Roman"/>
          <w:color w:val="000000" w:themeColor="text1"/>
          <w:szCs w:val="24"/>
          <w:shd w:val="clear" w:color="auto" w:fill="FFFFFF"/>
          <w:vertAlign w:val="superscript"/>
        </w:rPr>
        <w:t>-5</w:t>
      </w:r>
      <w:r w:rsidRPr="001A2DC7">
        <w:rPr>
          <w:rFonts w:ascii="Times New Roman" w:hAnsi="Times New Roman" w:cs="Times New Roman"/>
          <w:color w:val="000000" w:themeColor="text1"/>
          <w:szCs w:val="24"/>
          <w:shd w:val="clear" w:color="auto" w:fill="FFFFFF"/>
        </w:rPr>
        <w:t>, respectively. L</w:t>
      </w:r>
      <w:r w:rsidRPr="001A2DC7">
        <w:rPr>
          <w:rFonts w:ascii="Times New Roman" w:hAnsi="Times New Roman" w:cs="Times New Roman"/>
          <w:color w:val="000000" w:themeColor="text1"/>
          <w:szCs w:val="24"/>
        </w:rPr>
        <w:t>inkage disequilibrium (</w:t>
      </w:r>
      <w:r w:rsidRPr="001A2DC7">
        <w:rPr>
          <w:rFonts w:ascii="Times New Roman" w:hAnsi="Times New Roman" w:cs="Times New Roman"/>
          <w:color w:val="000000" w:themeColor="text1"/>
          <w:szCs w:val="24"/>
          <w:shd w:val="clear" w:color="auto" w:fill="FFFFFF"/>
        </w:rPr>
        <w:t xml:space="preserve">LD) blocks were chosen by using </w:t>
      </w:r>
      <w:proofErr w:type="spellStart"/>
      <w:r w:rsidRPr="001A2DC7">
        <w:rPr>
          <w:rFonts w:ascii="Times New Roman" w:hAnsi="Times New Roman" w:cs="Times New Roman"/>
          <w:color w:val="000000" w:themeColor="text1"/>
          <w:szCs w:val="24"/>
          <w:shd w:val="clear" w:color="auto" w:fill="FFFFFF"/>
        </w:rPr>
        <w:t>Haploview</w:t>
      </w:r>
      <w:proofErr w:type="spellEnd"/>
      <w:r w:rsidRPr="001A2DC7">
        <w:rPr>
          <w:rFonts w:ascii="Times New Roman" w:hAnsi="Times New Roman" w:cs="Times New Roman"/>
          <w:color w:val="000000" w:themeColor="text1"/>
          <w:szCs w:val="24"/>
          <w:shd w:val="clear" w:color="auto" w:fill="FFFFFF"/>
        </w:rPr>
        <w:t xml:space="preserve"> with default options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&lt;EndNote&gt;&lt;Cite&gt;&lt;Author&gt;Barrett&lt;/Author&gt;&lt;Year&gt;2004&lt;/Year&gt;&lt;RecNum&gt;25&lt;/RecNum&gt;&lt;DisplayText&gt;[26]&lt;/DisplayText&gt;&lt;record&gt;&lt;rec-number&gt;25&lt;/rec-number&gt;&lt;foreign-keys&gt;&lt;key app="EN" db-id="tvfp90tfktazr4edsrqpzdt6vspsv202505z" timestamp="1544089812"&gt;25&lt;/key&gt;&lt;/foreign-keys&gt;&lt;ref-type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we applied CLR to all SNPs in the LD block with the genome-wide significant SNPs from the initial genotyping. Furthermore, we applied PICS software to imputed and genotyped SNPs within the 34kb LD block containing the</w:t>
      </w:r>
      <w:r w:rsidRPr="001A2DC7">
        <w:rPr>
          <w:rFonts w:ascii="Times New Roman" w:hAnsi="Times New Roman" w:cs="Times New Roman"/>
          <w:color w:val="FF0000"/>
          <w:szCs w:val="24"/>
          <w:shd w:val="clear" w:color="auto" w:fill="FFFFFF"/>
        </w:rPr>
        <w:t xml:space="preserve"> </w:t>
      </w:r>
      <w:r w:rsidRPr="001A2DC7">
        <w:rPr>
          <w:rFonts w:ascii="Times New Roman" w:hAnsi="Times New Roman" w:cs="Times New Roman"/>
          <w:color w:val="000000" w:themeColor="text1"/>
          <w:szCs w:val="24"/>
          <w:shd w:val="clear" w:color="auto" w:fill="FFFFFF"/>
        </w:rPr>
        <w:t xml:space="preserve">genome-wide significant SNPs to calculate the probability of each individual SNP being the causal SNP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&lt;EndNote&gt;&lt;Cite&gt;&lt;Author&gt;Farh&lt;/Author&gt;&lt;Year&gt;2015&lt;/Year&gt;&lt;RecNum&gt;26&lt;/RecNum&gt;&lt;DisplayText&gt;[27]&lt;/DisplayText&gt;&lt;record&gt;&lt;rec-number&gt;26&lt;/rec-number&gt;&lt;foreign-keys&gt;&lt;key app="EN" db-id="tvfp90tfktazr4edsrqpzdt6vspsv202505z" timestamp="1544089812"&gt;26&lt;/key&gt;&lt;/foreign-keys&gt;&lt;ref-type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[27]</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D05763" w:rsidRPr="001A2DC7" w:rsidRDefault="008B5E07" w:rsidP="008B5E07">
      <w:pPr>
        <w:pStyle w:val="3"/>
        <w:rPr>
          <w:color w:val="FF0000"/>
          <w:shd w:val="clear" w:color="auto" w:fill="FFFFFF"/>
        </w:rPr>
      </w:pPr>
      <w:bookmarkStart w:id="20" w:name="_Toc531906008"/>
      <w:r>
        <w:rPr>
          <w:rFonts w:hint="eastAsia"/>
        </w:rPr>
        <w:lastRenderedPageBreak/>
        <w:t xml:space="preserve">2.2.6 </w:t>
      </w:r>
      <w:r w:rsidR="00D05763" w:rsidRPr="001A2DC7">
        <w:t>Topologically associated domains (TADs) and chromatin interactions</w:t>
      </w:r>
      <w:bookmarkEnd w:id="20"/>
      <w:r w:rsidR="00D05763" w:rsidRPr="001A2DC7">
        <w:t xml:space="preserve"> </w:t>
      </w:r>
    </w:p>
    <w:p w:rsidR="00D05763" w:rsidRPr="001A2DC7" w:rsidRDefault="00D05763" w:rsidP="00D05763">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To identify chromatin interactions in the region of interest on chromosome 15q26.2, we used a 3D genome browser (</w:t>
      </w:r>
      <w:hyperlink r:id="rId14" w:history="1">
        <w:r w:rsidRPr="001A2DC7">
          <w:rPr>
            <w:rStyle w:val="af7"/>
            <w:rFonts w:ascii="Times New Roman" w:hAnsi="Times New Roman" w:cs="Times New Roman"/>
            <w:color w:val="000000" w:themeColor="text1"/>
            <w:szCs w:val="24"/>
            <w:shd w:val="clear" w:color="auto" w:fill="FFFFFF"/>
          </w:rPr>
          <w:t>www.3dgenome.org</w:t>
        </w:r>
      </w:hyperlink>
      <w:r w:rsidRPr="001A2DC7">
        <w:rPr>
          <w:rFonts w:ascii="Times New Roman" w:hAnsi="Times New Roman" w:cs="Times New Roman"/>
          <w:color w:val="000000" w:themeColor="text1"/>
          <w:szCs w:val="24"/>
          <w:shd w:val="clear" w:color="auto" w:fill="FFFFFF"/>
        </w:rPr>
        <w:t>) to predict TADs</w:t>
      </w:r>
      <w:r w:rsidRPr="001A2DC7">
        <w:rPr>
          <w:rFonts w:ascii="Times New Roman" w:hAnsi="Times New Roman" w:cs="Times New Roman"/>
          <w:i/>
          <w:color w:val="000000" w:themeColor="text1"/>
          <w:szCs w:val="24"/>
          <w:shd w:val="clear" w:color="auto" w:fill="FFFFFF"/>
        </w:rPr>
        <w:t xml:space="preserve">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&lt;EndNote&gt;&lt;Cite&gt;&lt;Author&gt;Dixon&lt;/Author&gt;&lt;Year&gt;2012&lt;/Year&gt;&lt;RecNum&gt;27&lt;/RecNum&gt;&lt;DisplayText&gt;[28]&lt;/DisplayText&gt;&lt;record&gt;&lt;rec-number&gt;27&lt;/rec-number&gt;&lt;foreign-keys&gt;&lt;key app="EN" db-id="tvfp90tfktazr4edsrqpzdt6vspsv202505z" timestamp="1544089812"&gt;27&lt;/key&gt;&lt;/foreign-keys&gt;&lt;ref-type name="Journal Article"&gt;17&lt;/ref-type&gt;&lt;contributors&gt;&lt;authors&gt;&lt;author&gt;Dixon, Jesse R&lt;/author&gt;&lt;author&gt;Selvaraj, Siddarth&lt;/author&gt;&lt;author&gt;Yue, Feng&lt;/author&gt;&lt;author&gt;Kim, Audrey&lt;/author&gt;&lt;author&gt;Li, Yan&lt;/author&gt;&lt;author&gt;Shen, Yin&lt;/author&gt;&lt;author&gt;Hu, Ming&lt;/author&gt;&lt;author&gt;Liu, Jun S&lt;/author&gt;&lt;author&gt;Ren, Bing&lt;/author&gt;&lt;/authors&gt;&lt;/contributors&gt;&lt;titles&gt;&lt;title&gt;Topological domains in mammalian genomes identified by analysis of chromatin interactions&lt;/title&gt;&lt;secondary-title&gt;Nature&lt;/secondary-title&gt;&lt;/titles&gt;&lt;periodical&gt;&lt;full-title&gt;Nature&lt;/full-title&gt;&lt;/periodical&gt;&lt;pages&gt;376-380&lt;/pages&gt;&lt;volume&gt;485&lt;/volume&gt;&lt;number&gt;7398&lt;/number&gt;&lt;dates&gt;&lt;year&gt;2012&lt;/year&gt;&lt;/dates&gt;&lt;isbn&gt;0028-0836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[28]</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We checked for TADs around the genome-wide significant SNPs and </w:t>
      </w:r>
      <w:proofErr w:type="gramStart"/>
      <w:r w:rsidRPr="001A2DC7">
        <w:rPr>
          <w:rFonts w:ascii="Times New Roman" w:hAnsi="Times New Roman" w:cs="Times New Roman"/>
          <w:color w:val="000000" w:themeColor="text1"/>
          <w:szCs w:val="24"/>
          <w:shd w:val="clear" w:color="auto" w:fill="FFFFFF"/>
        </w:rPr>
        <w:t>protein coding</w:t>
      </w:r>
      <w:proofErr w:type="gramEnd"/>
      <w:r w:rsidRPr="001A2DC7">
        <w:rPr>
          <w:rFonts w:ascii="Times New Roman" w:hAnsi="Times New Roman" w:cs="Times New Roman"/>
          <w:color w:val="000000" w:themeColor="text1"/>
          <w:szCs w:val="24"/>
          <w:shd w:val="clear" w:color="auto" w:fill="FFFFFF"/>
        </w:rPr>
        <w:t xml:space="preserve"> genes belonging to each TAD were investigated. We analyzed TADs from four cell lines/tissues judged closest to LAM: (</w:t>
      </w:r>
      <w:proofErr w:type="spellStart"/>
      <w:r w:rsidRPr="001A2DC7">
        <w:rPr>
          <w:rFonts w:ascii="Times New Roman" w:hAnsi="Times New Roman" w:cs="Times New Roman"/>
          <w:color w:val="000000" w:themeColor="text1"/>
          <w:szCs w:val="24"/>
          <w:shd w:val="clear" w:color="auto" w:fill="FFFFFF"/>
        </w:rPr>
        <w:t>i</w:t>
      </w:r>
      <w:proofErr w:type="spellEnd"/>
      <w:r w:rsidRPr="001A2DC7">
        <w:rPr>
          <w:rFonts w:ascii="Times New Roman" w:hAnsi="Times New Roman" w:cs="Times New Roman"/>
          <w:color w:val="000000" w:themeColor="text1"/>
          <w:szCs w:val="24"/>
          <w:shd w:val="clear" w:color="auto" w:fill="FFFFFF"/>
        </w:rPr>
        <w:t>) human fetal lung fibroblast (IMR90), (ii) lung-related tissues (LUNG), (iii) H1 derived mesenchymal stem cells (H1-MSC), and (iv) Human Umbilical Vein Endothelial Cells (HUVEC).</w:t>
      </w:r>
    </w:p>
    <w:p w:rsidR="00D05763" w:rsidRPr="001A2DC7" w:rsidRDefault="00D05763" w:rsidP="00D05763">
      <w:pPr>
        <w:ind w:firstLine="720"/>
        <w:rPr>
          <w:rFonts w:ascii="Times New Roman" w:hAnsi="Times New Roman" w:cs="Times New Roman"/>
          <w:color w:val="000000" w:themeColor="text1"/>
          <w:szCs w:val="24"/>
          <w:shd w:val="clear" w:color="auto" w:fill="FFFFFF"/>
        </w:rPr>
      </w:pPr>
    </w:p>
    <w:p w:rsidR="00D05763" w:rsidRPr="001A2DC7" w:rsidRDefault="008B5E07" w:rsidP="008B5E07">
      <w:pPr>
        <w:pStyle w:val="3"/>
        <w:rPr>
          <w:shd w:val="clear" w:color="auto" w:fill="FFFFFF"/>
        </w:rPr>
      </w:pPr>
      <w:bookmarkStart w:id="21" w:name="_Toc531906009"/>
      <w:r>
        <w:rPr>
          <w:rFonts w:hint="eastAsia"/>
          <w:shd w:val="clear" w:color="auto" w:fill="FFFFFF"/>
        </w:rPr>
        <w:t xml:space="preserve">2.2.7 </w:t>
      </w:r>
      <w:r w:rsidR="00D05763" w:rsidRPr="001A2DC7">
        <w:rPr>
          <w:shd w:val="clear" w:color="auto" w:fill="FFFFFF"/>
        </w:rPr>
        <w:t>Statistical analyses with RNA sequencing data</w:t>
      </w:r>
      <w:bookmarkEnd w:id="21"/>
    </w:p>
    <w:p w:rsidR="00D05763" w:rsidRPr="001A2DC7" w:rsidRDefault="00D05763" w:rsidP="00D05763">
      <w:pPr>
        <w:ind w:firstLine="720"/>
        <w:rPr>
          <w:rFonts w:ascii="Times New Roman" w:hAnsi="Times New Roman" w:cs="Times New Roman"/>
          <w:szCs w:val="24"/>
        </w:rPr>
      </w:pPr>
      <w:r w:rsidRPr="001A2DC7">
        <w:rPr>
          <w:rFonts w:ascii="Times New Roman" w:hAnsi="Times New Roman" w:cs="Times New Roman"/>
          <w:color w:val="000000" w:themeColor="text1"/>
          <w:szCs w:val="24"/>
          <w:shd w:val="clear" w:color="auto" w:fill="FFFFFF"/>
        </w:rPr>
        <w:t>Whole transcriptome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analysis </w:t>
      </w:r>
      <w:proofErr w:type="gramStart"/>
      <w:r w:rsidRPr="001A2DC7">
        <w:rPr>
          <w:rFonts w:ascii="Times New Roman" w:hAnsi="Times New Roman" w:cs="Times New Roman"/>
          <w:color w:val="000000" w:themeColor="text1"/>
          <w:szCs w:val="24"/>
          <w:shd w:val="clear" w:color="auto" w:fill="FFFFFF"/>
        </w:rPr>
        <w:t>was performed</w:t>
      </w:r>
      <w:proofErr w:type="gramEnd"/>
      <w:r w:rsidRPr="001A2DC7">
        <w:rPr>
          <w:rFonts w:ascii="Times New Roman" w:hAnsi="Times New Roman" w:cs="Times New Roman"/>
          <w:color w:val="000000" w:themeColor="text1"/>
          <w:szCs w:val="24"/>
          <w:shd w:val="clear" w:color="auto" w:fill="FFFFFF"/>
        </w:rPr>
        <w:t xml:space="preserve"> on one abdominal LAM tumor and four kidney </w:t>
      </w:r>
      <w:proofErr w:type="spellStart"/>
      <w:r w:rsidRPr="001A2DC7">
        <w:rPr>
          <w:rFonts w:ascii="Times New Roman" w:hAnsi="Times New Roman" w:cs="Times New Roman"/>
          <w:color w:val="000000" w:themeColor="text1"/>
          <w:szCs w:val="24"/>
          <w:shd w:val="clear" w:color="auto" w:fill="FFFFFF"/>
        </w:rPr>
        <w:t>angiomyoliopomas</w:t>
      </w:r>
      <w:proofErr w:type="spellEnd"/>
      <w:r w:rsidRPr="001A2DC7">
        <w:rPr>
          <w:rFonts w:ascii="Times New Roman" w:hAnsi="Times New Roman" w:cs="Times New Roman"/>
          <w:color w:val="000000" w:themeColor="text1"/>
          <w:szCs w:val="24"/>
          <w:shd w:val="clear" w:color="auto" w:fill="FFFFFF"/>
        </w:rPr>
        <w:t xml:space="preserve"> at the Broad Institute of Harvard and MIT.  Briefly, </w:t>
      </w:r>
      <w:r w:rsidRPr="001A2DC7">
        <w:rPr>
          <w:rFonts w:ascii="Times New Roman" w:hAnsi="Times New Roman" w:cs="Times New Roman"/>
          <w:szCs w:val="24"/>
        </w:rPr>
        <w:t>mRNA-</w:t>
      </w:r>
      <w:proofErr w:type="spellStart"/>
      <w:r w:rsidRPr="001A2DC7">
        <w:rPr>
          <w:rFonts w:ascii="Times New Roman" w:hAnsi="Times New Roman" w:cs="Times New Roman"/>
          <w:szCs w:val="24"/>
        </w:rPr>
        <w:t>Seq</w:t>
      </w:r>
      <w:proofErr w:type="spellEnd"/>
      <w:r w:rsidRPr="001A2DC7">
        <w:rPr>
          <w:rFonts w:ascii="Times New Roman" w:hAnsi="Times New Roman" w:cs="Times New Roman"/>
          <w:szCs w:val="24"/>
        </w:rPr>
        <w:t xml:space="preserve"> </w:t>
      </w:r>
      <w:proofErr w:type="gramStart"/>
      <w:r w:rsidRPr="001A2DC7">
        <w:rPr>
          <w:rFonts w:ascii="Times New Roman" w:hAnsi="Times New Roman" w:cs="Times New Roman"/>
          <w:szCs w:val="24"/>
        </w:rPr>
        <w:t>was performed</w:t>
      </w:r>
      <w:proofErr w:type="gramEnd"/>
      <w:r w:rsidRPr="001A2DC7">
        <w:rPr>
          <w:rFonts w:ascii="Times New Roman" w:hAnsi="Times New Roman" w:cs="Times New Roman"/>
          <w:szCs w:val="24"/>
        </w:rPr>
        <w:t xml:space="preserve"> using </w:t>
      </w:r>
      <w:proofErr w:type="spellStart"/>
      <w:r w:rsidRPr="001A2DC7">
        <w:rPr>
          <w:rFonts w:ascii="Times New Roman" w:hAnsi="Times New Roman" w:cs="Times New Roman"/>
          <w:szCs w:val="24"/>
        </w:rPr>
        <w:t>polyA</w:t>
      </w:r>
      <w:proofErr w:type="spellEnd"/>
      <w:r w:rsidRPr="001A2DC7">
        <w:rPr>
          <w:rFonts w:ascii="Times New Roman" w:hAnsi="Times New Roman" w:cs="Times New Roman"/>
          <w:szCs w:val="24"/>
        </w:rPr>
        <w:t xml:space="preserve"> cDNA capture followed by cDNA library synthesis (Illumina </w:t>
      </w:r>
      <w:proofErr w:type="spellStart"/>
      <w:r w:rsidRPr="001A2DC7">
        <w:rPr>
          <w:rFonts w:ascii="Times New Roman" w:hAnsi="Times New Roman" w:cs="Times New Roman"/>
          <w:szCs w:val="24"/>
        </w:rPr>
        <w:t>Truseq</w:t>
      </w:r>
      <w:proofErr w:type="spellEnd"/>
      <w:r w:rsidRPr="001A2DC7">
        <w:rPr>
          <w:rFonts w:ascii="Times New Roman" w:hAnsi="Times New Roman" w:cs="Times New Roman"/>
          <w:szCs w:val="24"/>
        </w:rPr>
        <w:t xml:space="preserve"> RNA Library Prep Kit), and sequencing on Illumina machines, following the same methods and in the same facility in which the </w:t>
      </w:r>
      <w:proofErr w:type="spellStart"/>
      <w:r w:rsidRPr="001A2DC7">
        <w:rPr>
          <w:rFonts w:ascii="Times New Roman" w:hAnsi="Times New Roman" w:cs="Times New Roman"/>
          <w:szCs w:val="24"/>
        </w:rPr>
        <w:t>GTEx</w:t>
      </w:r>
      <w:proofErr w:type="spellEnd"/>
      <w:r w:rsidRPr="001A2DC7">
        <w:rPr>
          <w:rFonts w:ascii="Times New Roman" w:hAnsi="Times New Roman" w:cs="Times New Roman"/>
          <w:szCs w:val="24"/>
        </w:rPr>
        <w:t xml:space="preserve"> RNA-</w:t>
      </w:r>
      <w:proofErr w:type="spellStart"/>
      <w:r w:rsidRPr="001A2DC7">
        <w:rPr>
          <w:rFonts w:ascii="Times New Roman" w:hAnsi="Times New Roman" w:cs="Times New Roman"/>
          <w:szCs w:val="24"/>
        </w:rPr>
        <w:t>seq</w:t>
      </w:r>
      <w:proofErr w:type="spellEnd"/>
      <w:r w:rsidRPr="001A2DC7">
        <w:rPr>
          <w:rFonts w:ascii="Times New Roman" w:hAnsi="Times New Roman" w:cs="Times New Roman"/>
          <w:szCs w:val="24"/>
        </w:rPr>
        <w:t xml:space="preserve"> project occurred [24]. Read data was processed into FASTQ files with standard QC methods, and aligned to the genome (hg19, NCBI37) using </w:t>
      </w:r>
      <w:proofErr w:type="spellStart"/>
      <w:r w:rsidRPr="001A2DC7">
        <w:rPr>
          <w:rFonts w:ascii="Times New Roman" w:hAnsi="Times New Roman" w:cs="Times New Roman"/>
          <w:szCs w:val="24"/>
        </w:rPr>
        <w:t>Tophat</w:t>
      </w:r>
      <w:proofErr w:type="spellEnd"/>
      <w:r w:rsidRPr="001A2DC7">
        <w:rPr>
          <w:rFonts w:ascii="Times New Roman" w:hAnsi="Times New Roman" w:cs="Times New Roman"/>
          <w:szCs w:val="24"/>
        </w:rPr>
        <w:t xml:space="preserve"> v2.0.10 </w:t>
      </w:r>
      <w:r w:rsidRPr="001A2DC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&lt;EndNote&gt;&lt;Cite&gt;&lt;Author&gt;Kim&lt;/Author&gt;&lt;Year&gt;2013&lt;/Year&gt;&lt;RecNum&gt;28&lt;/RecNum&gt;&lt;DisplayText&gt;[29]&lt;/DisplayText&gt;&lt;record&gt;&lt;rec-number&gt;28&lt;/rec-number&gt;&lt;foreign-keys&gt;&lt;key app="EN" db-id="tvfp90tfktazr4edsrqpzdt6vspsv202505z" timestamp="1544089812"&gt;28&lt;/key&gt;&lt;/foreign-keys&gt;&lt;ref-type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dates&gt;&lt;isbn&gt;1474-760X&lt;/isbn&gt;&lt;urls&gt;&lt;/urls&gt;&lt;/record&gt;&lt;/Cite&gt;&lt;/EndNote&gt;</w:instrText>
      </w:r>
      <w:r w:rsidRPr="001A2DC7">
        <w:rPr>
          <w:rFonts w:ascii="Times New Roman" w:hAnsi="Times New Roman" w:cs="Times New Roman"/>
          <w:szCs w:val="24"/>
        </w:rPr>
        <w:fldChar w:fldCharType="separate"/>
      </w:r>
      <w:r w:rsidR="002675F6">
        <w:rPr>
          <w:rFonts w:ascii="Times New Roman" w:hAnsi="Times New Roman" w:cs="Times New Roman"/>
          <w:noProof/>
          <w:szCs w:val="24"/>
        </w:rPr>
        <w:t>[29]</w:t>
      </w:r>
      <w:r w:rsidRPr="001A2DC7">
        <w:rPr>
          <w:rFonts w:ascii="Times New Roman" w:hAnsi="Times New Roman" w:cs="Times New Roman"/>
          <w:szCs w:val="24"/>
        </w:rPr>
        <w:fldChar w:fldCharType="end"/>
      </w:r>
      <w:r w:rsidRPr="001A2DC7">
        <w:rPr>
          <w:rFonts w:ascii="Times New Roman" w:hAnsi="Times New Roman" w:cs="Times New Roman"/>
          <w:szCs w:val="24"/>
        </w:rPr>
        <w:t xml:space="preserve">. </w:t>
      </w:r>
      <w:proofErr w:type="spellStart"/>
      <w:r w:rsidRPr="001A2DC7">
        <w:rPr>
          <w:rFonts w:ascii="Times New Roman" w:hAnsi="Times New Roman" w:cs="Times New Roman"/>
          <w:szCs w:val="24"/>
        </w:rPr>
        <w:t>Fastq</w:t>
      </w:r>
      <w:proofErr w:type="spellEnd"/>
      <w:r w:rsidRPr="001A2DC7">
        <w:rPr>
          <w:rFonts w:ascii="Times New Roman" w:hAnsi="Times New Roman" w:cs="Times New Roman"/>
          <w:szCs w:val="24"/>
        </w:rPr>
        <w:t xml:space="preserve"> files were also converted into </w:t>
      </w:r>
      <w:r w:rsidRPr="001A2DC7">
        <w:rPr>
          <w:rFonts w:ascii="Times New Roman" w:hAnsi="Times New Roman" w:cs="Times New Roman"/>
          <w:color w:val="000000" w:themeColor="text1"/>
          <w:szCs w:val="24"/>
          <w:shd w:val="clear" w:color="auto" w:fill="FFFFFF"/>
        </w:rPr>
        <w:t xml:space="preserve">RSEM format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&lt;EndNote&gt;&lt;Cite&gt;&lt;Author&gt;Li&lt;/Author&gt;&lt;Year&gt;2011&lt;/Year&gt;&lt;RecNum&gt;30&lt;/RecNum&gt;&lt;DisplayText&gt;[30]&lt;/DisplayText&gt;&lt;record&gt;&lt;rec-number&gt;30&lt;/rec-number&gt;&lt;foreign-keys&gt;&lt;key app="EN" db-id="tvfp90tfktazr4edsrqpzdt6vspsv202505z" timestamp="1544089812"&gt;30&lt;/key&gt;&lt;/foreign-keys&gt;&lt;ref-type name="Journal Article"&gt;17&lt;/ref-type&gt;&lt;contributors&gt;&lt;authors&gt;&lt;author&gt;Li, Bo&lt;/author&gt;&lt;author&gt;Dewey, Colin N&lt;/author&gt;&lt;/authors&gt;&lt;/contributors&gt;&lt;titles&gt;&lt;title&gt;RSEM: accurate transcript quantification from RNA-Seq data with or without a reference genome&lt;/title&gt;&lt;secondary-title&gt;BMC bioinformatics&lt;/secondary-title&gt;&lt;/titles&gt;&lt;periodical&gt;&lt;full-title&gt;BMC bioinformatics&lt;/full-title&gt;&lt;/periodical&gt;&lt;pages&gt;323&lt;/pages&gt;&lt;volume&gt;12&lt;/volume&gt;&lt;number&gt;1&lt;/number&gt;&lt;dates&gt;&lt;year&gt;2011&lt;/year&gt;&lt;/dates&gt;&lt;isbn&gt;1471-2105&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[30]</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RSEM values were compared to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data from </w:t>
      </w:r>
      <w:r w:rsidRPr="001A2DC7">
        <w:rPr>
          <w:rFonts w:ascii="Times New Roman" w:hAnsi="Times New Roman" w:cs="Times New Roman"/>
          <w:color w:val="000000" w:themeColor="text1"/>
          <w:szCs w:val="24"/>
        </w:rPr>
        <w:t xml:space="preserve">2463 tumors of 27 different histologic types from the TCGA </w:t>
      </w:r>
      <w:r w:rsidRPr="001A2DC7">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&lt;EndNote&gt;&lt;Cite&gt;&lt;Author&gt;Network&lt;/Author&gt;&lt;Year&gt;2008&lt;/Year&gt;&lt;RecNum&gt;31&lt;/RecNum&gt;&lt;DisplayText&gt;[31]&lt;/DisplayText&gt;&lt;record&gt;&lt;rec-number&gt;31&lt;/rec-number&gt;&lt;foreign-keys&gt;&lt;key app="EN" db-id="tvfp90tfktazr4edsrqpzdt6vspsv202505z" timestamp="1544089812"&gt;31&lt;/key&gt;&lt;/foreign-keys&gt;&lt;ref-type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[31]</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RPKM values for </w:t>
      </w:r>
      <w:r w:rsidRPr="001A2DC7">
        <w:rPr>
          <w:rFonts w:ascii="Times New Roman" w:hAnsi="Times New Roman" w:cs="Times New Roman"/>
          <w:i/>
          <w:color w:val="000000" w:themeColor="text1"/>
          <w:szCs w:val="24"/>
        </w:rPr>
        <w:t xml:space="preserve">NR2F2 </w:t>
      </w:r>
      <w:r w:rsidRPr="001A2DC7">
        <w:rPr>
          <w:rFonts w:ascii="Times New Roman" w:hAnsi="Times New Roman" w:cs="Times New Roman"/>
          <w:color w:val="000000" w:themeColor="text1"/>
          <w:szCs w:val="24"/>
        </w:rPr>
        <w:t xml:space="preserve">were compared to the </w:t>
      </w:r>
      <w:proofErr w:type="spellStart"/>
      <w:r w:rsidRPr="001A2DC7">
        <w:rPr>
          <w:rFonts w:ascii="Times New Roman" w:hAnsi="Times New Roman" w:cs="Times New Roman"/>
          <w:color w:val="000000" w:themeColor="text1"/>
          <w:szCs w:val="24"/>
          <w:shd w:val="clear" w:color="auto" w:fill="FFFFFF"/>
        </w:rPr>
        <w:t>GTEx</w:t>
      </w:r>
      <w:proofErr w:type="spellEnd"/>
      <w:r w:rsidRPr="001A2DC7">
        <w:rPr>
          <w:rFonts w:ascii="Times New Roman" w:hAnsi="Times New Roman" w:cs="Times New Roman"/>
          <w:color w:val="000000" w:themeColor="text1"/>
          <w:szCs w:val="24"/>
          <w:shd w:val="clear" w:color="auto" w:fill="FFFFFF"/>
        </w:rPr>
        <w:t xml:space="preserve"> data set of normal human tissues </w:t>
      </w:r>
      <w:r w:rsidRPr="001A2DC7">
        <w:rPr>
          <w:rFonts w:ascii="Times New Roman" w:hAnsi="Times New Roman" w:cs="Times New Roman"/>
          <w:color w:val="000000" w:themeColor="text1"/>
          <w:szCs w:val="24"/>
        </w:rPr>
        <w:t xml:space="preserve">(~7,000 samples from 53 normal tissue types, </w:t>
      </w:r>
      <w:r w:rsidRPr="001A2DC7">
        <w:rPr>
          <w:rFonts w:ascii="Times New Roman" w:hAnsi="Times New Roman" w:cs="Times New Roman"/>
          <w:color w:val="000000" w:themeColor="text1"/>
          <w:szCs w:val="24"/>
          <w:shd w:val="clear" w:color="auto" w:fill="FFFFFF"/>
        </w:rPr>
        <w:t xml:space="preserve">v6p release)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&lt;EndNote&gt;&lt;Cite&gt;&lt;Author&gt;Lonsdale&lt;/Author&gt;&lt;Year&gt;2013&lt;/Year&gt;&lt;RecNum&gt;32&lt;/RecNum&gt;&lt;DisplayText&gt;[32]&lt;/DisplayText&gt;&lt;record&gt;&lt;rec-number&gt;32&lt;/rec-number&gt;&lt;foreign-keys&gt;&lt;key app="EN" db-id="tvfp90tfktazr4edsrqpzdt6vspsv202505z" timestamp="1544089812"&gt;32&lt;/key&gt;&lt;/foreign-keys&gt;&lt;ref-type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[32]</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w:t>
      </w:r>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 </w:t>
      </w:r>
    </w:p>
    <w:p w:rsidR="00D05763" w:rsidRPr="001A2DC7" w:rsidRDefault="008B5E07" w:rsidP="008B5E07">
      <w:pPr>
        <w:pStyle w:val="3"/>
        <w:rPr>
          <w:color w:val="FF0000"/>
          <w:shd w:val="clear" w:color="auto" w:fill="FFFFFF"/>
        </w:rPr>
      </w:pPr>
      <w:bookmarkStart w:id="22" w:name="_Toc531906010"/>
      <w:r>
        <w:rPr>
          <w:rFonts w:hint="eastAsia"/>
          <w:shd w:val="clear" w:color="auto" w:fill="FFFFFF"/>
        </w:rPr>
        <w:lastRenderedPageBreak/>
        <w:t xml:space="preserve">2.2.8 </w:t>
      </w:r>
      <w:r w:rsidR="00D05763" w:rsidRPr="001A2DC7">
        <w:rPr>
          <w:shd w:val="clear" w:color="auto" w:fill="FFFFFF"/>
        </w:rPr>
        <w:t>Immunohistochemistry analyses</w:t>
      </w:r>
      <w:bookmarkEnd w:id="22"/>
    </w:p>
    <w:p w:rsidR="00D05763" w:rsidRPr="001A2DC7" w:rsidRDefault="00D05763" w:rsidP="00D05763">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ab/>
      </w:r>
      <w:proofErr w:type="spellStart"/>
      <w:r w:rsidRPr="001A2DC7">
        <w:rPr>
          <w:rFonts w:ascii="Times New Roman" w:hAnsi="Times New Roman" w:cs="Times New Roman"/>
          <w:color w:val="000000" w:themeColor="text1"/>
          <w:szCs w:val="24"/>
          <w:shd w:val="clear" w:color="auto" w:fill="FFFFFF"/>
        </w:rPr>
        <w:t>Immunochistochemistry</w:t>
      </w:r>
      <w:proofErr w:type="spellEnd"/>
      <w:r w:rsidRPr="001A2DC7">
        <w:rPr>
          <w:rFonts w:ascii="Times New Roman" w:hAnsi="Times New Roman" w:cs="Times New Roman"/>
          <w:color w:val="000000" w:themeColor="text1"/>
          <w:szCs w:val="24"/>
          <w:shd w:val="clear" w:color="auto" w:fill="FFFFFF"/>
        </w:rPr>
        <w:t xml:space="preserve"> was performed as described elsewhere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&lt;EndNote&gt;&lt;Cite&gt;&lt;Author&gt;Bongaarts&lt;/Author&gt;&lt;Year&gt;2017&lt;/Year&gt;&lt;RecNum&gt;33&lt;/RecNum&gt;&lt;DisplayText&gt;[33]&lt;/DisplayText&gt;&lt;record&gt;&lt;rec-number&gt;33&lt;/rec-number&gt;&lt;foreign-keys&gt;&lt;key app="EN" db-id="tvfp90tfktazr4edsrqpzdt6vspsv202505z" timestamp="1544089812"&gt;33&lt;/key&gt;&lt;/foreign-keys&gt;&lt;ref-type name="Journal Article"&gt;17&lt;/ref-type&gt;&lt;contributors&gt;&lt;authors&gt;&lt;author&gt;Bongaarts, Anika&lt;/author&gt;&lt;author&gt;Giannikou, Krinio&lt;/author&gt;&lt;author&gt;Reinten, Roy J&lt;/author&gt;&lt;author&gt;Anink, Jasper J&lt;/author&gt;&lt;author&gt;Mills, James D&lt;/author&gt;&lt;author&gt;Jansen, Floor E&lt;/author&gt;&lt;author&gt;Spliet, GM Wim&lt;/author&gt;&lt;author&gt;den Dunnen, Willfred FA&lt;/author&gt;&lt;author&gt;Coras, Roland&lt;/author&gt;&lt;author&gt;Blümcke, Ingmar&lt;/author&gt;&lt;/authors&gt;&lt;/contributors&gt;&lt;titles&gt;&lt;title&gt;Subependymal giant cell astrocytomas in Tuberous Sclerosis Complex have consistent TSC1/TSC2 biallelic inactivation, and no BRAF mutations&lt;/title&gt;&lt;secondary-title&gt;Oncotarget&lt;/secondary-title&gt;&lt;/titles&gt;&lt;periodical&gt;&lt;full-title&gt;Oncotarget&lt;/full-title&gt;&lt;/periodical&gt;&lt;pages&gt;95516&lt;/pages&gt;&lt;volume&gt;8&lt;/volume&gt;&lt;number&gt;56&lt;/number&gt;&lt;dates&gt;&lt;year&gt;2017&lt;/year&gt;&lt;/dates&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[33]</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using a primary mouse monoclonal antibody against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spellStart"/>
      <w:r w:rsidRPr="001A2DC7">
        <w:rPr>
          <w:rFonts w:ascii="Times New Roman" w:hAnsi="Times New Roman" w:cs="Times New Roman"/>
          <w:color w:val="000000" w:themeColor="text1"/>
          <w:szCs w:val="24"/>
          <w:shd w:val="clear" w:color="auto" w:fill="FFFFFF"/>
        </w:rPr>
        <w:t>Abcam</w:t>
      </w:r>
      <w:proofErr w:type="spellEnd"/>
      <w:r w:rsidRPr="001A2DC7">
        <w:rPr>
          <w:rFonts w:ascii="Times New Roman" w:hAnsi="Times New Roman" w:cs="Times New Roman"/>
          <w:color w:val="000000" w:themeColor="text1"/>
          <w:szCs w:val="24"/>
          <w:shd w:val="clear" w:color="auto" w:fill="FFFFFF"/>
        </w:rPr>
        <w:t xml:space="preserve"> </w:t>
      </w:r>
      <w:proofErr w:type="spellStart"/>
      <w:r w:rsidRPr="001A2DC7">
        <w:rPr>
          <w:rFonts w:ascii="Times New Roman" w:hAnsi="Times New Roman" w:cs="Times New Roman"/>
          <w:color w:val="000000" w:themeColor="text1"/>
          <w:szCs w:val="24"/>
          <w:shd w:val="clear" w:color="auto" w:fill="FFFFFF"/>
        </w:rPr>
        <w:t>Cat.Num</w:t>
      </w:r>
      <w:proofErr w:type="spellEnd"/>
      <w:r w:rsidRPr="001A2DC7">
        <w:rPr>
          <w:rFonts w:ascii="Times New Roman" w:hAnsi="Times New Roman" w:cs="Times New Roman"/>
          <w:color w:val="000000" w:themeColor="text1"/>
          <w:szCs w:val="24"/>
          <w:shd w:val="clear" w:color="auto" w:fill="FFFFFF"/>
        </w:rPr>
        <w:t xml:space="preserve"> # ab41859 Concentration 1:100 (10ug/ml) ].  Briefly, </w:t>
      </w:r>
      <w:r w:rsidRPr="001A2DC7">
        <w:rPr>
          <w:rFonts w:ascii="Times New Roman" w:hAnsi="Times New Roman" w:cs="Times New Roman"/>
          <w:color w:val="231F20"/>
          <w:szCs w:val="24"/>
        </w:rPr>
        <w:t>formalin-fixed, paraffin-embedded</w:t>
      </w:r>
      <w:r w:rsidRPr="001A2DC7">
        <w:rPr>
          <w:rFonts w:ascii="Times New Roman" w:hAnsi="Times New Roman" w:cs="Times New Roman"/>
          <w:color w:val="000000" w:themeColor="text1"/>
          <w:szCs w:val="24"/>
          <w:shd w:val="clear" w:color="auto" w:fill="FFFFFF"/>
        </w:rPr>
        <w:t xml:space="preserve"> tumor sections were</w:t>
      </w:r>
      <w:r w:rsidRPr="001A2DC7">
        <w:rPr>
          <w:rFonts w:ascii="Times New Roman" w:hAnsi="Times New Roman" w:cs="Times New Roman"/>
          <w:color w:val="231F20"/>
          <w:szCs w:val="24"/>
        </w:rPr>
        <w:t xml:space="preserve"> </w:t>
      </w:r>
      <w:proofErr w:type="spellStart"/>
      <w:r w:rsidRPr="001A2DC7">
        <w:rPr>
          <w:rFonts w:ascii="Times New Roman" w:hAnsi="Times New Roman" w:cs="Times New Roman"/>
          <w:color w:val="231F20"/>
          <w:szCs w:val="24"/>
        </w:rPr>
        <w:t>deparaffinized</w:t>
      </w:r>
      <w:proofErr w:type="spellEnd"/>
      <w:r w:rsidRPr="001A2DC7">
        <w:rPr>
          <w:rFonts w:ascii="Times New Roman" w:hAnsi="Times New Roman" w:cs="Times New Roman"/>
          <w:color w:val="231F20"/>
          <w:szCs w:val="24"/>
        </w:rPr>
        <w:t xml:space="preserve"> in xylene, rehydrated</w:t>
      </w:r>
      <w:r w:rsidRPr="001A2DC7">
        <w:rPr>
          <w:rFonts w:ascii="Times New Roman" w:hAnsi="Times New Roman" w:cs="Times New Roman"/>
          <w:strike/>
          <w:color w:val="231F20"/>
          <w:szCs w:val="24"/>
        </w:rPr>
        <w:t>,</w:t>
      </w:r>
      <w:r w:rsidRPr="001A2DC7">
        <w:rPr>
          <w:rFonts w:ascii="Times New Roman" w:hAnsi="Times New Roman" w:cs="Times New Roman"/>
          <w:color w:val="231F20"/>
          <w:szCs w:val="24"/>
        </w:rPr>
        <w:t xml:space="preserve"> and antigen retrieval </w:t>
      </w:r>
      <w:proofErr w:type="gramStart"/>
      <w:r w:rsidRPr="001A2DC7">
        <w:rPr>
          <w:rFonts w:ascii="Times New Roman" w:hAnsi="Times New Roman" w:cs="Times New Roman"/>
          <w:color w:val="231F20"/>
          <w:szCs w:val="24"/>
        </w:rPr>
        <w:t>was performed</w:t>
      </w:r>
      <w:proofErr w:type="gramEnd"/>
      <w:r w:rsidRPr="001A2DC7">
        <w:rPr>
          <w:rFonts w:ascii="Times New Roman" w:hAnsi="Times New Roman" w:cs="Times New Roman"/>
          <w:color w:val="231F20"/>
          <w:szCs w:val="24"/>
        </w:rPr>
        <w:t xml:space="preserve"> in EDTA (pH 8.0, Diagnostic </w:t>
      </w:r>
      <w:proofErr w:type="spellStart"/>
      <w:r w:rsidRPr="001A2DC7">
        <w:rPr>
          <w:rFonts w:ascii="Times New Roman" w:hAnsi="Times New Roman" w:cs="Times New Roman"/>
          <w:color w:val="231F20"/>
          <w:szCs w:val="24"/>
        </w:rPr>
        <w:t>BioSystems</w:t>
      </w:r>
      <w:proofErr w:type="spellEnd"/>
      <w:r w:rsidRPr="001A2DC7">
        <w:rPr>
          <w:rFonts w:ascii="Times New Roman" w:hAnsi="Times New Roman" w:cs="Times New Roman"/>
          <w:color w:val="231F20"/>
          <w:szCs w:val="24"/>
        </w:rPr>
        <w:t>). Endogenous peroxidase activity was blocked with 3% H</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O</w:t>
      </w:r>
      <w:r w:rsidRPr="001A2DC7">
        <w:rPr>
          <w:rFonts w:ascii="Times New Roman" w:hAnsi="Times New Roman" w:cs="Times New Roman"/>
          <w:color w:val="231F20"/>
          <w:szCs w:val="24"/>
          <w:vertAlign w:val="subscript"/>
        </w:rPr>
        <w:t>2</w:t>
      </w:r>
      <w:r w:rsidRPr="001A2DC7">
        <w:rPr>
          <w:rFonts w:ascii="Times New Roman" w:hAnsi="Times New Roman" w:cs="Times New Roman"/>
          <w:color w:val="231F20"/>
          <w:szCs w:val="24"/>
        </w:rPr>
        <w:t>, blocking was done with 5% goat serum, followed by incubation overnight with antibody at 4°C, washing in TBST, and incubation with anti-goat secondary antibody (Vector Labs, Burlingame, CA, dilution 1:300) The peroxidase reaction was developed using DAB substrate (</w:t>
      </w:r>
      <w:proofErr w:type="spellStart"/>
      <w:r w:rsidRPr="001A2DC7">
        <w:rPr>
          <w:rFonts w:ascii="Times New Roman" w:hAnsi="Times New Roman" w:cs="Times New Roman"/>
          <w:color w:val="231F20"/>
          <w:szCs w:val="24"/>
        </w:rPr>
        <w:t>DakoCytomation</w:t>
      </w:r>
      <w:proofErr w:type="spellEnd"/>
      <w:r w:rsidRPr="001A2DC7">
        <w:rPr>
          <w:rFonts w:ascii="Times New Roman" w:hAnsi="Times New Roman" w:cs="Times New Roman"/>
          <w:color w:val="231F20"/>
          <w:szCs w:val="24"/>
        </w:rPr>
        <w:t xml:space="preserve">). Both LAM lung samples and </w:t>
      </w:r>
      <w:r w:rsidRPr="001A2DC7">
        <w:rPr>
          <w:rFonts w:ascii="Times New Roman" w:hAnsi="Times New Roman" w:cs="Times New Roman"/>
          <w:color w:val="000000" w:themeColor="text1"/>
          <w:szCs w:val="24"/>
          <w:shd w:val="clear" w:color="auto" w:fill="FFFFFF"/>
        </w:rPr>
        <w:t xml:space="preserve">kidney </w:t>
      </w:r>
      <w:proofErr w:type="spellStart"/>
      <w:r w:rsidRPr="001A2DC7">
        <w:rPr>
          <w:rFonts w:ascii="Times New Roman" w:hAnsi="Times New Roman" w:cs="Times New Roman"/>
          <w:color w:val="000000" w:themeColor="text1"/>
          <w:szCs w:val="24"/>
          <w:shd w:val="clear" w:color="auto" w:fill="FFFFFF"/>
        </w:rPr>
        <w:t>angiomyolipomas</w:t>
      </w:r>
      <w:proofErr w:type="spellEnd"/>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were stained</w:t>
      </w:r>
      <w:proofErr w:type="gramEnd"/>
      <w:r w:rsidRPr="001A2DC7">
        <w:rPr>
          <w:rFonts w:ascii="Times New Roman" w:hAnsi="Times New Roman" w:cs="Times New Roman"/>
          <w:color w:val="000000" w:themeColor="text1"/>
          <w:szCs w:val="24"/>
          <w:shd w:val="clear" w:color="auto" w:fill="FFFFFF"/>
        </w:rPr>
        <w:t xml:space="preserve"> by similar methods.</w:t>
      </w:r>
    </w:p>
    <w:p w:rsidR="00D05763" w:rsidRPr="001A2DC7" w:rsidRDefault="00D05763" w:rsidP="00D05763">
      <w:pPr>
        <w:rPr>
          <w:rFonts w:ascii="Times New Roman" w:hAnsi="Times New Roman" w:cs="Times New Roman"/>
          <w:color w:val="000000" w:themeColor="text1"/>
          <w:szCs w:val="24"/>
          <w:shd w:val="clear" w:color="auto" w:fill="FFFFFF"/>
        </w:rPr>
      </w:pPr>
    </w:p>
    <w:p w:rsidR="001A2DC7" w:rsidRPr="001A2DC7" w:rsidRDefault="008B5E07" w:rsidP="008B5E07">
      <w:pPr>
        <w:pStyle w:val="2"/>
        <w:rPr>
          <w:shd w:val="clear" w:color="auto" w:fill="FFFFFF"/>
        </w:rPr>
      </w:pPr>
      <w:bookmarkStart w:id="23" w:name="_Toc531906011"/>
      <w:r>
        <w:rPr>
          <w:rFonts w:hint="eastAsia"/>
          <w:shd w:val="clear" w:color="auto" w:fill="FFFFFF"/>
        </w:rPr>
        <w:t>2.3 Results</w:t>
      </w:r>
      <w:bookmarkEnd w:id="23"/>
      <w:r>
        <w:rPr>
          <w:rFonts w:hint="eastAsia"/>
          <w:shd w:val="clear" w:color="auto" w:fill="FFFFFF"/>
        </w:rPr>
        <w:t xml:space="preserve"> </w:t>
      </w:r>
    </w:p>
    <w:p w:rsidR="001A2DC7" w:rsidRPr="001A2DC7" w:rsidRDefault="008B5E07" w:rsidP="008B5E07">
      <w:pPr>
        <w:pStyle w:val="3"/>
        <w:rPr>
          <w:shd w:val="clear" w:color="auto" w:fill="FFFFFF"/>
        </w:rPr>
      </w:pPr>
      <w:bookmarkStart w:id="24" w:name="_Toc531906012"/>
      <w:r>
        <w:rPr>
          <w:rFonts w:hint="eastAsia"/>
          <w:shd w:val="clear" w:color="auto" w:fill="FFFFFF"/>
        </w:rPr>
        <w:t xml:space="preserve">2.3.1 </w:t>
      </w:r>
      <w:r w:rsidR="001A2DC7" w:rsidRPr="001A2DC7">
        <w:rPr>
          <w:shd w:val="clear" w:color="auto" w:fill="FFFFFF"/>
        </w:rPr>
        <w:t>GWAS analysis of S-LAM identifies two intergenic SNPs on chromosome 15</w:t>
      </w:r>
      <w:bookmarkEnd w:id="24"/>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After multiple filtration steps and elimination of SNPs and samples as described in the Methods and shown in Figure </w:t>
      </w:r>
      <w:r w:rsidR="00671908">
        <w:rPr>
          <w:rFonts w:ascii="Times New Roman" w:hAnsi="Times New Roman" w:cs="Times New Roman" w:hint="eastAsia"/>
          <w:color w:val="000000" w:themeColor="text1"/>
          <w:szCs w:val="24"/>
        </w:rPr>
        <w:t>2.</w:t>
      </w:r>
      <w:r w:rsidRPr="001A2DC7">
        <w:rPr>
          <w:rFonts w:ascii="Times New Roman" w:hAnsi="Times New Roman" w:cs="Times New Roman"/>
          <w:color w:val="000000" w:themeColor="text1"/>
          <w:szCs w:val="24"/>
        </w:rPr>
        <w:t xml:space="preserve">1, GWAS </w:t>
      </w:r>
      <w:proofErr w:type="gramStart"/>
      <w:r w:rsidRPr="001A2DC7">
        <w:rPr>
          <w:rFonts w:ascii="Times New Roman" w:hAnsi="Times New Roman" w:cs="Times New Roman"/>
          <w:color w:val="000000" w:themeColor="text1"/>
          <w:szCs w:val="24"/>
        </w:rPr>
        <w:t>was performed</w:t>
      </w:r>
      <w:proofErr w:type="gramEnd"/>
      <w:r w:rsidRPr="001A2DC7">
        <w:rPr>
          <w:rFonts w:ascii="Times New Roman" w:hAnsi="Times New Roman" w:cs="Times New Roman"/>
          <w:color w:val="000000" w:themeColor="text1"/>
          <w:szCs w:val="24"/>
        </w:rPr>
        <w:t xml:space="preserve"> on </w:t>
      </w:r>
      <w:r w:rsidRPr="001A2DC7">
        <w:rPr>
          <w:rFonts w:ascii="Times New Roman" w:hAnsi="Times New Roman" w:cs="Times New Roman"/>
          <w:szCs w:val="24"/>
        </w:rPr>
        <w:t>426 S</w:t>
      </w:r>
      <w:r w:rsidRPr="001A2DC7">
        <w:rPr>
          <w:rFonts w:ascii="Times New Roman" w:hAnsi="Times New Roman" w:cs="Times New Roman"/>
          <w:color w:val="000000" w:themeColor="text1"/>
          <w:szCs w:val="24"/>
        </w:rPr>
        <w:t xml:space="preserve">-LAM subjects and 852 control subjects from the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rPr>
        <w:t xml:space="preserve"> project, for 549,599 SNPs using CLR. Two non-coding SNPs </w:t>
      </w:r>
      <w:r w:rsidRPr="001A2DC7">
        <w:rPr>
          <w:rFonts w:ascii="Times New Roman" w:hAnsi="Times New Roman" w:cs="Times New Roman"/>
          <w:color w:val="000000" w:themeColor="text1"/>
          <w:szCs w:val="24"/>
          <w:shd w:val="clear" w:color="auto" w:fill="FFFFFF"/>
        </w:rPr>
        <w:t>rs4544201 and rs2006950 on chromosome 15 met genome-wide significance (rs4544201: P-value=</w:t>
      </w:r>
      <w:r w:rsidRPr="001A2DC7">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 xml:space="preserve">; rs2006950: </w:t>
      </w:r>
      <w:r w:rsidRPr="001A2DC7">
        <w:rPr>
          <w:rFonts w:ascii="Times New Roman" w:hAnsi="Times New Roman" w:cs="Times New Roman"/>
          <w:color w:val="000000" w:themeColor="text1"/>
          <w:szCs w:val="24"/>
        </w:rPr>
        <w:t>P-value=</w:t>
      </w:r>
      <w:r w:rsidRPr="001A2DC7">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1A2DC7">
        <w:rPr>
          <w:rFonts w:ascii="Times New Roman" w:eastAsia="굴림" w:hAnsi="Times New Roman" w:cs="Times New Roman"/>
          <w:color w:val="000000"/>
          <w:kern w:val="2"/>
          <w:szCs w:val="24"/>
        </w:rPr>
        <w:t>10</w:t>
      </w:r>
      <w:r w:rsidRPr="001A2DC7">
        <w:rPr>
          <w:rFonts w:ascii="Times New Roman" w:eastAsia="굴림" w:hAnsi="Times New Roman" w:cs="Times New Roman"/>
          <w:color w:val="000000"/>
          <w:kern w:val="2"/>
          <w:position w:val="7"/>
          <w:szCs w:val="24"/>
          <w:vertAlign w:val="superscript"/>
        </w:rPr>
        <w:t>-10</w:t>
      </w:r>
      <w:r w:rsidRPr="001A2DC7">
        <w:rPr>
          <w:rFonts w:ascii="Times New Roman" w:hAnsi="Times New Roman" w:cs="Times New Roman"/>
          <w:color w:val="000000" w:themeColor="text1"/>
          <w:szCs w:val="24"/>
          <w:shd w:val="clear" w:color="auto" w:fill="FFFFFF"/>
        </w:rPr>
        <w:t>).</w:t>
      </w:r>
    </w:p>
    <w:p w:rsidR="00671908"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Quantile-quantile plots for CLRs and Manhattan plots demonstrated that the distribution of observed P-values met the expected distribution, with the exception of the two SNPs (Figure 2</w:t>
      </w:r>
      <w:r w:rsidR="00046C44">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 xml:space="preserve">), indicating that the analyses were free of systematic P-value inflation. </w:t>
      </w:r>
    </w:p>
    <w:p w:rsidR="00671908" w:rsidRDefault="00671908" w:rsidP="00671908">
      <w:pPr>
        <w:spacing w:after="0"/>
        <w:rPr>
          <w:rFonts w:ascii="Times New Roman" w:hAnsi="Times New Roman" w:cs="Times New Roman" w:hint="eastAsia"/>
          <w:szCs w:val="24"/>
        </w:rPr>
      </w:pPr>
      <w:r w:rsidRPr="00671908">
        <w:rPr>
          <w:rFonts w:ascii="Times New Roman" w:hAnsi="Times New Roman" w:cs="Times New Roman"/>
          <w:b/>
          <w:szCs w:val="24"/>
          <w:lang w:eastAsia="en-US"/>
        </w:rPr>
        <w:lastRenderedPageBreak/>
        <w:t xml:space="preserve">Figure </w:t>
      </w:r>
      <w:proofErr w:type="gramStart"/>
      <w:r w:rsidRPr="00671908">
        <w:rPr>
          <w:rFonts w:ascii="Times New Roman" w:hAnsi="Times New Roman" w:cs="Times New Roman"/>
          <w:b/>
          <w:szCs w:val="24"/>
          <w:lang w:eastAsia="en-US"/>
        </w:rPr>
        <w:t>2.</w:t>
      </w:r>
      <w:r w:rsidR="00046C44">
        <w:rPr>
          <w:rFonts w:ascii="Times New Roman" w:hAnsi="Times New Roman" w:cs="Times New Roman" w:hint="eastAsia"/>
          <w:b/>
          <w:szCs w:val="24"/>
        </w:rPr>
        <w:t xml:space="preserve">2 </w:t>
      </w:r>
      <w:r w:rsidRPr="00671908">
        <w:rPr>
          <w:rFonts w:ascii="Times New Roman" w:hAnsi="Times New Roman" w:cs="Times New Roman"/>
          <w:b/>
          <w:szCs w:val="24"/>
          <w:lang w:eastAsia="en-US"/>
        </w:rPr>
        <w:t xml:space="preserve"> Quantile</w:t>
      </w:r>
      <w:proofErr w:type="gramEnd"/>
      <w:r w:rsidRPr="00671908">
        <w:rPr>
          <w:rFonts w:ascii="Times New Roman" w:hAnsi="Times New Roman" w:cs="Times New Roman"/>
          <w:b/>
          <w:szCs w:val="24"/>
          <w:lang w:eastAsia="en-US"/>
        </w:rPr>
        <w:t xml:space="preserve">-quantile plot </w:t>
      </w:r>
      <w:r w:rsidRPr="00671908">
        <w:rPr>
          <w:rFonts w:ascii="Times New Roman" w:hAnsi="Times New Roman" w:cs="Times New Roman"/>
          <w:b/>
          <w:szCs w:val="24"/>
        </w:rPr>
        <w:t>and M</w:t>
      </w:r>
      <w:r w:rsidRPr="00671908">
        <w:rPr>
          <w:rFonts w:ascii="Times New Roman" w:hAnsi="Times New Roman" w:cs="Times New Roman"/>
          <w:b/>
          <w:szCs w:val="24"/>
          <w:lang w:eastAsia="en-US"/>
        </w:rPr>
        <w:t xml:space="preserve">anhattan plot for discovery LAM GWAS dataset. </w:t>
      </w:r>
      <w:r w:rsidRPr="00671908">
        <w:rPr>
          <w:rFonts w:ascii="Times New Roman" w:hAnsi="Times New Roman" w:cs="Times New Roman"/>
          <w:szCs w:val="24"/>
        </w:rPr>
        <w:t xml:space="preserve">a) </w:t>
      </w:r>
      <w:r w:rsidRPr="00671908">
        <w:rPr>
          <w:rFonts w:ascii="Times New Roman" w:hAnsi="Times New Roman" w:cs="Times New Roman"/>
          <w:szCs w:val="24"/>
          <w:lang w:eastAsia="en-US"/>
        </w:rPr>
        <w:t>The observed distributions of P-values for 549,59</w:t>
      </w:r>
      <w:r w:rsidRPr="00671908">
        <w:rPr>
          <w:rFonts w:ascii="Times New Roman" w:hAnsi="Times New Roman" w:cs="Times New Roman"/>
          <w:szCs w:val="24"/>
        </w:rPr>
        <w:t>1</w:t>
      </w:r>
      <w:r w:rsidRPr="00671908">
        <w:rPr>
          <w:rFonts w:ascii="Times New Roman" w:hAnsi="Times New Roman" w:cs="Times New Roman"/>
          <w:szCs w:val="24"/>
          <w:lang w:eastAsia="en-US"/>
        </w:rPr>
        <w:t xml:space="preserve"> genotyped SNPs </w:t>
      </w:r>
      <w:proofErr w:type="gramStart"/>
      <w:r w:rsidRPr="00671908">
        <w:rPr>
          <w:rFonts w:ascii="Times New Roman" w:hAnsi="Times New Roman" w:cs="Times New Roman"/>
          <w:szCs w:val="24"/>
          <w:lang w:eastAsia="en-US"/>
        </w:rPr>
        <w:t>are plotted</w:t>
      </w:r>
      <w:proofErr w:type="gramEnd"/>
      <w:r w:rsidRPr="00671908">
        <w:rPr>
          <w:rFonts w:ascii="Times New Roman" w:hAnsi="Times New Roman" w:cs="Times New Roman"/>
          <w:szCs w:val="24"/>
          <w:lang w:eastAsia="en-US"/>
        </w:rPr>
        <w:t xml:space="preserve"> relative to the expected (null) distribution for each of CLR analyses.</w:t>
      </w:r>
      <w:r w:rsidRPr="00671908">
        <w:rPr>
          <w:rFonts w:ascii="Times New Roman" w:hAnsi="Times New Roman" w:cs="Times New Roman"/>
          <w:szCs w:val="24"/>
        </w:rPr>
        <w:t xml:space="preserve"> b) </w:t>
      </w:r>
      <w:r w:rsidRPr="00671908">
        <w:rPr>
          <w:rFonts w:ascii="Times New Roman" w:hAnsi="Times New Roman" w:cs="Times New Roman"/>
          <w:szCs w:val="24"/>
          <w:lang w:eastAsia="en-US"/>
        </w:rPr>
        <w:t xml:space="preserve">Each dot represents the P-value of a single SNP, plotted on the genome scale at bottom. The Y-axis value is the negative logarithm of the P-value for association between each genotyped SNP and LAM. </w:t>
      </w:r>
      <w:r w:rsidRPr="00671908">
        <w:rPr>
          <w:rFonts w:ascii="Times New Roman" w:hAnsi="Times New Roman" w:cs="Times New Roman"/>
          <w:szCs w:val="24"/>
        </w:rPr>
        <w:t xml:space="preserve">Two </w:t>
      </w:r>
      <w:r w:rsidRPr="00671908">
        <w:rPr>
          <w:rFonts w:ascii="Times New Roman" w:hAnsi="Times New Roman" w:cs="Times New Roman"/>
          <w:szCs w:val="24"/>
          <w:lang w:eastAsia="en-US"/>
        </w:rPr>
        <w:t>SNPs on 15q26.2 met genome-wide significance</w:t>
      </w:r>
      <w:r w:rsidRPr="00671908">
        <w:rPr>
          <w:rFonts w:ascii="Times New Roman" w:hAnsi="Times New Roman" w:cs="Times New Roman"/>
          <w:szCs w:val="24"/>
        </w:rPr>
        <w:t xml:space="preserve"> </w:t>
      </w:r>
      <w:r w:rsidRPr="00671908">
        <w:rPr>
          <w:rFonts w:ascii="Times New Roman" w:hAnsi="Times New Roman" w:cs="Times New Roman"/>
          <w:szCs w:val="24"/>
          <w:lang w:eastAsia="en-US"/>
        </w:rPr>
        <w:t>(P &lt; 5 x 10</w:t>
      </w:r>
      <w:r w:rsidRPr="00671908">
        <w:rPr>
          <w:rFonts w:ascii="Times New Roman" w:hAnsi="Times New Roman" w:cs="Times New Roman"/>
          <w:szCs w:val="24"/>
          <w:vertAlign w:val="superscript"/>
          <w:lang w:eastAsia="en-US"/>
        </w:rPr>
        <w:t>-8</w:t>
      </w:r>
      <w:r w:rsidRPr="00671908">
        <w:rPr>
          <w:rFonts w:ascii="Times New Roman" w:hAnsi="Times New Roman" w:cs="Times New Roman"/>
          <w:szCs w:val="24"/>
          <w:lang w:eastAsia="en-US"/>
        </w:rPr>
        <w:t>) by CLR.</w:t>
      </w:r>
    </w:p>
    <w:p w:rsidR="00046C44" w:rsidRPr="00671908" w:rsidRDefault="00046C44" w:rsidP="00671908">
      <w:pPr>
        <w:spacing w:after="0"/>
        <w:rPr>
          <w:rFonts w:ascii="Times New Roman" w:hAnsi="Times New Roman" w:cs="Times New Roman" w:hint="eastAsia"/>
          <w:szCs w:val="24"/>
        </w:rPr>
      </w:pPr>
      <w:r>
        <w:rPr>
          <w:rFonts w:ascii="Times New Roman" w:hAnsi="Times New Roman" w:cs="Times New Roman" w:hint="eastAsia"/>
          <w:noProof/>
          <w:szCs w:val="24"/>
        </w:rPr>
        <w:drawing>
          <wp:inline distT="0" distB="0" distL="0" distR="0" wp14:anchorId="50E57E6C" wp14:editId="0F2FE4F5">
            <wp:extent cx="5731510" cy="534289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342890"/>
                    </a:xfrm>
                    <a:prstGeom prst="rect">
                      <a:avLst/>
                    </a:prstGeom>
                  </pic:spPr>
                </pic:pic>
              </a:graphicData>
            </a:graphic>
          </wp:inline>
        </w:drawing>
      </w:r>
    </w:p>
    <w:p w:rsidR="00671908" w:rsidRPr="00671908" w:rsidRDefault="00671908" w:rsidP="00671908">
      <w:pPr>
        <w:spacing w:after="0"/>
        <w:rPr>
          <w:rFonts w:ascii="Times New Roman" w:hAnsi="Times New Roman" w:cs="Times New Roman"/>
          <w:b/>
          <w:szCs w:val="24"/>
          <w:lang w:eastAsia="en-US"/>
        </w:rPr>
      </w:pPr>
      <w:r w:rsidRPr="00671908">
        <w:rPr>
          <w:rFonts w:ascii="Times New Roman" w:hAnsi="Times New Roman" w:cs="Times New Roman"/>
          <w:szCs w:val="24"/>
        </w:rPr>
        <w:t xml:space="preserve">Definition of </w:t>
      </w:r>
      <w:proofErr w:type="gramStart"/>
      <w:r w:rsidRPr="00671908">
        <w:rPr>
          <w:rFonts w:ascii="Times New Roman" w:hAnsi="Times New Roman" w:cs="Times New Roman"/>
          <w:szCs w:val="24"/>
        </w:rPr>
        <w:t>abbreviations :</w:t>
      </w:r>
      <w:proofErr w:type="gramEnd"/>
      <w:r w:rsidRPr="00671908">
        <w:rPr>
          <w:rFonts w:ascii="Times New Roman" w:hAnsi="Times New Roman" w:cs="Times New Roman"/>
          <w:szCs w:val="24"/>
        </w:rPr>
        <w:t xml:space="preserve"> LAM = </w:t>
      </w:r>
      <w:proofErr w:type="spellStart"/>
      <w:r w:rsidRPr="00671908">
        <w:rPr>
          <w:rFonts w:ascii="Times New Roman" w:hAnsi="Times New Roman" w:cs="Times New Roman"/>
          <w:szCs w:val="24"/>
        </w:rPr>
        <w:t>Lymphangioleiomyomatosis</w:t>
      </w:r>
      <w:proofErr w:type="spellEnd"/>
      <w:r w:rsidRPr="00671908">
        <w:rPr>
          <w:rFonts w:ascii="Times New Roman" w:hAnsi="Times New Roman" w:cs="Times New Roman"/>
          <w:szCs w:val="24"/>
        </w:rPr>
        <w:t xml:space="preserve">; CLR = Conditional Logistic Regression; SNP = Single-Nucleotide Polymorphism </w:t>
      </w:r>
    </w:p>
    <w:p w:rsidR="00671908" w:rsidRDefault="00671908">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1A2DC7" w:rsidRPr="001A2DC7" w:rsidRDefault="001A2DC7" w:rsidP="00671908">
      <w:pPr>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lastRenderedPageBreak/>
        <w:t>Multi-dimensional scaling plots indicated genetic similarity between cases and controls in the discovery analyses (Figure 2</w:t>
      </w:r>
      <w:r w:rsidR="00AB44F5">
        <w:rPr>
          <w:rFonts w:ascii="Times New Roman" w:hAnsi="Times New Roman" w:cs="Times New Roman" w:hint="eastAsia"/>
          <w:color w:val="000000" w:themeColor="text1"/>
          <w:szCs w:val="24"/>
          <w:shd w:val="clear" w:color="auto" w:fill="FFFFFF"/>
        </w:rPr>
        <w:t>.3</w:t>
      </w:r>
      <w:r w:rsidRPr="001A2DC7">
        <w:rPr>
          <w:rFonts w:ascii="Times New Roman" w:hAnsi="Times New Roman" w:cs="Times New Roman"/>
          <w:color w:val="000000" w:themeColor="text1"/>
          <w:szCs w:val="24"/>
          <w:shd w:val="clear" w:color="auto" w:fill="FFFFFF"/>
        </w:rPr>
        <w:t xml:space="preserve">). Since the control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cohort were smokers, this association analysis </w:t>
      </w:r>
      <w:proofErr w:type="gramStart"/>
      <w:r w:rsidRPr="001A2DC7">
        <w:rPr>
          <w:rFonts w:ascii="Times New Roman" w:hAnsi="Times New Roman" w:cs="Times New Roman"/>
          <w:color w:val="000000" w:themeColor="text1"/>
          <w:szCs w:val="24"/>
          <w:shd w:val="clear" w:color="auto" w:fill="FFFFFF"/>
        </w:rPr>
        <w:t>might have been confounded</w:t>
      </w:r>
      <w:proofErr w:type="gramEnd"/>
      <w:r w:rsidRPr="001A2DC7">
        <w:rPr>
          <w:rFonts w:ascii="Times New Roman" w:hAnsi="Times New Roman" w:cs="Times New Roman"/>
          <w:color w:val="000000" w:themeColor="text1"/>
          <w:szCs w:val="24"/>
          <w:shd w:val="clear" w:color="auto" w:fill="FFFFFF"/>
        </w:rPr>
        <w:t xml:space="preserve"> by SNP alleles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We checked p-values for SNPs associated with </w:t>
      </w:r>
      <w:r w:rsidRPr="001A2DC7">
        <w:rPr>
          <w:rFonts w:ascii="Times New Roman" w:hAnsi="Times New Roman" w:cs="Times New Roman"/>
          <w:szCs w:val="24"/>
        </w:rPr>
        <w:t>nicotine addiction</w:t>
      </w:r>
      <w:r w:rsidRPr="001A2DC7">
        <w:rPr>
          <w:rFonts w:ascii="Times New Roman" w:hAnsi="Times New Roman" w:cs="Times New Roman"/>
          <w:color w:val="000000" w:themeColor="text1"/>
          <w:szCs w:val="24"/>
          <w:shd w:val="clear" w:color="auto" w:fill="FFFFFF"/>
        </w:rPr>
        <w:t xml:space="preserve"> from the GWAS catalog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&lt;EndNote&gt;&lt;Cite&gt;&lt;Author&gt;MacArthur&lt;/Author&gt;&lt;Year&gt;2016&lt;/Year&gt;&lt;RecNum&gt;34&lt;/RecNum&gt;&lt;DisplayText&gt;[34]&lt;/DisplayText&gt;&lt;record&gt;&lt;rec-number&gt;34&lt;/rec-number&gt;&lt;foreign-keys&gt;&lt;key app="EN" db-id="tvfp90tfktazr4edsrqpzdt6vspsv202505z" timestamp="1544089812"&gt;34&lt;/key&gt;&lt;/foreign-keys&gt;&lt;ref-type name="Journal Article"&gt;17&lt;/ref-type&gt;&lt;contributors&gt;&lt;authors&gt;&lt;author&gt;MacArthur, Jacqueline&lt;/author&gt;&lt;author&gt;Bowler, Emily&lt;/author&gt;&lt;author&gt;Cerezo, Maria&lt;/author&gt;&lt;author&gt;Gil, Laurent&lt;/author&gt;&lt;author&gt;Hall, Peggy&lt;/author&gt;&lt;author&gt;Hastings, Emma&lt;/author&gt;&lt;author&gt;Junkins, Heather&lt;/author&gt;&lt;author&gt;McMahon, Aoife&lt;/author&gt;&lt;author&gt;Milano, Annalisa&lt;/author&gt;&lt;author&gt;Morales, Joannella&lt;/author&gt;&lt;/authors&gt;&lt;/contributors&gt;&lt;titles&gt;&lt;title&gt;The new NHGRI-EBI Catalog of published genome-wide association studies (GWAS Catalog)&lt;/title&gt;&lt;secondary-title&gt;Nucleic acids research&lt;/secondary-title&gt;&lt;/titles&gt;&lt;periodical&gt;&lt;full-title&gt;Nucleic acids research&lt;/full-title&gt;&lt;/periodical&gt;&lt;pages&gt;D896-D901&lt;/pages&gt;&lt;volume&gt;45&lt;/volume&gt;&lt;number&gt;D1&lt;/number&gt;&lt;dates&gt;&lt;year&gt;2016&lt;/year&gt;&lt;/dates&gt;&lt;isbn&gt;0305-1048&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[34]</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other SNPs correlated with those (r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 &gt;0.8) (Table </w:t>
      </w:r>
      <w:r w:rsidR="00EB5BDD">
        <w:rPr>
          <w:rFonts w:ascii="Times New Roman" w:hAnsi="Times New Roman" w:cs="Times New Roman" w:hint="eastAsia"/>
          <w:color w:val="000000" w:themeColor="text1"/>
          <w:szCs w:val="24"/>
          <w:shd w:val="clear" w:color="auto" w:fill="FFFFFF"/>
        </w:rPr>
        <w:t>2.</w:t>
      </w:r>
      <w:r w:rsidRPr="001A2DC7">
        <w:rPr>
          <w:rFonts w:ascii="Times New Roman" w:hAnsi="Times New Roman" w:cs="Times New Roman"/>
          <w:color w:val="000000" w:themeColor="text1"/>
          <w:szCs w:val="24"/>
          <w:shd w:val="clear" w:color="auto" w:fill="FFFFFF"/>
        </w:rPr>
        <w:t xml:space="preserve">2). None of those SNPs showed a significant difference in allele frequency in the LAM and </w:t>
      </w:r>
      <w:proofErr w:type="spellStart"/>
      <w:r w:rsidRPr="001A2DC7">
        <w:rPr>
          <w:rFonts w:ascii="Times New Roman" w:hAnsi="Times New Roman" w:cs="Times New Roman"/>
          <w:color w:val="000000" w:themeColor="text1"/>
          <w:szCs w:val="24"/>
          <w:shd w:val="clear" w:color="auto" w:fill="FFFFFF"/>
        </w:rPr>
        <w:t>COPDGene</w:t>
      </w:r>
      <w:proofErr w:type="spellEnd"/>
      <w:r w:rsidRPr="001A2DC7">
        <w:rPr>
          <w:rFonts w:ascii="Times New Roman" w:hAnsi="Times New Roman" w:cs="Times New Roman"/>
          <w:color w:val="000000" w:themeColor="text1"/>
          <w:szCs w:val="24"/>
          <w:shd w:val="clear" w:color="auto" w:fill="FFFFFF"/>
        </w:rPr>
        <w:t xml:space="preserve"> cohorts, indicating that our findings </w:t>
      </w:r>
      <w:proofErr w:type="gramStart"/>
      <w:r w:rsidRPr="001A2DC7">
        <w:rPr>
          <w:rFonts w:ascii="Times New Roman" w:hAnsi="Times New Roman" w:cs="Times New Roman"/>
          <w:color w:val="000000" w:themeColor="text1"/>
          <w:szCs w:val="24"/>
          <w:shd w:val="clear" w:color="auto" w:fill="FFFFFF"/>
        </w:rPr>
        <w:t>are not confounded</w:t>
      </w:r>
      <w:proofErr w:type="gramEnd"/>
      <w:r w:rsidRPr="001A2DC7">
        <w:rPr>
          <w:rFonts w:ascii="Times New Roman" w:hAnsi="Times New Roman" w:cs="Times New Roman"/>
          <w:color w:val="000000" w:themeColor="text1"/>
          <w:szCs w:val="24"/>
          <w:shd w:val="clear" w:color="auto" w:fill="FFFFFF"/>
        </w:rPr>
        <w:t xml:space="preserve"> by </w:t>
      </w:r>
      <w:r w:rsidRPr="001A2DC7">
        <w:rPr>
          <w:rFonts w:ascii="Times New Roman" w:hAnsi="Times New Roman" w:cs="Times New Roman"/>
          <w:szCs w:val="24"/>
        </w:rPr>
        <w:t>nicotine addiction SNPs</w:t>
      </w:r>
      <w:r w:rsidR="00AC1E89">
        <w:rPr>
          <w:rFonts w:ascii="Times New Roman" w:hAnsi="Times New Roman" w:cs="Times New Roman"/>
          <w:color w:val="000000" w:themeColor="text1"/>
          <w:szCs w:val="24"/>
          <w:shd w:val="clear" w:color="auto" w:fill="FFFFFF"/>
        </w:rPr>
        <w:t xml:space="preserve">. Table </w:t>
      </w:r>
      <w:r w:rsidR="00AC1E89">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provides summaries for the two genome-wide significant SNPs.</w:t>
      </w:r>
    </w:p>
    <w:p w:rsidR="001A2DC7" w:rsidRPr="001A2DC7" w:rsidRDefault="001A2DC7" w:rsidP="001A2DC7">
      <w:pPr>
        <w:ind w:firstLine="720"/>
        <w:rPr>
          <w:rFonts w:ascii="Times New Roman" w:hAnsi="Times New Roman" w:cs="Times New Roman"/>
          <w:szCs w:val="24"/>
          <w:shd w:val="clear" w:color="auto" w:fill="FFFFFF"/>
        </w:rPr>
      </w:pPr>
      <w:proofErr w:type="gramStart"/>
      <w:r w:rsidRPr="001A2DC7">
        <w:rPr>
          <w:rFonts w:ascii="Times New Roman" w:hAnsi="Times New Roman" w:cs="Times New Roman"/>
          <w:color w:val="000000" w:themeColor="text1"/>
          <w:szCs w:val="24"/>
          <w:shd w:val="clear" w:color="auto" w:fill="FFFFFF"/>
        </w:rPr>
        <w:t>rs4544201</w:t>
      </w:r>
      <w:proofErr w:type="gramEnd"/>
      <w:r w:rsidRPr="001A2DC7">
        <w:rPr>
          <w:rFonts w:ascii="Times New Roman" w:hAnsi="Times New Roman" w:cs="Times New Roman"/>
          <w:color w:val="000000" w:themeColor="text1"/>
          <w:szCs w:val="24"/>
          <w:shd w:val="clear" w:color="auto" w:fill="FFFFFF"/>
        </w:rPr>
        <w:t xml:space="preserve"> and rs2006950 are located on 15q26.2, 11,563 </w:t>
      </w:r>
      <w:proofErr w:type="spellStart"/>
      <w:r w:rsidRPr="001A2DC7">
        <w:rPr>
          <w:rFonts w:ascii="Times New Roman" w:hAnsi="Times New Roman" w:cs="Times New Roman"/>
          <w:color w:val="000000" w:themeColor="text1"/>
          <w:szCs w:val="24"/>
          <w:shd w:val="clear" w:color="auto" w:fill="FFFFFF"/>
        </w:rPr>
        <w:t>nt</w:t>
      </w:r>
      <w:proofErr w:type="spellEnd"/>
      <w:r w:rsidRPr="001A2DC7">
        <w:rPr>
          <w:rFonts w:ascii="Times New Roman" w:hAnsi="Times New Roman" w:cs="Times New Roman"/>
          <w:color w:val="000000" w:themeColor="text1"/>
          <w:szCs w:val="24"/>
          <w:shd w:val="clear" w:color="auto" w:fill="FFFFFF"/>
        </w:rPr>
        <w:t xml:space="preserve"> apart, in an intergenic gene desert between </w:t>
      </w:r>
      <w:r w:rsidRPr="001A2DC7">
        <w:rPr>
          <w:rFonts w:ascii="Times New Roman" w:hAnsi="Times New Roman" w:cs="Times New Roman"/>
          <w:i/>
          <w:color w:val="000000" w:themeColor="text1"/>
          <w:szCs w:val="24"/>
          <w:shd w:val="clear" w:color="auto" w:fill="FFFFFF"/>
        </w:rPr>
        <w:t>MCTP2</w:t>
      </w:r>
      <w:r w:rsidRPr="001A2DC7">
        <w:rPr>
          <w:rFonts w:ascii="Times New Roman" w:hAnsi="Times New Roman" w:cs="Times New Roman"/>
          <w:color w:val="000000" w:themeColor="text1"/>
          <w:szCs w:val="24"/>
          <w:shd w:val="clear" w:color="auto" w:fill="FFFFFF"/>
        </w:rPr>
        <w:t xml:space="preserve"> (1.1Mb away)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that</w:t>
      </w:r>
      <w:r w:rsidR="00AB44F5">
        <w:rPr>
          <w:rFonts w:ascii="Times New Roman" w:hAnsi="Times New Roman" w:cs="Times New Roman"/>
          <w:color w:val="000000" w:themeColor="text1"/>
          <w:szCs w:val="24"/>
          <w:shd w:val="clear" w:color="auto" w:fill="FFFFFF"/>
        </w:rPr>
        <w:t xml:space="preserve"> contains many </w:t>
      </w:r>
      <w:proofErr w:type="spellStart"/>
      <w:r w:rsidR="00AB44F5">
        <w:rPr>
          <w:rFonts w:ascii="Times New Roman" w:hAnsi="Times New Roman" w:cs="Times New Roman"/>
          <w:color w:val="000000" w:themeColor="text1"/>
          <w:szCs w:val="24"/>
          <w:shd w:val="clear" w:color="auto" w:fill="FFFFFF"/>
        </w:rPr>
        <w:t>lncRNAs</w:t>
      </w:r>
      <w:proofErr w:type="spellEnd"/>
      <w:r w:rsidR="00AB44F5">
        <w:rPr>
          <w:rFonts w:ascii="Times New Roman" w:hAnsi="Times New Roman" w:cs="Times New Roman"/>
          <w:color w:val="000000" w:themeColor="text1"/>
          <w:szCs w:val="24"/>
          <w:shd w:val="clear" w:color="auto" w:fill="FFFFFF"/>
        </w:rPr>
        <w:t xml:space="preserve"> (Figure </w:t>
      </w:r>
      <w:r w:rsidR="00AB44F5">
        <w:rPr>
          <w:rFonts w:ascii="Times New Roman" w:hAnsi="Times New Roman" w:cs="Times New Roman" w:hint="eastAsia"/>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t xml:space="preserve">). Both </w:t>
      </w:r>
      <w:proofErr w:type="gramStart"/>
      <w:r w:rsidRPr="001A2DC7">
        <w:rPr>
          <w:rFonts w:ascii="Times New Roman" w:hAnsi="Times New Roman" w:cs="Times New Roman"/>
          <w:color w:val="000000" w:themeColor="text1"/>
          <w:szCs w:val="24"/>
          <w:shd w:val="clear" w:color="auto" w:fill="FFFFFF"/>
        </w:rPr>
        <w:t xml:space="preserve">SNPs have minor and major alleles of A and G, and showed a lower minor allele frequency (MAF) in the S-LAM cohort than the control </w:t>
      </w:r>
      <w:r w:rsidRPr="001A2DC7">
        <w:rPr>
          <w:rFonts w:ascii="Times New Roman" w:hAnsi="Times New Roman" w:cs="Times New Roman"/>
          <w:szCs w:val="24"/>
          <w:shd w:val="clear" w:color="auto" w:fill="FFFFFF"/>
        </w:rPr>
        <w:t>population</w:t>
      </w:r>
      <w:proofErr w:type="gramEnd"/>
      <w:r w:rsidRPr="001A2DC7">
        <w:rPr>
          <w:rFonts w:ascii="Times New Roman" w:hAnsi="Times New Roman" w:cs="Times New Roman"/>
          <w:szCs w:val="24"/>
          <w:shd w:val="clear" w:color="auto" w:fill="FFFFFF"/>
        </w:rPr>
        <w:t xml:space="preserve">. The odds </w:t>
      </w:r>
      <w:r w:rsidRPr="001A2DC7">
        <w:rPr>
          <w:rFonts w:ascii="Times New Roman" w:hAnsi="Times New Roman" w:cs="Times New Roman"/>
          <w:color w:val="000000" w:themeColor="text1"/>
          <w:szCs w:val="24"/>
          <w:shd w:val="clear" w:color="auto" w:fill="FFFFFF"/>
        </w:rPr>
        <w:t>ratios (ORs) of a single minor allele in the S-LAM cohort were 0.49 and 0.47 respectively, in comparison to</w:t>
      </w:r>
      <w:r w:rsidR="004622D6">
        <w:rPr>
          <w:rFonts w:ascii="Times New Roman" w:hAnsi="Times New Roman" w:cs="Times New Roman"/>
          <w:color w:val="000000" w:themeColor="text1"/>
          <w:szCs w:val="24"/>
          <w:shd w:val="clear" w:color="auto" w:fill="FFFFFF"/>
        </w:rPr>
        <w:t xml:space="preserve"> the control population (Table </w:t>
      </w:r>
      <w:r w:rsidR="004622D6">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To adjust for the possible effect of the ‘Winner’s curse’, we used br2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&lt;EndNote&gt;&lt;Cite&gt;&lt;Author&gt;Poirier&lt;/Author&gt;&lt;Year&gt;2015&lt;/Year&gt;&lt;RecNum&gt;35&lt;/RecNum&gt;&lt;DisplayText&gt;[35]&lt;/DisplayText&gt;&lt;record&gt;&lt;rec-number&gt;35&lt;/rec-number&gt;&lt;foreign-keys&gt;&lt;key app="EN" db-id="tvfp90tfktazr4edsrqpzdt6vspsv202505z" timestamp="1544089812"&gt;35&lt;/key&gt;&lt;/foreign-keys&gt;&lt;ref-type name="Journal Article"&gt;17&lt;/ref-type&gt;&lt;contributors&gt;&lt;authors&gt;&lt;author&gt;Poirier, Julia G&lt;/author&gt;&lt;author&gt;Faye, Laura L&lt;/author&gt;&lt;author&gt;Dimitromanolakis, Apostolos&lt;/author&gt;&lt;author&gt;Paterson, Andrew D&lt;/author&gt;&lt;author&gt;Sun, Lei&lt;/author&gt;&lt;author&gt;Bull, Shelley B&lt;/author&gt;&lt;/authors&gt;&lt;/contributors&gt;&lt;titles&gt;&lt;title&gt;Resampling to Address the Winner&amp;apos;s Curse in Genetic Association Analysis of Time to Event&lt;/title&gt;&lt;secondary-title&gt;Genetic epidemiology&lt;/secondary-title&gt;&lt;/titles&gt;&lt;periodical&gt;&lt;full-title&gt;Genetic epidemiology&lt;/full-title&gt;&lt;/periodical&gt;&lt;pages&gt;518-528&lt;/pages&gt;&lt;volume&gt;39&lt;/volume&gt;&lt;number&gt;7&lt;/number&gt;&lt;dates&gt;&lt;year&gt;2015&lt;/year&gt;&lt;/dates&gt;&lt;isbn&gt;1098-2272&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[35]</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xml:space="preserve">, and found that the bias-adjusted OR for rs4544201 and rs2006950 were </w:t>
      </w:r>
      <w:r w:rsidRPr="001A2DC7">
        <w:rPr>
          <w:rFonts w:ascii="Times New Roman" w:hAnsi="Times New Roman" w:cs="Times New Roman"/>
          <w:szCs w:val="24"/>
          <w:shd w:val="clear" w:color="auto" w:fill="FFFFFF"/>
        </w:rPr>
        <w:t>0.57 and 0.53, respectively.</w:t>
      </w:r>
    </w:p>
    <w:p w:rsidR="00DF047D" w:rsidRDefault="001A2DC7" w:rsidP="001A2DC7">
      <w:pPr>
        <w:ind w:firstLine="720"/>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t xml:space="preserve">Replication analysis was performed for the </w:t>
      </w:r>
      <w:proofErr w:type="gramStart"/>
      <w:r w:rsidRPr="001A2DC7">
        <w:rPr>
          <w:rFonts w:ascii="Times New Roman" w:hAnsi="Times New Roman" w:cs="Times New Roman"/>
          <w:szCs w:val="24"/>
          <w:shd w:val="clear" w:color="auto" w:fill="FFFFFF"/>
        </w:rPr>
        <w:t>2</w:t>
      </w:r>
      <w:proofErr w:type="gramEnd"/>
      <w:r w:rsidRPr="001A2DC7">
        <w:rPr>
          <w:rFonts w:ascii="Times New Roman" w:hAnsi="Times New Roman" w:cs="Times New Roman"/>
          <w:szCs w:val="24"/>
          <w:shd w:val="clear" w:color="auto" w:fill="FFFFFF"/>
        </w:rPr>
        <w:t xml:space="preserve"> SNPs with association with LAM using 196 additional non-Hispanic white (NHW) S-LAM patients and 409 NHW healthy females from </w:t>
      </w:r>
      <w:proofErr w:type="spellStart"/>
      <w:r w:rsidRPr="001A2DC7">
        <w:rPr>
          <w:rFonts w:ascii="Times New Roman" w:hAnsi="Times New Roman" w:cs="Times New Roman"/>
          <w:szCs w:val="24"/>
          <w:shd w:val="clear" w:color="auto" w:fill="FFFFFF"/>
        </w:rPr>
        <w:t>COPDGene</w:t>
      </w:r>
      <w:proofErr w:type="spellEnd"/>
      <w:r w:rsidRPr="001A2DC7">
        <w:rPr>
          <w:rFonts w:ascii="Times New Roman" w:hAnsi="Times New Roman" w:cs="Times New Roman"/>
          <w:szCs w:val="24"/>
          <w:shd w:val="clear" w:color="auto" w:fill="FFFFFF"/>
        </w:rPr>
        <w:t xml:space="preserve"> participants who were not used for discovery analyses. Similar ORs for association of the minor allele of these SNPs with S-LAM were seen </w:t>
      </w:r>
      <w:r w:rsidR="004622D6">
        <w:rPr>
          <w:rFonts w:ascii="Times New Roman" w:hAnsi="Times New Roman" w:cs="Times New Roman"/>
          <w:szCs w:val="24"/>
          <w:shd w:val="clear" w:color="auto" w:fill="FFFFFF"/>
        </w:rPr>
        <w:t xml:space="preserve">in the replication data (Table </w:t>
      </w:r>
      <w:r w:rsidR="004622D6">
        <w:rPr>
          <w:rFonts w:ascii="Times New Roman" w:hAnsi="Times New Roman" w:cs="Times New Roman" w:hint="eastAsia"/>
          <w:szCs w:val="24"/>
          <w:shd w:val="clear" w:color="auto" w:fill="FFFFFF"/>
        </w:rPr>
        <w:t>2.3</w:t>
      </w:r>
      <w:r w:rsidRPr="001A2DC7">
        <w:rPr>
          <w:rFonts w:ascii="Times New Roman" w:hAnsi="Times New Roman" w:cs="Times New Roman"/>
          <w:szCs w:val="24"/>
          <w:shd w:val="clear" w:color="auto" w:fill="FFFFFF"/>
        </w:rPr>
        <w:t>, OR</w:t>
      </w:r>
      <w:r w:rsidRPr="001A2DC7">
        <w:rPr>
          <w:rFonts w:ascii="Times New Roman" w:hAnsi="Times New Roman" w:cs="Times New Roman"/>
          <w:szCs w:val="24"/>
          <w:shd w:val="clear" w:color="auto" w:fill="FFFFFF"/>
          <w:vertAlign w:val="subscript"/>
        </w:rPr>
        <w:t>rs4544201</w:t>
      </w:r>
      <w:r w:rsidRPr="001A2DC7">
        <w:rPr>
          <w:rFonts w:ascii="Times New Roman" w:hAnsi="Times New Roman" w:cs="Times New Roman"/>
          <w:szCs w:val="24"/>
          <w:shd w:val="clear" w:color="auto" w:fill="FFFFFF"/>
        </w:rPr>
        <w:t>=0.33, OR</w:t>
      </w:r>
      <w:r w:rsidRPr="001A2DC7">
        <w:rPr>
          <w:rFonts w:ascii="Times New Roman" w:hAnsi="Times New Roman" w:cs="Times New Roman"/>
          <w:szCs w:val="24"/>
          <w:shd w:val="clear" w:color="auto" w:fill="FFFFFF"/>
          <w:vertAlign w:val="subscript"/>
        </w:rPr>
        <w:t>rs2006950</w:t>
      </w:r>
      <w:r w:rsidRPr="001A2DC7">
        <w:rPr>
          <w:rFonts w:ascii="Times New Roman" w:hAnsi="Times New Roman" w:cs="Times New Roman"/>
          <w:szCs w:val="24"/>
          <w:shd w:val="clear" w:color="auto" w:fill="FFFFFF"/>
        </w:rPr>
        <w:t xml:space="preserve"> = 0.28). Furthermore, we compared the MAFs of the </w:t>
      </w:r>
      <w:proofErr w:type="gramStart"/>
      <w:r w:rsidRPr="001A2DC7">
        <w:rPr>
          <w:rFonts w:ascii="Times New Roman" w:hAnsi="Times New Roman" w:cs="Times New Roman"/>
          <w:szCs w:val="24"/>
          <w:shd w:val="clear" w:color="auto" w:fill="FFFFFF"/>
        </w:rPr>
        <w:t>2</w:t>
      </w:r>
      <w:proofErr w:type="gramEnd"/>
      <w:r w:rsidRPr="001A2DC7">
        <w:rPr>
          <w:rFonts w:ascii="Times New Roman" w:hAnsi="Times New Roman" w:cs="Times New Roman"/>
          <w:szCs w:val="24"/>
          <w:shd w:val="clear" w:color="auto" w:fill="FFFFFF"/>
        </w:rPr>
        <w:t xml:space="preserve"> SNPs in LAM patients with those available from 7 other studies (composed of NHW European or USA populations), including the </w:t>
      </w:r>
      <w:proofErr w:type="spellStart"/>
      <w:r w:rsidRPr="001A2DC7">
        <w:rPr>
          <w:rFonts w:ascii="Times New Roman" w:hAnsi="Times New Roman" w:cs="Times New Roman"/>
          <w:szCs w:val="24"/>
          <w:shd w:val="clear" w:color="auto" w:fill="FFFFFF"/>
        </w:rPr>
        <w:t>UKBiobank</w:t>
      </w:r>
      <w:proofErr w:type="spellEnd"/>
      <w:r w:rsidRPr="001A2DC7">
        <w:rPr>
          <w:rFonts w:ascii="Times New Roman" w:hAnsi="Times New Roman" w:cs="Times New Roman"/>
          <w:szCs w:val="24"/>
          <w:shd w:val="clear" w:color="auto" w:fill="FFFFFF"/>
        </w:rPr>
        <w:t xml:space="preserve"> study of 337,199 individuals.  </w:t>
      </w:r>
    </w:p>
    <w:p w:rsidR="00DF047D" w:rsidRDefault="00DF047D">
      <w:pPr>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AB44F5" w:rsidRPr="00AB44F5" w:rsidRDefault="00AB44F5" w:rsidP="00AB44F5">
      <w:pPr>
        <w:widowControl w:val="0"/>
        <w:autoSpaceDE w:val="0"/>
        <w:autoSpaceDN w:val="0"/>
        <w:spacing w:after="0"/>
        <w:rPr>
          <w:rFonts w:ascii="Times New Roman" w:eastAsia="맑은 고딕" w:hAnsi="Times New Roman" w:cs="Times New Roman"/>
          <w:kern w:val="2"/>
          <w:sz w:val="22"/>
          <w:szCs w:val="22"/>
        </w:rPr>
      </w:pPr>
      <w:r w:rsidRPr="00AB44F5">
        <w:rPr>
          <w:rFonts w:ascii="Times New Roman" w:eastAsia="맑은 고딕" w:hAnsi="Times New Roman" w:cs="Times New Roman"/>
          <w:b/>
          <w:kern w:val="2"/>
          <w:szCs w:val="24"/>
        </w:rPr>
        <w:lastRenderedPageBreak/>
        <w:t xml:space="preserve">Figure </w:t>
      </w:r>
      <w:proofErr w:type="gramStart"/>
      <w:r w:rsidRPr="00AB44F5">
        <w:rPr>
          <w:rFonts w:ascii="Times New Roman" w:eastAsia="맑은 고딕" w:hAnsi="Times New Roman" w:cs="Times New Roman"/>
          <w:b/>
          <w:kern w:val="2"/>
          <w:szCs w:val="24"/>
        </w:rPr>
        <w:t>2.</w:t>
      </w:r>
      <w:r>
        <w:rPr>
          <w:rFonts w:ascii="Times New Roman" w:eastAsia="맑은 고딕" w:hAnsi="Times New Roman" w:cs="Times New Roman" w:hint="eastAsia"/>
          <w:b/>
          <w:kern w:val="2"/>
          <w:szCs w:val="24"/>
        </w:rPr>
        <w:t xml:space="preserve">3 </w:t>
      </w:r>
      <w:r w:rsidRPr="00AB44F5">
        <w:rPr>
          <w:rFonts w:ascii="Times New Roman" w:eastAsia="맑은 고딕" w:hAnsi="Times New Roman" w:cs="Times New Roman"/>
          <w:b/>
          <w:kern w:val="2"/>
          <w:szCs w:val="24"/>
        </w:rPr>
        <w:t xml:space="preserve"> Multi</w:t>
      </w:r>
      <w:proofErr w:type="gramEnd"/>
      <w:r w:rsidRPr="00AB44F5">
        <w:rPr>
          <w:rFonts w:ascii="Times New Roman" w:eastAsia="맑은 고딕" w:hAnsi="Times New Roman" w:cs="Times New Roman"/>
          <w:b/>
          <w:kern w:val="2"/>
          <w:szCs w:val="24"/>
        </w:rPr>
        <w:t>-dimensional scaling plot.</w:t>
      </w:r>
      <w:r w:rsidRPr="00AB44F5">
        <w:rPr>
          <w:rFonts w:ascii="Times New Roman" w:eastAsia="맑은 고딕" w:hAnsi="Times New Roman" w:cs="Times New Roman"/>
          <w:kern w:val="2"/>
          <w:szCs w:val="24"/>
        </w:rPr>
        <w:t xml:space="preserve"> Multi-dimensional scaling plots </w:t>
      </w:r>
      <w:proofErr w:type="gramStart"/>
      <w:r w:rsidRPr="00AB44F5">
        <w:rPr>
          <w:rFonts w:ascii="Times New Roman" w:eastAsia="맑은 고딕" w:hAnsi="Times New Roman" w:cs="Times New Roman"/>
          <w:kern w:val="2"/>
          <w:szCs w:val="24"/>
        </w:rPr>
        <w:t>were generated</w:t>
      </w:r>
      <w:proofErr w:type="gramEnd"/>
      <w:r w:rsidRPr="00AB44F5">
        <w:rPr>
          <w:rFonts w:ascii="Times New Roman" w:eastAsia="맑은 고딕" w:hAnsi="Times New Roman" w:cs="Times New Roman"/>
          <w:kern w:val="2"/>
          <w:szCs w:val="24"/>
        </w:rPr>
        <w:t xml:space="preserve"> using a pool of our Discovery S-LAM cohort, our </w:t>
      </w:r>
      <w:proofErr w:type="spellStart"/>
      <w:r w:rsidRPr="00AB44F5">
        <w:rPr>
          <w:rFonts w:ascii="Times New Roman" w:eastAsia="맑은 고딕" w:hAnsi="Times New Roman" w:cs="Times New Roman"/>
          <w:kern w:val="2"/>
          <w:szCs w:val="24"/>
        </w:rPr>
        <w:t>COPDGene</w:t>
      </w:r>
      <w:proofErr w:type="spellEnd"/>
      <w:r w:rsidRPr="00AB44F5">
        <w:rPr>
          <w:rFonts w:ascii="Times New Roman" w:eastAsia="맑은 고딕" w:hAnsi="Times New Roman" w:cs="Times New Roman"/>
          <w:kern w:val="2"/>
          <w:szCs w:val="24"/>
        </w:rPr>
        <w:t xml:space="preserve"> controls, and 1000 Genome project data. Red and blue circles indicate S-LAM and </w:t>
      </w:r>
      <w:proofErr w:type="spellStart"/>
      <w:r w:rsidRPr="00AB44F5">
        <w:rPr>
          <w:rFonts w:ascii="Times New Roman" w:eastAsia="맑은 고딕" w:hAnsi="Times New Roman" w:cs="Times New Roman"/>
          <w:kern w:val="2"/>
          <w:szCs w:val="24"/>
        </w:rPr>
        <w:t>COPDGene</w:t>
      </w:r>
      <w:proofErr w:type="spellEnd"/>
      <w:r w:rsidRPr="00AB44F5">
        <w:rPr>
          <w:rFonts w:ascii="Times New Roman" w:eastAsia="맑은 고딕" w:hAnsi="Times New Roman" w:cs="Times New Roman"/>
          <w:kern w:val="2"/>
          <w:szCs w:val="24"/>
        </w:rPr>
        <w:t xml:space="preserve"> samples used for our discovery analyses, respectively, and grey circles represent participants for 1000Genome projects.</w:t>
      </w:r>
    </w:p>
    <w:p w:rsidR="00AB44F5" w:rsidRPr="00AB44F5" w:rsidRDefault="00AB44F5" w:rsidP="00AB44F5">
      <w:pPr>
        <w:spacing w:after="160" w:line="259" w:lineRule="auto"/>
        <w:jc w:val="both"/>
        <w:rPr>
          <w:rFonts w:ascii="Arial" w:eastAsia="맑은 고딕" w:hAnsi="Arial" w:cs="Arial"/>
          <w:b/>
          <w:kern w:val="2"/>
          <w:szCs w:val="24"/>
        </w:rPr>
      </w:pPr>
    </w:p>
    <w:p w:rsidR="00AB44F5" w:rsidRDefault="00AB44F5" w:rsidP="00AB44F5">
      <w:pPr>
        <w:rPr>
          <w:rFonts w:ascii="Times New Roman" w:hAnsi="Times New Roman" w:cs="Times New Roman"/>
          <w:b/>
          <w:szCs w:val="24"/>
        </w:rPr>
      </w:pPr>
      <w:r w:rsidRPr="00AB44F5">
        <w:rPr>
          <w:rFonts w:ascii="Arial" w:eastAsia="맑은 고딕" w:hAnsi="Arial" w:cs="Arial"/>
          <w:b/>
          <w:noProof/>
          <w:kern w:val="2"/>
          <w:szCs w:val="24"/>
        </w:rPr>
        <w:drawing>
          <wp:inline distT="0" distB="0" distL="0" distR="0" wp14:anchorId="3B6F37D0" wp14:editId="34BCF1DE">
            <wp:extent cx="5745480" cy="2074545"/>
            <wp:effectExtent l="0" t="0" r="7620" b="1905"/>
            <wp:docPr id="1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5480" cy="2074545"/>
                    </a:xfrm>
                    <a:prstGeom prst="rect">
                      <a:avLst/>
                    </a:prstGeom>
                  </pic:spPr>
                </pic:pic>
              </a:graphicData>
            </a:graphic>
          </wp:inline>
        </w:drawing>
      </w:r>
      <w:r w:rsidRPr="00AB44F5">
        <w:rPr>
          <w:rFonts w:ascii="Arial" w:eastAsia="맑은 고딕" w:hAnsi="Arial" w:cs="Arial"/>
          <w:b/>
          <w:kern w:val="2"/>
          <w:szCs w:val="24"/>
        </w:rPr>
        <w:t xml:space="preserve"> </w:t>
      </w:r>
      <w:r>
        <w:rPr>
          <w:rFonts w:ascii="Times New Roman" w:hAnsi="Times New Roman" w:cs="Times New Roman"/>
          <w:b/>
          <w:szCs w:val="24"/>
        </w:rPr>
        <w:br w:type="page"/>
      </w:r>
    </w:p>
    <w:p w:rsidR="00DF047D" w:rsidRPr="00DF047D" w:rsidRDefault="00DF047D" w:rsidP="00DF047D">
      <w:pPr>
        <w:rPr>
          <w:rFonts w:ascii="Times New Roman" w:hAnsi="Times New Roman" w:cs="Times New Roman"/>
          <w:szCs w:val="24"/>
        </w:rPr>
      </w:pPr>
      <w:r w:rsidRPr="00DF047D">
        <w:rPr>
          <w:rFonts w:ascii="Times New Roman" w:hAnsi="Times New Roman" w:cs="Times New Roman"/>
          <w:b/>
          <w:szCs w:val="24"/>
        </w:rPr>
        <w:lastRenderedPageBreak/>
        <w:t xml:space="preserve">Table </w:t>
      </w:r>
      <w:proofErr w:type="gramStart"/>
      <w:r w:rsidRPr="00DF047D">
        <w:rPr>
          <w:rFonts w:ascii="Times New Roman" w:hAnsi="Times New Roman" w:cs="Times New Roman"/>
          <w:b/>
          <w:szCs w:val="24"/>
        </w:rPr>
        <w:t xml:space="preserve">2.2 </w:t>
      </w:r>
      <w:r w:rsidR="006909B3">
        <w:rPr>
          <w:rFonts w:ascii="Times New Roman" w:hAnsi="Times New Roman" w:cs="Times New Roman" w:hint="eastAsia"/>
          <w:b/>
          <w:szCs w:val="24"/>
        </w:rPr>
        <w:t xml:space="preserve"> </w:t>
      </w:r>
      <w:r w:rsidRPr="00DF047D">
        <w:rPr>
          <w:rFonts w:ascii="Times New Roman" w:hAnsi="Times New Roman" w:cs="Times New Roman"/>
          <w:b/>
          <w:szCs w:val="24"/>
        </w:rPr>
        <w:t>P</w:t>
      </w:r>
      <w:proofErr w:type="gramEnd"/>
      <w:r w:rsidRPr="00DF047D">
        <w:rPr>
          <w:rFonts w:ascii="Times New Roman" w:hAnsi="Times New Roman" w:cs="Times New Roman"/>
          <w:b/>
          <w:szCs w:val="24"/>
        </w:rPr>
        <w:t xml:space="preserve">-values for SNPs associated with nicotine addiction. </w:t>
      </w:r>
      <w:r w:rsidRPr="00DF047D">
        <w:rPr>
          <w:rFonts w:ascii="Times New Roman" w:hAnsi="Times New Roman" w:cs="Times New Roman"/>
          <w:szCs w:val="24"/>
        </w:rPr>
        <w:t xml:space="preserve">P values </w:t>
      </w:r>
      <w:proofErr w:type="gramStart"/>
      <w:r w:rsidRPr="00DF047D">
        <w:rPr>
          <w:rFonts w:ascii="Times New Roman" w:hAnsi="Times New Roman" w:cs="Times New Roman"/>
          <w:szCs w:val="24"/>
        </w:rPr>
        <w:t>are shown</w:t>
      </w:r>
      <w:proofErr w:type="gramEnd"/>
      <w:r w:rsidRPr="00DF047D">
        <w:rPr>
          <w:rFonts w:ascii="Times New Roman" w:hAnsi="Times New Roman" w:cs="Times New Roman"/>
          <w:szCs w:val="24"/>
        </w:rPr>
        <w:t xml:space="preserve"> in comparison of allele frequencies for the S-LAM discovery cohort and the </w:t>
      </w:r>
      <w:proofErr w:type="spellStart"/>
      <w:r w:rsidRPr="00DF047D">
        <w:rPr>
          <w:rFonts w:ascii="Times New Roman" w:hAnsi="Times New Roman" w:cs="Times New Roman"/>
          <w:szCs w:val="24"/>
        </w:rPr>
        <w:t>COPDGene</w:t>
      </w:r>
      <w:proofErr w:type="spellEnd"/>
      <w:r w:rsidRPr="00DF047D">
        <w:rPr>
          <w:rFonts w:ascii="Times New Roman" w:hAnsi="Times New Roman" w:cs="Times New Roman"/>
          <w:szCs w:val="24"/>
        </w:rPr>
        <w:t xml:space="preserve"> controls.</w:t>
      </w:r>
    </w:p>
    <w:tbl>
      <w:tblPr>
        <w:tblW w:w="4366" w:type="dxa"/>
        <w:jc w:val="center"/>
        <w:tblCellMar>
          <w:left w:w="0" w:type="dxa"/>
          <w:right w:w="0" w:type="dxa"/>
        </w:tblCellMar>
        <w:tblLook w:val="0600" w:firstRow="0" w:lastRow="0" w:firstColumn="0" w:lastColumn="0" w:noHBand="1" w:noVBand="1"/>
      </w:tblPr>
      <w:tblGrid>
        <w:gridCol w:w="907"/>
        <w:gridCol w:w="1928"/>
        <w:gridCol w:w="1531"/>
      </w:tblGrid>
      <w:tr w:rsidR="00DF047D" w:rsidRPr="00DF047D" w:rsidTr="005D00DC">
        <w:trPr>
          <w:trHeight w:val="488"/>
          <w:jc w:val="center"/>
        </w:trPr>
        <w:tc>
          <w:tcPr>
            <w:tcW w:w="907"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CHR</w:t>
            </w:r>
          </w:p>
        </w:tc>
        <w:tc>
          <w:tcPr>
            <w:tcW w:w="1928"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SNP</w:t>
            </w:r>
          </w:p>
        </w:tc>
        <w:tc>
          <w:tcPr>
            <w:tcW w:w="1531" w:type="dxa"/>
            <w:tcBorders>
              <w:top w:val="single" w:sz="12" w:space="0" w:color="auto"/>
              <w:left w:val="nil"/>
              <w:bottom w:val="single" w:sz="8" w:space="0" w:color="000000"/>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P-value</w:t>
            </w:r>
          </w:p>
        </w:tc>
      </w:tr>
      <w:tr w:rsidR="00DF047D" w:rsidRPr="00DF047D" w:rsidTr="005D00DC">
        <w:trPr>
          <w:trHeight w:val="488"/>
          <w:jc w:val="center"/>
        </w:trPr>
        <w:tc>
          <w:tcPr>
            <w:tcW w:w="907"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1</w:t>
            </w:r>
          </w:p>
        </w:tc>
        <w:tc>
          <w:tcPr>
            <w:tcW w:w="1928"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rs1060061</w:t>
            </w:r>
          </w:p>
        </w:tc>
        <w:tc>
          <w:tcPr>
            <w:tcW w:w="1531"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0.4885</w:t>
            </w:r>
          </w:p>
        </w:tc>
      </w:tr>
      <w:tr w:rsidR="00DF047D" w:rsidRPr="00DF047D" w:rsidTr="005D00DC">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6</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rs9503551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0.0840</w:t>
            </w:r>
          </w:p>
        </w:tc>
      </w:tr>
      <w:tr w:rsidR="00DF047D" w:rsidRPr="00DF047D" w:rsidTr="005D00DC">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7</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rs4285401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0.3263</w:t>
            </w:r>
          </w:p>
        </w:tc>
      </w:tr>
      <w:tr w:rsidR="00DF047D" w:rsidRPr="00DF047D" w:rsidTr="005D00DC">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rs804292</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0.8145</w:t>
            </w:r>
          </w:p>
        </w:tc>
      </w:tr>
      <w:tr w:rsidR="00DF047D" w:rsidRPr="00DF047D" w:rsidTr="005D00DC">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8</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rs6470120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0.1152</w:t>
            </w:r>
          </w:p>
        </w:tc>
      </w:tr>
      <w:tr w:rsidR="00DF047D" w:rsidRPr="00DF047D" w:rsidTr="005D00DC">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9</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rs10491551</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0.7217</w:t>
            </w:r>
          </w:p>
        </w:tc>
      </w:tr>
      <w:tr w:rsidR="00DF047D" w:rsidRPr="00DF047D" w:rsidTr="005D00DC">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4</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0.6066</w:t>
            </w:r>
          </w:p>
        </w:tc>
      </w:tr>
      <w:tr w:rsidR="00DF047D" w:rsidRPr="00DF047D" w:rsidTr="005D00DC">
        <w:trPr>
          <w:trHeight w:val="488"/>
          <w:jc w:val="center"/>
        </w:trPr>
        <w:tc>
          <w:tcPr>
            <w:tcW w:w="907"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15</w:t>
            </w:r>
          </w:p>
        </w:tc>
        <w:tc>
          <w:tcPr>
            <w:tcW w:w="1928"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rs1051730</w:t>
            </w:r>
          </w:p>
        </w:tc>
        <w:tc>
          <w:tcPr>
            <w:tcW w:w="1531" w:type="dxa"/>
            <w:tcBorders>
              <w:top w:val="nil"/>
              <w:left w:val="nil"/>
              <w:bottom w:val="nil"/>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0.9759</w:t>
            </w:r>
          </w:p>
        </w:tc>
      </w:tr>
      <w:tr w:rsidR="00DF047D" w:rsidRPr="00DF047D" w:rsidTr="005D00DC">
        <w:trPr>
          <w:trHeight w:val="488"/>
          <w:jc w:val="center"/>
        </w:trPr>
        <w:tc>
          <w:tcPr>
            <w:tcW w:w="907"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21</w:t>
            </w:r>
          </w:p>
        </w:tc>
        <w:tc>
          <w:tcPr>
            <w:tcW w:w="1928"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rs2836823</w:t>
            </w:r>
          </w:p>
        </w:tc>
        <w:tc>
          <w:tcPr>
            <w:tcW w:w="1531" w:type="dxa"/>
            <w:tcBorders>
              <w:top w:val="nil"/>
              <w:left w:val="nil"/>
              <w:bottom w:val="single" w:sz="12" w:space="0" w:color="auto"/>
              <w:right w:val="nil"/>
            </w:tcBorders>
            <w:shd w:val="clear" w:color="auto" w:fill="auto"/>
            <w:tcMar>
              <w:top w:w="15" w:type="dxa"/>
              <w:left w:w="15" w:type="dxa"/>
              <w:bottom w:w="0" w:type="dxa"/>
              <w:right w:w="15" w:type="dxa"/>
            </w:tcMar>
            <w:vAlign w:val="center"/>
            <w:hideMark/>
          </w:tcPr>
          <w:p w:rsidR="00DF047D" w:rsidRPr="00DF047D" w:rsidRDefault="00DF047D" w:rsidP="005D00DC">
            <w:pPr>
              <w:spacing w:after="0" w:line="240" w:lineRule="auto"/>
              <w:jc w:val="center"/>
              <w:rPr>
                <w:rFonts w:ascii="Times New Roman" w:hAnsi="Times New Roman" w:cs="Times New Roman"/>
                <w:szCs w:val="24"/>
              </w:rPr>
            </w:pPr>
            <w:r w:rsidRPr="00DF047D">
              <w:rPr>
                <w:rFonts w:ascii="Times New Roman" w:hAnsi="Times New Roman" w:cs="Times New Roman"/>
                <w:szCs w:val="24"/>
              </w:rPr>
              <w:t>0.1560</w:t>
            </w:r>
          </w:p>
        </w:tc>
      </w:tr>
    </w:tbl>
    <w:p w:rsidR="00AC1E89" w:rsidRPr="00AC1E89" w:rsidRDefault="00DF047D" w:rsidP="00AC1E89">
      <w:pPr>
        <w:rPr>
          <w:rFonts w:ascii="Times New Roman" w:eastAsia="맑은 고딕" w:hAnsi="Times New Roman" w:cs="Times New Roman"/>
          <w:b/>
          <w:szCs w:val="24"/>
          <w:lang w:eastAsia="en-US"/>
        </w:rPr>
      </w:pPr>
      <w:r>
        <w:rPr>
          <w:rFonts w:ascii="Times New Roman" w:hAnsi="Times New Roman" w:cs="Times New Roman"/>
          <w:szCs w:val="24"/>
          <w:shd w:val="clear" w:color="auto" w:fill="FFFFFF"/>
        </w:rPr>
        <w:br w:type="page"/>
      </w:r>
      <w:r w:rsidR="00DB56F8">
        <w:rPr>
          <w:rFonts w:ascii="Times New Roman" w:eastAsia="맑은 고딕" w:hAnsi="Times New Roman" w:cs="Times New Roman"/>
          <w:b/>
          <w:szCs w:val="24"/>
          <w:lang w:eastAsia="en-US"/>
        </w:rPr>
        <w:lastRenderedPageBreak/>
        <w:t>Table</w:t>
      </w:r>
      <w:r w:rsidR="006909B3">
        <w:rPr>
          <w:rFonts w:ascii="Times New Roman" w:eastAsia="맑은 고딕" w:hAnsi="Times New Roman" w:cs="Times New Roman" w:hint="eastAsia"/>
          <w:b/>
          <w:szCs w:val="24"/>
        </w:rPr>
        <w:t xml:space="preserve"> </w:t>
      </w:r>
      <w:proofErr w:type="gramStart"/>
      <w:r w:rsidR="00DB56F8">
        <w:rPr>
          <w:rFonts w:ascii="Times New Roman" w:eastAsia="맑은 고딕" w:hAnsi="Times New Roman" w:cs="Times New Roman" w:hint="eastAsia"/>
          <w:b/>
          <w:szCs w:val="24"/>
        </w:rPr>
        <w:t>2.3</w:t>
      </w:r>
      <w:r w:rsidR="00AC1E89" w:rsidRPr="00AC1E89">
        <w:rPr>
          <w:rFonts w:ascii="Times New Roman" w:eastAsia="맑은 고딕" w:hAnsi="Times New Roman" w:cs="Times New Roman"/>
          <w:b/>
          <w:szCs w:val="24"/>
          <w:lang w:eastAsia="en-US"/>
        </w:rPr>
        <w:t xml:space="preserve"> </w:t>
      </w:r>
      <w:r w:rsidR="006909B3">
        <w:rPr>
          <w:rFonts w:ascii="Times New Roman" w:eastAsia="맑은 고딕" w:hAnsi="Times New Roman" w:cs="Times New Roman" w:hint="eastAsia"/>
          <w:b/>
          <w:szCs w:val="24"/>
        </w:rPr>
        <w:t xml:space="preserve"> </w:t>
      </w:r>
      <w:r w:rsidR="00AC1E89" w:rsidRPr="00AC1E89">
        <w:rPr>
          <w:rFonts w:ascii="Times New Roman" w:eastAsia="맑은 고딕" w:hAnsi="Times New Roman" w:cs="Times New Roman"/>
          <w:b/>
          <w:szCs w:val="24"/>
          <w:lang w:eastAsia="en-US"/>
        </w:rPr>
        <w:t>Genome</w:t>
      </w:r>
      <w:proofErr w:type="gramEnd"/>
      <w:r w:rsidR="00AC1E89" w:rsidRPr="00AC1E89">
        <w:rPr>
          <w:rFonts w:ascii="Times New Roman" w:eastAsia="맑은 고딕" w:hAnsi="Times New Roman" w:cs="Times New Roman"/>
          <w:b/>
          <w:szCs w:val="24"/>
          <w:lang w:eastAsia="en-US"/>
        </w:rPr>
        <w:t xml:space="preserve">-wide significant SNPs. </w:t>
      </w:r>
    </w:p>
    <w:tbl>
      <w:tblPr>
        <w:tblW w:w="7380" w:type="dxa"/>
        <w:jc w:val="center"/>
        <w:tblCellMar>
          <w:left w:w="0" w:type="dxa"/>
          <w:right w:w="0" w:type="dxa"/>
        </w:tblCellMar>
        <w:tblLook w:val="0420" w:firstRow="1" w:lastRow="0" w:firstColumn="0" w:lastColumn="0" w:noHBand="0" w:noVBand="1"/>
      </w:tblPr>
      <w:tblGrid>
        <w:gridCol w:w="3060"/>
        <w:gridCol w:w="2160"/>
        <w:gridCol w:w="2160"/>
      </w:tblGrid>
      <w:tr w:rsidR="00AC1E89" w:rsidRPr="00AC1E89" w:rsidTr="00320724">
        <w:trPr>
          <w:trHeight w:val="373"/>
          <w:jc w:val="center"/>
        </w:trPr>
        <w:tc>
          <w:tcPr>
            <w:tcW w:w="30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b/>
                <w:bCs/>
                <w:color w:val="000000"/>
                <w:kern w:val="24"/>
                <w:szCs w:val="24"/>
              </w:rPr>
              <w:t>rs4544201</w:t>
            </w:r>
          </w:p>
        </w:tc>
        <w:tc>
          <w:tcPr>
            <w:tcW w:w="21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b/>
                <w:bCs/>
                <w:color w:val="000000"/>
                <w:kern w:val="24"/>
                <w:szCs w:val="24"/>
              </w:rPr>
              <w:t>rs2006950</w:t>
            </w:r>
          </w:p>
        </w:tc>
      </w:tr>
      <w:tr w:rsidR="00AC1E89" w:rsidRPr="00AC1E89" w:rsidTr="005D00DC">
        <w:trPr>
          <w:jc w:val="center"/>
        </w:trPr>
        <w:tc>
          <w:tcPr>
            <w:tcW w:w="30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r w:rsidRPr="00AC1E89">
              <w:rPr>
                <w:rFonts w:ascii="Times New Roman" w:eastAsia="굴림" w:hAnsi="Times New Roman" w:cs="Times New Roman"/>
                <w:b/>
                <w:bCs/>
                <w:i/>
                <w:iCs/>
                <w:color w:val="000000"/>
                <w:kern w:val="24"/>
                <w:szCs w:val="24"/>
              </w:rPr>
              <w:t>Chromosome</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15q26.2</w:t>
            </w:r>
          </w:p>
        </w:tc>
        <w:tc>
          <w:tcPr>
            <w:tcW w:w="21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15q26.2</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r w:rsidRPr="00AC1E89">
              <w:rPr>
                <w:rFonts w:ascii="Times New Roman" w:eastAsia="굴림" w:hAnsi="Times New Roman" w:cs="Times New Roman"/>
                <w:b/>
                <w:bCs/>
                <w:i/>
                <w:iCs/>
                <w:color w:val="000000"/>
                <w:kern w:val="24"/>
                <w:szCs w:val="24"/>
              </w:rPr>
              <w:t>SNP position (hg19)</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
                <w:szCs w:val="24"/>
              </w:rPr>
              <w:t>96167827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
                <w:szCs w:val="24"/>
              </w:rPr>
              <w:t>96179390</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r w:rsidRPr="00AC1E89">
              <w:rPr>
                <w:rFonts w:ascii="Times New Roman" w:eastAsia="굴림" w:hAnsi="Times New Roman" w:cs="Times New Roman"/>
                <w:b/>
                <w:bCs/>
                <w:i/>
                <w:iCs/>
                <w:color w:val="000000"/>
                <w:kern w:val="24"/>
                <w:szCs w:val="24"/>
              </w:rPr>
              <w:t>Minor / Major alleles</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A / G</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A / G</w:t>
            </w:r>
          </w:p>
        </w:tc>
      </w:tr>
      <w:tr w:rsidR="00AC1E89" w:rsidRPr="00AC1E89" w:rsidTr="005D00DC">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r w:rsidRPr="00AC1E89">
              <w:rPr>
                <w:rFonts w:ascii="Times New Roman" w:eastAsia="굴림" w:hAnsi="Times New Roman" w:cs="Times New Roman"/>
                <w:b/>
                <w:bCs/>
                <w:i/>
                <w:iCs/>
                <w:color w:val="000000"/>
                <w:kern w:val="24"/>
                <w:szCs w:val="24"/>
              </w:rPr>
              <w:t>Minor allele frequency</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0.1655</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0.1420</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0.2750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0.2529</w:t>
            </w:r>
          </w:p>
        </w:tc>
      </w:tr>
      <w:tr w:rsidR="00AC1E89" w:rsidRPr="00AC1E89" w:rsidTr="005D00DC">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r w:rsidRPr="00AC1E89">
              <w:rPr>
                <w:rFonts w:ascii="Times New Roman" w:eastAsia="굴림" w:hAnsi="Times New Roman" w:cs="Times New Roman"/>
                <w:b/>
                <w:bCs/>
                <w:i/>
                <w:iCs/>
                <w:color w:val="000000"/>
                <w:kern w:val="24"/>
                <w:szCs w:val="24"/>
              </w:rPr>
              <w:t xml:space="preserve">Genotype counts </w:t>
            </w:r>
            <w:r w:rsidRPr="00AC1E89">
              <w:rPr>
                <w:rFonts w:ascii="Times New Roman" w:eastAsia="굴림" w:hAnsi="Times New Roman" w:cs="Times New Roman"/>
                <w:b/>
                <w:bCs/>
                <w:i/>
                <w:iCs/>
                <w:color w:val="000000"/>
                <w:kern w:val="24"/>
                <w:szCs w:val="24"/>
              </w:rPr>
              <w:br/>
              <w:t>(AA / AG / GG / Missing)</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S-LAM</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16 / 108 / 299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11 / 99 / 316 / 0</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Control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62 / 343 / 444 / 3</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58 / 315 / 479 / 0</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r w:rsidRPr="00AC1E89">
              <w:rPr>
                <w:rFonts w:ascii="Times New Roman" w:eastAsia="굴림" w:hAnsi="Times New Roman" w:cs="Times New Roman"/>
                <w:b/>
                <w:bCs/>
                <w:i/>
                <w:iCs/>
                <w:color w:val="000000"/>
                <w:kern w:val="24"/>
                <w:szCs w:val="24"/>
              </w:rPr>
              <w:t>Discovery data</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hAnsi="Times New Roman" w:cs="Times New Roman"/>
                <w:szCs w:val="24"/>
              </w:rPr>
            </w:pP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hAnsi="Times New Roman" w:cs="Times New Roman"/>
                <w:szCs w:val="24"/>
              </w:rPr>
            </w:pP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Original</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0.4916</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4"/>
                <w:szCs w:val="24"/>
              </w:rPr>
              <w:t>0.4732</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Bias adjusted</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szCs w:val="24"/>
              </w:rPr>
              <w:t>0.5677</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szCs w:val="24"/>
              </w:rPr>
              <w:t>0.5315</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P-value</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
                <w:szCs w:val="24"/>
              </w:rPr>
              <w:t>8.51</w:t>
            </w:r>
            <m:oMath>
              <m:r>
                <m:rPr>
                  <m:sty m:val="p"/>
                </m:rPr>
                <w:rPr>
                  <w:rFonts w:ascii="Cambria Math" w:eastAsia="굴림" w:hAnsi="Cambria Math" w:cs="Times New Roman"/>
                  <w:color w:val="000000"/>
                  <w:kern w:val="2"/>
                  <w:szCs w:val="24"/>
                </w:rPr>
                <m:t>×</m:t>
              </m:r>
            </m:oMath>
            <w:r w:rsidRPr="00AC1E89">
              <w:rPr>
                <w:rFonts w:ascii="Times New Roman" w:eastAsia="굴림" w:hAnsi="Times New Roman" w:cs="Times New Roman"/>
                <w:color w:val="000000"/>
                <w:kern w:val="2"/>
                <w:szCs w:val="24"/>
              </w:rPr>
              <w:t>10</w:t>
            </w:r>
            <w:r w:rsidRPr="00AC1E89">
              <w:rPr>
                <w:rFonts w:ascii="Times New Roman" w:eastAsia="굴림" w:hAnsi="Times New Roman" w:cs="Times New Roman"/>
                <w:color w:val="000000"/>
                <w:kern w:val="2"/>
                <w:position w:val="7"/>
                <w:szCs w:val="24"/>
                <w:vertAlign w:val="superscript"/>
              </w:rPr>
              <w:t>-10</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hAnsi="Times New Roman" w:cs="Times New Roman"/>
                <w:szCs w:val="24"/>
              </w:rPr>
            </w:pPr>
            <w:r w:rsidRPr="00AC1E89">
              <w:rPr>
                <w:rFonts w:ascii="Times New Roman" w:eastAsia="굴림" w:hAnsi="Times New Roman" w:cs="Times New Roman"/>
                <w:color w:val="000000"/>
                <w:kern w:val="2"/>
                <w:szCs w:val="24"/>
              </w:rPr>
              <w:t>3.92</w:t>
            </w:r>
            <m:oMath>
              <m:r>
                <m:rPr>
                  <m:sty m:val="p"/>
                </m:rPr>
                <w:rPr>
                  <w:rFonts w:ascii="Cambria Math" w:eastAsia="굴림" w:hAnsi="Cambria Math" w:cs="Times New Roman"/>
                  <w:color w:val="000000"/>
                  <w:kern w:val="2"/>
                  <w:szCs w:val="24"/>
                </w:rPr>
                <m:t>×</m:t>
              </m:r>
            </m:oMath>
            <w:r w:rsidRPr="00AC1E89">
              <w:rPr>
                <w:rFonts w:ascii="Times New Roman" w:eastAsia="굴림" w:hAnsi="Times New Roman" w:cs="Times New Roman"/>
                <w:color w:val="000000"/>
                <w:kern w:val="2"/>
                <w:szCs w:val="24"/>
              </w:rPr>
              <w:t>10</w:t>
            </w:r>
            <w:r w:rsidRPr="00AC1E89">
              <w:rPr>
                <w:rFonts w:ascii="Times New Roman" w:eastAsia="굴림" w:hAnsi="Times New Roman" w:cs="Times New Roman"/>
                <w:color w:val="000000"/>
                <w:kern w:val="2"/>
                <w:position w:val="7"/>
                <w:szCs w:val="24"/>
                <w:vertAlign w:val="superscript"/>
              </w:rPr>
              <w:t>-10</w:t>
            </w:r>
          </w:p>
        </w:tc>
      </w:tr>
      <w:tr w:rsidR="00AC1E89" w:rsidRPr="00AC1E89" w:rsidTr="005D00DC">
        <w:trPr>
          <w:jc w:val="center"/>
        </w:trPr>
        <w:tc>
          <w:tcPr>
            <w:tcW w:w="7380" w:type="dxa"/>
            <w:gridSpan w:val="3"/>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rPr>
                <w:rFonts w:ascii="Times New Roman" w:eastAsia="굴림" w:hAnsi="Times New Roman" w:cs="Times New Roman"/>
                <w:szCs w:val="24"/>
              </w:rPr>
            </w:pPr>
            <w:r w:rsidRPr="00AC1E89">
              <w:rPr>
                <w:rFonts w:ascii="Times New Roman" w:eastAsia="굴림" w:hAnsi="Times New Roman" w:cs="Times New Roman"/>
                <w:b/>
                <w:bCs/>
                <w:i/>
                <w:iCs/>
                <w:color w:val="000000"/>
                <w:kern w:val="24"/>
                <w:szCs w:val="24"/>
              </w:rPr>
              <w:t>Replication data</w:t>
            </w:r>
          </w:p>
        </w:tc>
      </w:tr>
      <w:tr w:rsidR="00AC1E89" w:rsidRPr="00AC1E89" w:rsidTr="005D00DC">
        <w:trPr>
          <w:jc w:val="center"/>
        </w:trPr>
        <w:tc>
          <w:tcPr>
            <w:tcW w:w="30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Odds ratio</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
                <w:szCs w:val="24"/>
              </w:rPr>
              <w:t>0.3288</w:t>
            </w:r>
          </w:p>
        </w:tc>
        <w:tc>
          <w:tcPr>
            <w:tcW w:w="2160" w:type="dxa"/>
            <w:tcBorders>
              <w:top w:val="nil"/>
              <w:left w:val="nil"/>
              <w:bottom w:val="nil"/>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
                <w:szCs w:val="24"/>
              </w:rPr>
              <w:t>0.2731</w:t>
            </w:r>
          </w:p>
        </w:tc>
      </w:tr>
      <w:tr w:rsidR="00AC1E89" w:rsidRPr="00AC1E89" w:rsidTr="005D00DC">
        <w:trPr>
          <w:jc w:val="center"/>
        </w:trPr>
        <w:tc>
          <w:tcPr>
            <w:tcW w:w="30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ind w:firstLineChars="100" w:firstLine="240"/>
              <w:rPr>
                <w:rFonts w:ascii="Times New Roman" w:eastAsia="굴림" w:hAnsi="Times New Roman" w:cs="Times New Roman"/>
                <w:szCs w:val="24"/>
              </w:rPr>
            </w:pPr>
            <w:r w:rsidRPr="00AC1E89">
              <w:rPr>
                <w:rFonts w:ascii="Times New Roman" w:eastAsia="굴림" w:hAnsi="Times New Roman" w:cs="Times New Roman"/>
                <w:color w:val="000000"/>
                <w:kern w:val="24"/>
                <w:szCs w:val="24"/>
              </w:rPr>
              <w:t>P-value</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
                <w:szCs w:val="24"/>
              </w:rPr>
              <w:t>4.32×10</w:t>
            </w:r>
            <w:r w:rsidRPr="00AC1E89">
              <w:rPr>
                <w:rFonts w:ascii="Times New Roman" w:eastAsia="굴림" w:hAnsi="Times New Roman" w:cs="Times New Roman"/>
                <w:color w:val="000000"/>
                <w:kern w:val="2"/>
                <w:position w:val="7"/>
                <w:szCs w:val="24"/>
                <w:vertAlign w:val="superscript"/>
              </w:rPr>
              <w:t>-5</w:t>
            </w:r>
          </w:p>
        </w:tc>
        <w:tc>
          <w:tcPr>
            <w:tcW w:w="21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AC1E89" w:rsidRPr="00AC1E89" w:rsidRDefault="00AC1E89" w:rsidP="00AC1E89">
            <w:pPr>
              <w:adjustRightInd w:val="0"/>
              <w:snapToGrid w:val="0"/>
              <w:spacing w:after="0" w:line="240" w:lineRule="auto"/>
              <w:jc w:val="center"/>
              <w:rPr>
                <w:rFonts w:ascii="Times New Roman" w:eastAsia="굴림" w:hAnsi="Times New Roman" w:cs="Times New Roman"/>
                <w:szCs w:val="24"/>
              </w:rPr>
            </w:pPr>
            <w:r w:rsidRPr="00AC1E89">
              <w:rPr>
                <w:rFonts w:ascii="Times New Roman" w:eastAsia="굴림" w:hAnsi="Times New Roman" w:cs="Times New Roman"/>
                <w:color w:val="000000"/>
                <w:kern w:val="2"/>
                <w:szCs w:val="24"/>
              </w:rPr>
              <w:t>1.56</w:t>
            </w:r>
            <m:oMath>
              <m:r>
                <m:rPr>
                  <m:sty m:val="p"/>
                </m:rPr>
                <w:rPr>
                  <w:rFonts w:ascii="Cambria Math" w:eastAsia="굴림" w:hAnsi="Cambria Math" w:cs="Times New Roman"/>
                  <w:color w:val="000000"/>
                  <w:kern w:val="2"/>
                  <w:szCs w:val="24"/>
                </w:rPr>
                <m:t>×</m:t>
              </m:r>
            </m:oMath>
            <w:r w:rsidRPr="00AC1E89">
              <w:rPr>
                <w:rFonts w:ascii="Times New Roman" w:eastAsia="굴림" w:hAnsi="Times New Roman" w:cs="Times New Roman"/>
                <w:color w:val="000000"/>
                <w:kern w:val="2"/>
                <w:szCs w:val="24"/>
              </w:rPr>
              <w:t>10</w:t>
            </w:r>
            <w:r w:rsidRPr="00AC1E89">
              <w:rPr>
                <w:rFonts w:ascii="Times New Roman" w:eastAsia="굴림" w:hAnsi="Times New Roman" w:cs="Times New Roman"/>
                <w:color w:val="000000"/>
                <w:kern w:val="2"/>
                <w:position w:val="7"/>
                <w:szCs w:val="24"/>
                <w:vertAlign w:val="superscript"/>
              </w:rPr>
              <w:t>-5</w:t>
            </w:r>
          </w:p>
        </w:tc>
      </w:tr>
    </w:tbl>
    <w:p w:rsidR="00AC1E89" w:rsidRPr="00AC1E89" w:rsidRDefault="00AC1E89" w:rsidP="00AC1E89">
      <w:pPr>
        <w:spacing w:after="0"/>
        <w:rPr>
          <w:rFonts w:ascii="Times New Roman" w:eastAsia="맑은 고딕" w:hAnsi="Times New Roman" w:cs="Times New Roman"/>
          <w:szCs w:val="24"/>
        </w:rPr>
      </w:pPr>
    </w:p>
    <w:p w:rsidR="00AC1E89" w:rsidRPr="00AC1E89" w:rsidRDefault="00AC1E89" w:rsidP="00AC1E89">
      <w:pPr>
        <w:spacing w:after="0"/>
        <w:rPr>
          <w:rFonts w:ascii="Times New Roman" w:eastAsia="맑은 고딕" w:hAnsi="Times New Roman" w:cs="Times New Roman"/>
          <w:szCs w:val="24"/>
        </w:rPr>
      </w:pPr>
      <w:r w:rsidRPr="00AC1E89">
        <w:rPr>
          <w:rFonts w:ascii="Times New Roman" w:eastAsia="맑은 고딕" w:hAnsi="Times New Roman" w:cs="Times New Roman"/>
          <w:szCs w:val="24"/>
        </w:rPr>
        <w:t xml:space="preserve">Definition of abbreviations: SNP = Single-Nucleotide Polymorphism; S-LAM = Sporadic </w:t>
      </w:r>
      <w:proofErr w:type="spellStart"/>
      <w:r w:rsidRPr="00AC1E89">
        <w:rPr>
          <w:rFonts w:ascii="Times New Roman" w:eastAsia="맑은 고딕" w:hAnsi="Times New Roman" w:cs="Times New Roman"/>
          <w:szCs w:val="24"/>
        </w:rPr>
        <w:t>Lymphangioleiomyomatosis</w:t>
      </w:r>
      <w:proofErr w:type="spellEnd"/>
      <w:r w:rsidRPr="00AC1E89">
        <w:rPr>
          <w:rFonts w:ascii="Times New Roman" w:eastAsia="맑은 고딕" w:hAnsi="Times New Roman" w:cs="Times New Roman"/>
          <w:szCs w:val="24"/>
        </w:rPr>
        <w:t>.</w:t>
      </w:r>
    </w:p>
    <w:p w:rsidR="00AC1E89" w:rsidRDefault="00AC1E89">
      <w:pPr>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752395" w:rsidRPr="00D4042C" w:rsidRDefault="00752395" w:rsidP="00D4042C">
      <w:pPr>
        <w:rPr>
          <w:rFonts w:ascii="Times New Roman" w:hAnsi="Times New Roman" w:cs="Times New Roman"/>
          <w:szCs w:val="24"/>
          <w:shd w:val="clear" w:color="auto" w:fill="FFFFFF"/>
        </w:rPr>
      </w:pPr>
      <w:r w:rsidRPr="00D4042C">
        <w:rPr>
          <w:rFonts w:ascii="Times New Roman" w:hAnsi="Times New Roman" w:cs="Times New Roman"/>
          <w:b/>
          <w:szCs w:val="24"/>
          <w:lang w:eastAsia="en-US"/>
        </w:rPr>
        <w:lastRenderedPageBreak/>
        <w:t xml:space="preserve">Figure </w:t>
      </w:r>
      <w:proofErr w:type="gramStart"/>
      <w:r w:rsidRPr="00D4042C">
        <w:rPr>
          <w:rFonts w:ascii="Times New Roman" w:hAnsi="Times New Roman" w:cs="Times New Roman"/>
          <w:b/>
          <w:szCs w:val="24"/>
        </w:rPr>
        <w:t xml:space="preserve">2.4 </w:t>
      </w:r>
      <w:r w:rsidRPr="00D4042C">
        <w:rPr>
          <w:rFonts w:ascii="Times New Roman" w:hAnsi="Times New Roman" w:cs="Times New Roman"/>
          <w:b/>
          <w:szCs w:val="24"/>
          <w:lang w:eastAsia="en-US"/>
        </w:rPr>
        <w:t xml:space="preserve"> Genomic</w:t>
      </w:r>
      <w:proofErr w:type="gramEnd"/>
      <w:r w:rsidRPr="00D4042C">
        <w:rPr>
          <w:rFonts w:ascii="Times New Roman" w:hAnsi="Times New Roman" w:cs="Times New Roman"/>
          <w:b/>
          <w:szCs w:val="24"/>
          <w:lang w:eastAsia="en-US"/>
        </w:rPr>
        <w:t xml:space="preserve"> region on chr</w:t>
      </w:r>
      <w:r w:rsidRPr="00D4042C">
        <w:rPr>
          <w:rFonts w:ascii="Times New Roman" w:hAnsi="Times New Roman" w:cs="Times New Roman"/>
          <w:b/>
          <w:szCs w:val="24"/>
        </w:rPr>
        <w:t xml:space="preserve">omosome </w:t>
      </w:r>
      <w:r w:rsidRPr="00D4042C">
        <w:rPr>
          <w:rFonts w:ascii="Times New Roman" w:hAnsi="Times New Roman" w:cs="Times New Roman"/>
          <w:b/>
          <w:szCs w:val="24"/>
          <w:lang w:eastAsia="en-US"/>
        </w:rPr>
        <w:t>15 containing the SNPs associated with LAM.</w:t>
      </w:r>
      <w:r w:rsidRPr="00D4042C">
        <w:rPr>
          <w:rFonts w:ascii="Times New Roman" w:hAnsi="Times New Roman" w:cs="Times New Roman"/>
          <w:b/>
          <w:szCs w:val="24"/>
        </w:rPr>
        <w:t xml:space="preserve"> </w:t>
      </w:r>
      <w:proofErr w:type="gramStart"/>
      <w:r w:rsidRPr="00D4042C">
        <w:rPr>
          <w:rFonts w:ascii="Times New Roman" w:hAnsi="Times New Roman" w:cs="Times New Roman"/>
          <w:szCs w:val="24"/>
          <w:shd w:val="clear" w:color="auto" w:fill="FFFFFF"/>
        </w:rPr>
        <w:t>a</w:t>
      </w:r>
      <w:r w:rsidRPr="00D4042C">
        <w:rPr>
          <w:rFonts w:ascii="Times New Roman" w:hAnsi="Times New Roman" w:cs="Times New Roman"/>
          <w:szCs w:val="24"/>
          <w:shd w:val="clear" w:color="auto" w:fill="FFFFFF"/>
          <w:lang w:eastAsia="en-US"/>
        </w:rPr>
        <w:t>) Ideogram of chromosome 15.</w:t>
      </w:r>
      <w:proofErr w:type="gramEnd"/>
      <w:r w:rsidRPr="00D4042C">
        <w:rPr>
          <w:rFonts w:ascii="Times New Roman" w:hAnsi="Times New Roman" w:cs="Times New Roman"/>
          <w:szCs w:val="24"/>
          <w:shd w:val="clear" w:color="auto" w:fill="FFFFFF"/>
          <w:lang w:eastAsia="en-US"/>
        </w:rPr>
        <w:t xml:space="preserve"> </w:t>
      </w:r>
      <w:proofErr w:type="gramStart"/>
      <w:r w:rsidRPr="00D4042C">
        <w:rPr>
          <w:rFonts w:ascii="Times New Roman" w:hAnsi="Times New Roman" w:cs="Times New Roman"/>
          <w:szCs w:val="24"/>
          <w:shd w:val="clear" w:color="auto" w:fill="FFFFFF"/>
        </w:rPr>
        <w:t>b</w:t>
      </w:r>
      <w:r w:rsidRPr="00D4042C">
        <w:rPr>
          <w:rFonts w:ascii="Times New Roman" w:hAnsi="Times New Roman" w:cs="Times New Roman"/>
          <w:szCs w:val="24"/>
          <w:shd w:val="clear" w:color="auto" w:fill="FFFFFF"/>
          <w:lang w:eastAsia="en-US"/>
        </w:rPr>
        <w:t>) Three Mb region</w:t>
      </w:r>
      <w:proofErr w:type="gramEnd"/>
      <w:r w:rsidRPr="00D4042C">
        <w:rPr>
          <w:rFonts w:ascii="Times New Roman" w:hAnsi="Times New Roman" w:cs="Times New Roman"/>
          <w:szCs w:val="24"/>
          <w:shd w:val="clear" w:color="auto" w:fill="FFFFFF"/>
          <w:lang w:eastAsia="en-US"/>
        </w:rPr>
        <w:t xml:space="preserve"> containing the SNPs associated with LAM. Manhattan plot at top shows P-values for SNPs in this region, including the two SNPs meeting genome-wide significance (red dots).</w:t>
      </w:r>
      <w:r w:rsidRPr="00D4042C">
        <w:rPr>
          <w:rFonts w:ascii="Times New Roman" w:hAnsi="Times New Roman" w:cs="Times New Roman"/>
          <w:szCs w:val="24"/>
          <w:shd w:val="clear" w:color="auto" w:fill="FFFFFF"/>
        </w:rPr>
        <w:t xml:space="preserve"> </w:t>
      </w:r>
      <w:r w:rsidRPr="00D4042C">
        <w:rPr>
          <w:rFonts w:ascii="Times New Roman" w:hAnsi="Times New Roman" w:cs="Times New Roman"/>
          <w:szCs w:val="24"/>
          <w:shd w:val="clear" w:color="auto" w:fill="FFFFFF"/>
          <w:lang w:eastAsia="en-US"/>
        </w:rPr>
        <w:t xml:space="preserve">There are </w:t>
      </w:r>
      <w:proofErr w:type="gramStart"/>
      <w:r w:rsidRPr="00D4042C">
        <w:rPr>
          <w:rFonts w:ascii="Times New Roman" w:hAnsi="Times New Roman" w:cs="Times New Roman"/>
          <w:szCs w:val="24"/>
          <w:shd w:val="clear" w:color="auto" w:fill="FFFFFF"/>
          <w:lang w:eastAsia="en-US"/>
        </w:rPr>
        <w:t>3</w:t>
      </w:r>
      <w:proofErr w:type="gramEnd"/>
      <w:r w:rsidRPr="00D4042C">
        <w:rPr>
          <w:rFonts w:ascii="Times New Roman" w:hAnsi="Times New Roman" w:cs="Times New Roman"/>
          <w:szCs w:val="24"/>
          <w:shd w:val="clear" w:color="auto" w:fill="FFFFFF"/>
          <w:lang w:eastAsia="en-US"/>
        </w:rPr>
        <w:t xml:space="preserve"> protein-coding genes </w:t>
      </w:r>
      <w:r w:rsidRPr="00D4042C">
        <w:rPr>
          <w:rFonts w:ascii="Times New Roman" w:hAnsi="Times New Roman" w:cs="Times New Roman"/>
          <w:i/>
          <w:szCs w:val="24"/>
          <w:shd w:val="clear" w:color="auto" w:fill="FFFFFF"/>
          <w:lang w:eastAsia="en-US"/>
        </w:rPr>
        <w:t>NR2F2</w:t>
      </w:r>
      <w:r w:rsidRPr="00D4042C">
        <w:rPr>
          <w:rFonts w:ascii="Times New Roman" w:hAnsi="Times New Roman" w:cs="Times New Roman"/>
          <w:szCs w:val="24"/>
          <w:shd w:val="clear" w:color="auto" w:fill="FFFFFF"/>
          <w:lang w:eastAsia="en-US"/>
        </w:rPr>
        <w:t xml:space="preserve">, </w:t>
      </w:r>
      <w:r w:rsidRPr="00D4042C">
        <w:rPr>
          <w:rFonts w:ascii="Times New Roman" w:hAnsi="Times New Roman" w:cs="Times New Roman"/>
          <w:i/>
          <w:szCs w:val="24"/>
          <w:shd w:val="clear" w:color="auto" w:fill="FFFFFF"/>
          <w:lang w:eastAsia="en-US"/>
        </w:rPr>
        <w:t>MCTP2</w:t>
      </w:r>
      <w:r w:rsidRPr="00D4042C">
        <w:rPr>
          <w:rFonts w:ascii="Times New Roman" w:hAnsi="Times New Roman" w:cs="Times New Roman"/>
          <w:szCs w:val="24"/>
          <w:shd w:val="clear" w:color="auto" w:fill="FFFFFF"/>
          <w:lang w:eastAsia="en-US"/>
        </w:rPr>
        <w:t xml:space="preserve">, and </w:t>
      </w:r>
      <w:r w:rsidRPr="00D4042C">
        <w:rPr>
          <w:rFonts w:ascii="Times New Roman" w:hAnsi="Times New Roman" w:cs="Times New Roman"/>
          <w:i/>
          <w:szCs w:val="24"/>
          <w:shd w:val="clear" w:color="auto" w:fill="FFFFFF"/>
          <w:lang w:eastAsia="en-US"/>
        </w:rPr>
        <w:t>SPATA8</w:t>
      </w:r>
      <w:r w:rsidRPr="00D4042C">
        <w:rPr>
          <w:rFonts w:ascii="Times New Roman" w:hAnsi="Times New Roman" w:cs="Times New Roman"/>
          <w:szCs w:val="24"/>
          <w:shd w:val="clear" w:color="auto" w:fill="FFFFFF"/>
          <w:lang w:eastAsia="en-US"/>
        </w:rPr>
        <w:t xml:space="preserve"> which were represented in yellow shaded </w:t>
      </w:r>
      <w:proofErr w:type="spellStart"/>
      <w:r w:rsidRPr="00D4042C">
        <w:rPr>
          <w:rFonts w:ascii="Times New Roman" w:hAnsi="Times New Roman" w:cs="Times New Roman"/>
          <w:szCs w:val="24"/>
          <w:shd w:val="clear" w:color="auto" w:fill="FFFFFF"/>
          <w:lang w:eastAsia="en-US"/>
        </w:rPr>
        <w:t>boxs</w:t>
      </w:r>
      <w:proofErr w:type="spellEnd"/>
      <w:r w:rsidRPr="00D4042C">
        <w:rPr>
          <w:rFonts w:ascii="Times New Roman" w:hAnsi="Times New Roman" w:cs="Times New Roman"/>
          <w:szCs w:val="24"/>
          <w:shd w:val="clear" w:color="auto" w:fill="FFFFFF"/>
          <w:lang w:eastAsia="en-US"/>
        </w:rPr>
        <w:t xml:space="preserve">, and many </w:t>
      </w:r>
      <w:proofErr w:type="spellStart"/>
      <w:r w:rsidRPr="00D4042C">
        <w:rPr>
          <w:rFonts w:ascii="Times New Roman" w:hAnsi="Times New Roman" w:cs="Times New Roman"/>
          <w:szCs w:val="24"/>
          <w:shd w:val="clear" w:color="auto" w:fill="FFFFFF"/>
          <w:lang w:eastAsia="en-US"/>
        </w:rPr>
        <w:t>lncRNAs</w:t>
      </w:r>
      <w:proofErr w:type="spellEnd"/>
      <w:r w:rsidRPr="00D4042C">
        <w:rPr>
          <w:rFonts w:ascii="Times New Roman" w:hAnsi="Times New Roman" w:cs="Times New Roman"/>
          <w:szCs w:val="24"/>
          <w:shd w:val="clear" w:color="auto" w:fill="FFFFFF"/>
          <w:lang w:eastAsia="en-US"/>
        </w:rPr>
        <w:t xml:space="preserve"> in this region. </w:t>
      </w:r>
      <w:r w:rsidRPr="00D4042C">
        <w:rPr>
          <w:rFonts w:ascii="Times New Roman" w:hAnsi="Times New Roman" w:cs="Times New Roman"/>
          <w:szCs w:val="24"/>
          <w:shd w:val="clear" w:color="auto" w:fill="FFFFFF"/>
        </w:rPr>
        <w:t>c</w:t>
      </w:r>
      <w:r w:rsidRPr="00D4042C">
        <w:rPr>
          <w:rFonts w:ascii="Times New Roman" w:hAnsi="Times New Roman" w:cs="Times New Roman"/>
          <w:szCs w:val="24"/>
          <w:shd w:val="clear" w:color="auto" w:fill="FFFFFF"/>
          <w:lang w:eastAsia="en-US"/>
        </w:rPr>
        <w:t xml:space="preserve">) Expanded Manhattan plot of the 250kb region containing the genotyped and imputed SNPs showing association with LAM. SNP rs41374846 </w:t>
      </w:r>
      <w:proofErr w:type="gramStart"/>
      <w:r w:rsidRPr="00D4042C">
        <w:rPr>
          <w:rFonts w:ascii="Times New Roman" w:hAnsi="Times New Roman" w:cs="Times New Roman"/>
          <w:szCs w:val="24"/>
          <w:shd w:val="clear" w:color="auto" w:fill="FFFFFF"/>
          <w:lang w:eastAsia="en-US"/>
        </w:rPr>
        <w:t>is indicated</w:t>
      </w:r>
      <w:proofErr w:type="gramEnd"/>
      <w:r w:rsidRPr="00D4042C">
        <w:rPr>
          <w:rFonts w:ascii="Times New Roman" w:hAnsi="Times New Roman" w:cs="Times New Roman"/>
          <w:szCs w:val="24"/>
          <w:shd w:val="clear" w:color="auto" w:fill="FFFFFF"/>
          <w:lang w:eastAsia="en-US"/>
        </w:rPr>
        <w:t xml:space="preserve"> by purple, and other SNPs are colored according to their </w:t>
      </w:r>
      <w:r w:rsidRPr="00D4042C">
        <w:rPr>
          <w:rFonts w:ascii="Times New Roman" w:hAnsi="Times New Roman" w:cs="Times New Roman"/>
          <w:i/>
          <w:szCs w:val="24"/>
          <w:shd w:val="clear" w:color="auto" w:fill="FFFFFF"/>
          <w:lang w:eastAsia="en-US"/>
        </w:rPr>
        <w:t>r</w:t>
      </w:r>
      <w:r w:rsidRPr="00D4042C">
        <w:rPr>
          <w:rFonts w:ascii="Times New Roman" w:hAnsi="Times New Roman" w:cs="Times New Roman"/>
          <w:szCs w:val="24"/>
          <w:shd w:val="clear" w:color="auto" w:fill="FFFFFF"/>
          <w:vertAlign w:val="superscript"/>
          <w:lang w:eastAsia="en-US"/>
        </w:rPr>
        <w:t>2</w:t>
      </w:r>
      <w:r w:rsidRPr="00D4042C">
        <w:rPr>
          <w:rFonts w:ascii="Times New Roman" w:hAnsi="Times New Roman" w:cs="Times New Roman"/>
          <w:szCs w:val="24"/>
          <w:shd w:val="clear" w:color="auto" w:fill="FFFFFF"/>
          <w:lang w:eastAsia="en-US"/>
        </w:rPr>
        <w:t xml:space="preserve"> value in relation to rs41374846. </w:t>
      </w:r>
    </w:p>
    <w:p w:rsidR="00752395" w:rsidRDefault="00752395" w:rsidP="00752395">
      <w:pPr>
        <w:spacing w:after="0"/>
        <w:rPr>
          <w:rFonts w:ascii="Times New Roman" w:hAnsi="Times New Roman" w:cs="Times New Roman" w:hint="eastAsia"/>
          <w:szCs w:val="24"/>
        </w:rPr>
      </w:pPr>
      <w:r>
        <w:rPr>
          <w:rFonts w:ascii="Times New Roman" w:hAnsi="Times New Roman" w:cs="Times New Roman" w:hint="eastAsia"/>
          <w:noProof/>
          <w:szCs w:val="24"/>
        </w:rPr>
        <w:drawing>
          <wp:inline distT="0" distB="0" distL="0" distR="0" wp14:anchorId="4F979A2E" wp14:editId="0602A9F6">
            <wp:extent cx="5731510" cy="5314315"/>
            <wp:effectExtent l="0" t="0" r="2540"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314315"/>
                    </a:xfrm>
                    <a:prstGeom prst="rect">
                      <a:avLst/>
                    </a:prstGeom>
                  </pic:spPr>
                </pic:pic>
              </a:graphicData>
            </a:graphic>
          </wp:inline>
        </w:drawing>
      </w:r>
    </w:p>
    <w:p w:rsidR="00752395" w:rsidRPr="00D4042C" w:rsidRDefault="00752395" w:rsidP="00D4042C">
      <w:pPr>
        <w:rPr>
          <w:rFonts w:ascii="Times New Roman" w:hAnsi="Times New Roman" w:cs="Times New Roman"/>
          <w:szCs w:val="24"/>
        </w:rPr>
      </w:pPr>
      <w:r w:rsidRPr="00D4042C">
        <w:rPr>
          <w:rFonts w:ascii="Times New Roman" w:hAnsi="Times New Roman" w:cs="Times New Roman"/>
          <w:szCs w:val="24"/>
        </w:rPr>
        <w:lastRenderedPageBreak/>
        <w:t xml:space="preserve">Definition of </w:t>
      </w:r>
      <w:proofErr w:type="gramStart"/>
      <w:r w:rsidRPr="00D4042C">
        <w:rPr>
          <w:rFonts w:ascii="Times New Roman" w:hAnsi="Times New Roman" w:cs="Times New Roman"/>
          <w:szCs w:val="24"/>
        </w:rPr>
        <w:t>abbreviations :</w:t>
      </w:r>
      <w:proofErr w:type="gramEnd"/>
      <w:r w:rsidRPr="00D4042C">
        <w:rPr>
          <w:rFonts w:ascii="Times New Roman" w:hAnsi="Times New Roman" w:cs="Times New Roman"/>
          <w:szCs w:val="24"/>
        </w:rPr>
        <w:t xml:space="preserve"> SNP = Single-Nucleotide Polymorphism; LAM = </w:t>
      </w:r>
      <w:proofErr w:type="spellStart"/>
      <w:r w:rsidRPr="00D4042C">
        <w:rPr>
          <w:rFonts w:ascii="Times New Roman" w:hAnsi="Times New Roman" w:cs="Times New Roman"/>
          <w:szCs w:val="24"/>
        </w:rPr>
        <w:t>Lymphangioleiomyomatosis</w:t>
      </w:r>
      <w:proofErr w:type="spellEnd"/>
    </w:p>
    <w:p w:rsidR="00AB44F5" w:rsidRDefault="00AB44F5">
      <w:pPr>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1A2DC7" w:rsidRPr="001A2DC7" w:rsidRDefault="001A2DC7" w:rsidP="00AB44F5">
      <w:pPr>
        <w:rPr>
          <w:rFonts w:ascii="Times New Roman" w:hAnsi="Times New Roman" w:cs="Times New Roman"/>
          <w:szCs w:val="24"/>
          <w:shd w:val="clear" w:color="auto" w:fill="FFFFFF"/>
        </w:rPr>
      </w:pPr>
      <w:r w:rsidRPr="001A2DC7">
        <w:rPr>
          <w:rFonts w:ascii="Times New Roman" w:hAnsi="Times New Roman" w:cs="Times New Roman"/>
          <w:szCs w:val="24"/>
          <w:shd w:val="clear" w:color="auto" w:fill="FFFFFF"/>
        </w:rPr>
        <w:lastRenderedPageBreak/>
        <w:t xml:space="preserve">The MAFs of the </w:t>
      </w:r>
      <w:proofErr w:type="gramStart"/>
      <w:r w:rsidRPr="001A2DC7">
        <w:rPr>
          <w:rFonts w:ascii="Times New Roman" w:hAnsi="Times New Roman" w:cs="Times New Roman"/>
          <w:szCs w:val="24"/>
          <w:shd w:val="clear" w:color="auto" w:fill="FFFFFF"/>
        </w:rPr>
        <w:t>2</w:t>
      </w:r>
      <w:proofErr w:type="gramEnd"/>
      <w:r w:rsidRPr="001A2DC7">
        <w:rPr>
          <w:rFonts w:ascii="Times New Roman" w:hAnsi="Times New Roman" w:cs="Times New Roman"/>
          <w:szCs w:val="24"/>
          <w:shd w:val="clear" w:color="auto" w:fill="FFFFFF"/>
        </w:rPr>
        <w:t xml:space="preserve"> SNPs in LAM patients were significantly smaller than those reported in every other cohort (Table </w:t>
      </w:r>
      <w:r w:rsidR="004622D6">
        <w:rPr>
          <w:rFonts w:ascii="Times New Roman" w:hAnsi="Times New Roman" w:cs="Times New Roman" w:hint="eastAsia"/>
          <w:szCs w:val="24"/>
          <w:shd w:val="clear" w:color="auto" w:fill="FFFFFF"/>
        </w:rPr>
        <w:t>2.4</w:t>
      </w:r>
      <w:r w:rsidRPr="001A2DC7">
        <w:rPr>
          <w:rFonts w:ascii="Times New Roman" w:hAnsi="Times New Roman" w:cs="Times New Roman"/>
          <w:szCs w:val="24"/>
          <w:shd w:val="clear" w:color="auto" w:fill="FFFFFF"/>
        </w:rPr>
        <w:t>).</w:t>
      </w:r>
    </w:p>
    <w:p w:rsidR="001A2DC7" w:rsidRPr="001A2DC7" w:rsidRDefault="001A2DC7" w:rsidP="001A2DC7">
      <w:pPr>
        <w:ind w:firstLine="720"/>
        <w:rPr>
          <w:rFonts w:ascii="Times New Roman" w:hAnsi="Times New Roman" w:cs="Times New Roman"/>
          <w:color w:val="FF0000"/>
          <w:szCs w:val="24"/>
        </w:rPr>
      </w:pPr>
      <w:bookmarkStart w:id="25" w:name="OLE_LINK31"/>
      <w:bookmarkStart w:id="26" w:name="OLE_LINK32"/>
      <w:r w:rsidRPr="001A2DC7">
        <w:rPr>
          <w:rFonts w:ascii="Times New Roman" w:hAnsi="Times New Roman" w:cs="Times New Roman"/>
          <w:color w:val="000000" w:themeColor="text1"/>
          <w:szCs w:val="24"/>
          <w:shd w:val="clear" w:color="auto" w:fill="FFFFFF"/>
        </w:rPr>
        <w:t>rs4544201 and rs2006950</w:t>
      </w:r>
      <w:bookmarkEnd w:id="25"/>
      <w:bookmarkEnd w:id="26"/>
      <w:r w:rsidRPr="001A2DC7">
        <w:rPr>
          <w:rFonts w:ascii="Times New Roman" w:hAnsi="Times New Roman" w:cs="Times New Roman"/>
          <w:color w:val="000000" w:themeColor="text1"/>
          <w:szCs w:val="24"/>
          <w:shd w:val="clear" w:color="auto" w:fill="FFFFFF"/>
        </w:rPr>
        <w:t xml:space="preserve"> belong to the same LD block on 15q26.2 </w:t>
      </w:r>
      <w:r w:rsidRPr="001A2DC7">
        <w:rPr>
          <w:rFonts w:ascii="Times New Roman" w:hAnsi="Times New Roman" w:cs="Times New Roman"/>
          <w:color w:val="000000" w:themeColor="text1"/>
          <w:szCs w:val="24"/>
          <w:shd w:val="clear" w:color="auto" w:fill="FFFFFF"/>
        </w:rPr>
        <w:fldChar w:fldCharType="begin"/>
      </w:r>
      <w:r w:rsidR="002675F6">
        <w:rPr>
          <w:rFonts w:ascii="Times New Roman" w:hAnsi="Times New Roman" w:cs="Times New Roman"/>
          <w:color w:val="000000" w:themeColor="text1"/>
          <w:szCs w:val="24"/>
          <w:shd w:val="clear" w:color="auto" w:fill="FFFFFF"/>
        </w:rPr>
        <w:instrText xml:space="preserve"> ADDIN EN.CITE &lt;EndNote&gt;&lt;Cite&gt;&lt;Author&gt;Barrett&lt;/Author&gt;&lt;Year&gt;2004&lt;/Year&gt;&lt;RecNum&gt;25&lt;/RecNum&gt;&lt;DisplayText&gt;[26]&lt;/DisplayText&gt;&lt;record&gt;&lt;rec-number&gt;25&lt;/rec-number&gt;&lt;foreign-keys&gt;&lt;key app="EN" db-id="tvfp90tfktazr4edsrqpzdt6vspsv202505z" timestamp="1544089812"&gt;25&lt;/key&gt;&lt;/foreign-keys&gt;&lt;ref-type name="Journal Article"&gt;17&lt;/ref-type&gt;&lt;contributors&gt;&lt;authors&gt;&lt;author&gt;Barrett, Jeffrey C&lt;/author&gt;&lt;author&gt;Fry, B&lt;/author&gt;&lt;author&gt;Maller, JDMJ&lt;/author&gt;&lt;author&gt;Daly, Mark J&lt;/author&gt;&lt;/authors&gt;&lt;/contributors&gt;&lt;titles&gt;&lt;title&gt;Haploview: analysis and visualization of LD and haplotype maps&lt;/title&gt;&lt;secondary-title&gt;Bioinformatics&lt;/secondary-title&gt;&lt;/titles&gt;&lt;periodical&gt;&lt;full-title&gt;Bioinformatics&lt;/full-title&gt;&lt;/periodical&gt;&lt;pages&gt;263-265&lt;/pages&gt;&lt;volume&gt;21&lt;/volume&gt;&lt;number&gt;2&lt;/number&gt;&lt;dates&gt;&lt;year&gt;2004&lt;/year&gt;&lt;/dates&gt;&lt;isbn&gt;1460-2059&lt;/isbn&gt;&lt;urls&gt;&lt;/urls&gt;&lt;/record&gt;&lt;/Cite&gt;&lt;/EndNote&gt;</w:instrText>
      </w:r>
      <w:r w:rsidRPr="001A2DC7">
        <w:rPr>
          <w:rFonts w:ascii="Times New Roman" w:hAnsi="Times New Roman" w:cs="Times New Roman"/>
          <w:color w:val="000000" w:themeColor="text1"/>
          <w:szCs w:val="24"/>
          <w:shd w:val="clear" w:color="auto" w:fill="FFFFFF"/>
        </w:rPr>
        <w:fldChar w:fldCharType="separate"/>
      </w:r>
      <w:r w:rsidR="002675F6">
        <w:rPr>
          <w:rFonts w:ascii="Times New Roman" w:hAnsi="Times New Roman" w:cs="Times New Roman"/>
          <w:noProof/>
          <w:color w:val="000000" w:themeColor="text1"/>
          <w:szCs w:val="24"/>
          <w:shd w:val="clear" w:color="auto" w:fill="FFFFFF"/>
        </w:rPr>
        <w:t>[26]</w:t>
      </w:r>
      <w:r w:rsidRPr="001A2DC7">
        <w:rPr>
          <w:rFonts w:ascii="Times New Roman" w:hAnsi="Times New Roman" w:cs="Times New Roman"/>
          <w:color w:val="000000" w:themeColor="text1"/>
          <w:szCs w:val="24"/>
          <w:shd w:val="clear" w:color="auto" w:fill="FFFFFF"/>
        </w:rPr>
        <w:fldChar w:fldCharType="end"/>
      </w:r>
      <w:r w:rsidRPr="001A2DC7">
        <w:rPr>
          <w:rFonts w:ascii="Times New Roman" w:hAnsi="Times New Roman" w:cs="Times New Roman"/>
          <w:color w:val="000000" w:themeColor="text1"/>
          <w:szCs w:val="24"/>
          <w:shd w:val="clear" w:color="auto" w:fill="FFFFFF"/>
        </w:rPr>
        <w:t>, and are strongly correlated (</w:t>
      </w:r>
      <w:r w:rsidRPr="001A2DC7">
        <w:rPr>
          <w:rFonts w:ascii="Times New Roman" w:hAnsi="Times New Roman" w:cs="Times New Roman"/>
          <w:i/>
          <w:color w:val="000000" w:themeColor="text1"/>
          <w:szCs w:val="24"/>
          <w:shd w:val="clear" w:color="auto" w:fill="FFFFFF"/>
        </w:rPr>
        <w:t>D</w:t>
      </w:r>
      <w:r w:rsidRPr="001A2DC7">
        <w:rPr>
          <w:rFonts w:ascii="Times New Roman" w:hAnsi="Times New Roman" w:cs="Times New Roman"/>
          <w:color w:val="000000" w:themeColor="text1"/>
          <w:szCs w:val="24"/>
          <w:shd w:val="clear" w:color="auto" w:fill="FFFFFF"/>
        </w:rPr>
        <w:t xml:space="preserve">’=0.977, </w:t>
      </w:r>
      <w:r w:rsidRPr="001A2DC7">
        <w:rPr>
          <w:rFonts w:ascii="Times New Roman" w:hAnsi="Times New Roman" w:cs="Times New Roman"/>
          <w:i/>
          <w:color w:val="000000" w:themeColor="text1"/>
          <w:szCs w:val="24"/>
          <w:shd w:val="clear" w:color="auto" w:fill="FFFFFF"/>
        </w:rPr>
        <w:t>r</w:t>
      </w:r>
      <w:r w:rsidRPr="001A2DC7">
        <w:rPr>
          <w:rFonts w:ascii="Times New Roman" w:hAnsi="Times New Roman" w:cs="Times New Roman"/>
          <w:color w:val="000000" w:themeColor="text1"/>
          <w:szCs w:val="24"/>
          <w:shd w:val="clear" w:color="auto" w:fill="FFFFFF"/>
          <w:vertAlign w:val="superscript"/>
        </w:rPr>
        <w:t>2</w:t>
      </w:r>
      <w:r w:rsidRPr="001A2DC7">
        <w:rPr>
          <w:rFonts w:ascii="Times New Roman" w:hAnsi="Times New Roman" w:cs="Times New Roman"/>
          <w:color w:val="000000" w:themeColor="text1"/>
          <w:szCs w:val="24"/>
          <w:shd w:val="clear" w:color="auto" w:fill="FFFFFF"/>
        </w:rPr>
        <w:t xml:space="preserve">=0.854; Figure </w:t>
      </w:r>
      <w:r w:rsidR="00752395">
        <w:rPr>
          <w:rFonts w:ascii="Times New Roman" w:hAnsi="Times New Roman" w:cs="Times New Roman" w:hint="eastAsia"/>
          <w:color w:val="000000" w:themeColor="text1"/>
          <w:szCs w:val="24"/>
          <w:shd w:val="clear" w:color="auto" w:fill="FFFFFF"/>
        </w:rPr>
        <w:t>2.5</w:t>
      </w:r>
      <w:r w:rsidRPr="001A2DC7">
        <w:rPr>
          <w:rFonts w:ascii="Times New Roman" w:hAnsi="Times New Roman" w:cs="Times New Roman"/>
          <w:color w:val="000000" w:themeColor="text1"/>
          <w:szCs w:val="24"/>
          <w:shd w:val="clear" w:color="auto" w:fill="FFFFFF"/>
        </w:rPr>
        <w:t xml:space="preserve">). To examine the potential association of other SNPs in this region with S-LAM, we used the genotyped SNP data to impute genotype data for all SNPs within 1 </w:t>
      </w:r>
      <w:proofErr w:type="spellStart"/>
      <w:r w:rsidRPr="001A2DC7">
        <w:rPr>
          <w:rFonts w:ascii="Times New Roman" w:hAnsi="Times New Roman" w:cs="Times New Roman"/>
          <w:color w:val="000000" w:themeColor="text1"/>
          <w:szCs w:val="24"/>
          <w:shd w:val="clear" w:color="auto" w:fill="FFFFFF"/>
        </w:rPr>
        <w:t>megabase</w:t>
      </w:r>
      <w:proofErr w:type="spellEnd"/>
      <w:r w:rsidRPr="001A2DC7">
        <w:rPr>
          <w:rFonts w:ascii="Times New Roman" w:hAnsi="Times New Roman" w:cs="Times New Roman"/>
          <w:color w:val="000000" w:themeColor="text1"/>
          <w:szCs w:val="24"/>
          <w:shd w:val="clear" w:color="auto" w:fill="FFFFFF"/>
        </w:rPr>
        <w:t xml:space="preserve"> of these two SNPs. Eighteen imputed SNPs in the 34kb LD block had </w:t>
      </w:r>
      <w:r w:rsidRPr="001A2DC7">
        <w:rPr>
          <w:rFonts w:ascii="Times New Roman" w:hAnsi="Times New Roman" w:cs="Times New Roman"/>
          <w:color w:val="000000" w:themeColor="text1"/>
          <w:szCs w:val="24"/>
        </w:rPr>
        <w:t xml:space="preserve">P-values for association with LAM similar to </w:t>
      </w:r>
      <w:r w:rsidRPr="001A2DC7">
        <w:rPr>
          <w:rFonts w:ascii="Times New Roman" w:hAnsi="Times New Roman" w:cs="Times New Roman"/>
          <w:color w:val="000000" w:themeColor="text1"/>
          <w:szCs w:val="24"/>
          <w:shd w:val="clear" w:color="auto" w:fill="FFFFFF"/>
        </w:rPr>
        <w:t xml:space="preserve">rs4544201 and rs2006950 </w:t>
      </w:r>
      <w:r w:rsidRPr="001A2DC7">
        <w:rPr>
          <w:rFonts w:ascii="Times New Roman" w:hAnsi="Times New Roman" w:cs="Times New Roman"/>
          <w:color w:val="000000" w:themeColor="text1"/>
          <w:szCs w:val="24"/>
        </w:rPr>
        <w:t>(Table 2</w:t>
      </w:r>
      <w:r w:rsidR="00C04946">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To attempt to identify the causal SNP(s)</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among these SNPs with low P-values, we performed PICS analysis for all SNPs in Table 2</w:t>
      </w:r>
      <w:r w:rsidR="0035422C">
        <w:rPr>
          <w:rFonts w:ascii="Times New Roman" w:hAnsi="Times New Roman" w:cs="Times New Roman" w:hint="eastAsia"/>
          <w:color w:val="000000" w:themeColor="text1"/>
          <w:szCs w:val="24"/>
        </w:rPr>
        <w:t>.5</w:t>
      </w:r>
      <w:r w:rsidRPr="001A2DC7">
        <w:rPr>
          <w:rFonts w:ascii="Times New Roman" w:hAnsi="Times New Roman" w:cs="Times New Roman"/>
          <w:color w:val="000000" w:themeColor="text1"/>
          <w:szCs w:val="24"/>
        </w:rPr>
        <w:t xml:space="preserve">, and the original two SNPs showing association. </w:t>
      </w:r>
      <w:r w:rsidRPr="001A2DC7">
        <w:rPr>
          <w:rFonts w:ascii="Times New Roman" w:hAnsi="Times New Roman" w:cs="Times New Roman"/>
          <w:szCs w:val="24"/>
        </w:rPr>
        <w:t>rs41374846</w:t>
      </w:r>
      <w:r w:rsidRPr="001A2DC7">
        <w:rPr>
          <w:rFonts w:ascii="Times New Roman" w:hAnsi="Times New Roman" w:cs="Times New Roman"/>
          <w:color w:val="000000" w:themeColor="text1"/>
          <w:szCs w:val="24"/>
        </w:rPr>
        <w:t xml:space="preserve"> had both </w:t>
      </w:r>
      <w:r w:rsidRPr="001A2DC7">
        <w:rPr>
          <w:rFonts w:ascii="Times New Roman" w:hAnsi="Times New Roman" w:cs="Times New Roman"/>
          <w:szCs w:val="24"/>
        </w:rPr>
        <w:t xml:space="preserve">significant </w:t>
      </w:r>
      <w:r w:rsidRPr="001A2DC7">
        <w:rPr>
          <w:rFonts w:ascii="Times New Roman" w:hAnsi="Times New Roman" w:cs="Times New Roman"/>
          <w:color w:val="000000" w:themeColor="text1"/>
          <w:szCs w:val="24"/>
        </w:rPr>
        <w:t>association with LAM, and the largest PICS probability (P</w:t>
      </w:r>
      <w:r w:rsidRPr="001A2DC7">
        <w:rPr>
          <w:rFonts w:ascii="Times New Roman" w:hAnsi="Times New Roman" w:cs="Times New Roman"/>
          <w:color w:val="000000" w:themeColor="text1"/>
          <w:szCs w:val="24"/>
          <w:vertAlign w:val="subscript"/>
        </w:rPr>
        <w:t>PICS</w:t>
      </w:r>
      <w:r w:rsidRPr="001A2DC7">
        <w:rPr>
          <w:rFonts w:ascii="Times New Roman" w:hAnsi="Times New Roman" w:cs="Times New Roman"/>
          <w:color w:val="000000" w:themeColor="text1"/>
          <w:szCs w:val="24"/>
        </w:rPr>
        <w:t xml:space="preserve">=0.65, Table </w:t>
      </w:r>
      <w:r w:rsidR="0035422C">
        <w:rPr>
          <w:rFonts w:ascii="Times New Roman" w:hAnsi="Times New Roman" w:cs="Times New Roman" w:hint="eastAsia"/>
          <w:color w:val="000000" w:themeColor="text1"/>
          <w:szCs w:val="24"/>
        </w:rPr>
        <w:t>2.6</w:t>
      </w:r>
      <w:r w:rsidRPr="001A2DC7">
        <w:rPr>
          <w:rFonts w:ascii="Times New Roman" w:hAnsi="Times New Roman" w:cs="Times New Roman"/>
          <w:color w:val="000000" w:themeColor="text1"/>
          <w:szCs w:val="24"/>
        </w:rPr>
        <w:t xml:space="preserve">), making it the candidate causal SNP in this association </w:t>
      </w:r>
      <w:r w:rsidRPr="001A2DC7">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&lt;EndNote&gt;&lt;Cite&gt;&lt;Author&gt;Farh&lt;/Author&gt;&lt;Year&gt;2015&lt;/Year&gt;&lt;RecNum&gt;26&lt;/RecNum&gt;&lt;DisplayText&gt;[27]&lt;/DisplayText&gt;&lt;record&gt;&lt;rec-number&gt;26&lt;/rec-number&gt;&lt;foreign-keys&gt;&lt;key app="EN" db-id="tvfp90tfktazr4edsrqpzdt6vspsv202505z" timestamp="1544089812"&gt;26&lt;/key&gt;&lt;/foreign-keys&gt;&lt;ref-type name="Journal Article"&gt;17&lt;/ref-type&gt;&lt;contributors&gt;&lt;authors&gt;&lt;author&gt;Farh, Kyle Kai-How&lt;/author&gt;&lt;author&gt;Marson, Alexander&lt;/author&gt;&lt;author&gt;Zhu, Jiang&lt;/author&gt;&lt;author&gt;Kleinewietfeld, Markus&lt;/author&gt;&lt;author&gt;Housley, William J&lt;/author&gt;&lt;author&gt;Beik, Samantha&lt;/author&gt;&lt;author&gt;Shoresh, Noam&lt;/author&gt;&lt;author&gt;Whitton, Holly&lt;/author&gt;&lt;author&gt;Ryan, Russell JH&lt;/author&gt;&lt;author&gt;Shishkin, Alexander A&lt;/author&gt;&lt;/authors&gt;&lt;/contributors&gt;&lt;titles&gt;&lt;title&gt;Genetic and epigenetic fine mapping of causal autoimmune disease variants&lt;/title&gt;&lt;secondary-title&gt;Nature&lt;/secondary-title&gt;&lt;/titles&gt;&lt;periodical&gt;&lt;full-title&gt;Nature&lt;/full-title&gt;&lt;/periodical&gt;&lt;pages&gt;337-343&lt;/pages&gt;&lt;volume&gt;518&lt;/volume&gt;&lt;number&gt;7539&lt;/number&gt;&lt;dates&gt;&lt;year&gt;2015&lt;/year&gt;&lt;/dates&gt;&lt;isbn&gt;0028-0836&lt;/isbn&gt;&lt;urls&gt;&lt;/urls&gt;&lt;/record&gt;&lt;/Cite&gt;&lt;/EndNote&gt;</w:instrText>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[27]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w:t>
      </w:r>
    </w:p>
    <w:p w:rsidR="001A2DC7" w:rsidRPr="001A2DC7" w:rsidRDefault="001A2DC7" w:rsidP="001A2DC7">
      <w:pPr>
        <w:rPr>
          <w:rFonts w:ascii="Times New Roman" w:hAnsi="Times New Roman" w:cs="Times New Roman"/>
          <w:b/>
          <w:color w:val="000000" w:themeColor="text1"/>
          <w:szCs w:val="24"/>
        </w:rPr>
      </w:pPr>
    </w:p>
    <w:p w:rsidR="001A2DC7" w:rsidRPr="001A2DC7" w:rsidRDefault="008B5E07" w:rsidP="008B5E07">
      <w:pPr>
        <w:pStyle w:val="3"/>
        <w:rPr>
          <w:shd w:val="clear" w:color="auto" w:fill="FFFFFF"/>
        </w:rPr>
      </w:pPr>
      <w:bookmarkStart w:id="27" w:name="_Toc531906013"/>
      <w:r>
        <w:rPr>
          <w:rFonts w:hint="eastAsia"/>
        </w:rPr>
        <w:t xml:space="preserve">2.3.2 </w:t>
      </w:r>
      <w:r w:rsidR="001A2DC7" w:rsidRPr="001A2DC7">
        <w:t xml:space="preserve">Association of GWAS-significant SNPs with </w:t>
      </w:r>
      <w:r w:rsidR="001A2DC7" w:rsidRPr="001A2DC7">
        <w:rPr>
          <w:i/>
        </w:rPr>
        <w:t>NR2F2</w:t>
      </w:r>
      <w:bookmarkEnd w:id="27"/>
    </w:p>
    <w:p w:rsidR="004622D6"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The majority of SNPs associated with human disease or other phenotypes are thought to cause the association through effects on enhancer or other regulatory element function of a coding gene within the topologically associated domain (TAD) containing the SNP </w:t>
      </w:r>
      <w:r w:rsidRPr="001A2DC7">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&lt;EndNote&gt;&lt;Cite&gt;&lt;Author&gt;Grubert&lt;/Author&gt;&lt;Year&gt;2015&lt;/Year&gt;&lt;RecNum&gt;36&lt;/RecNum&gt;&lt;DisplayText&gt;[36]&lt;/DisplayText&gt;&lt;record&gt;&lt;rec-number&gt;36&lt;/rec-number&gt;&lt;foreign-keys&gt;&lt;key app="EN" db-id="tvfp90tfktazr4edsrqpzdt6vspsv202505z" timestamp="1544089812"&gt;36&lt;/key&gt;&lt;/foreign-keys&gt;&lt;ref-type name="Journal Article"&gt;17&lt;/ref-type&gt;&lt;contributors&gt;&lt;authors&gt;&lt;author&gt;Grubert, Fabian&lt;/author&gt;&lt;author&gt;Zaugg, Judith B&lt;/author&gt;&lt;author&gt;Kasowski, Maya&lt;/author&gt;&lt;author&gt;Ursu, Oana&lt;/author&gt;&lt;author&gt;Spacek, Damek V&lt;/author&gt;&lt;author&gt;Martin, Alicia R&lt;/author&gt;&lt;author&gt;Greenside, Peyton&lt;/author&gt;&lt;author&gt;Srivas, Rohith&lt;/author&gt;&lt;author&gt;Phanstiel, Doug H&lt;/author&gt;&lt;author&gt;Pekowska, Aleksandra&lt;/author&gt;&lt;/authors&gt;&lt;/contributors&gt;&lt;titles&gt;&lt;title&gt;Genetic control of chromatin states in humans involves local and distal chromosomal interactions&lt;/title&gt;&lt;secondary-title&gt;Cell&lt;/secondary-title&gt;&lt;/titles&gt;&lt;periodical&gt;&lt;full-title&gt;Cell&lt;/full-title&gt;&lt;/periodical&gt;&lt;pages&gt;1051-1065&lt;/pages&gt;&lt;volume&gt;162&lt;/volume&gt;&lt;number&gt;5&lt;/number&gt;&lt;dates&gt;&lt;year&gt;2015&lt;/year&gt;&lt;/dates&gt;&lt;isbn&gt;0092-8674&lt;/isbn&gt;&lt;urls&gt;&lt;/urls&gt;&lt;/record&gt;&lt;/Cite&gt;&lt;/EndNote&gt;</w:instrText>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[36]</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To identify the TAD containing these SNPs, we used TAD information available for four tissues: IMR90 cells, a fetal </w:t>
      </w:r>
      <w:proofErr w:type="gramStart"/>
      <w:r w:rsidRPr="001A2DC7">
        <w:rPr>
          <w:rFonts w:ascii="Times New Roman" w:hAnsi="Times New Roman" w:cs="Times New Roman"/>
          <w:color w:val="000000" w:themeColor="text1"/>
          <w:szCs w:val="24"/>
        </w:rPr>
        <w:t xml:space="preserve">lung </w:t>
      </w:r>
      <w:proofErr w:type="spellStart"/>
      <w:r w:rsidRPr="001A2DC7">
        <w:rPr>
          <w:rFonts w:ascii="Times New Roman" w:hAnsi="Times New Roman" w:cs="Times New Roman"/>
          <w:color w:val="000000" w:themeColor="text1"/>
          <w:szCs w:val="24"/>
        </w:rPr>
        <w:t>myofibroblast</w:t>
      </w:r>
      <w:proofErr w:type="spellEnd"/>
      <w:r w:rsidRPr="001A2DC7">
        <w:rPr>
          <w:rFonts w:ascii="Times New Roman" w:hAnsi="Times New Roman" w:cs="Times New Roman"/>
          <w:color w:val="000000" w:themeColor="text1"/>
          <w:szCs w:val="24"/>
        </w:rPr>
        <w:t xml:space="preserve"> cell line</w:t>
      </w:r>
      <w:proofErr w:type="gramEnd"/>
      <w:r w:rsidRPr="001A2DC7">
        <w:rPr>
          <w:rFonts w:ascii="Times New Roman" w:hAnsi="Times New Roman" w:cs="Times New Roman"/>
          <w:color w:val="000000" w:themeColor="text1"/>
          <w:szCs w:val="24"/>
        </w:rPr>
        <w:t>; lung tissue;</w:t>
      </w:r>
      <w:r w:rsidRPr="001A2DC7">
        <w:rPr>
          <w:rFonts w:ascii="Times New Roman" w:hAnsi="Times New Roman" w:cs="Times New Roman"/>
          <w:color w:val="FF0000"/>
          <w:szCs w:val="24"/>
        </w:rPr>
        <w:t xml:space="preserve"> </w:t>
      </w:r>
      <w:r w:rsidRPr="001A2DC7">
        <w:rPr>
          <w:rFonts w:ascii="Times New Roman" w:hAnsi="Times New Roman" w:cs="Times New Roman"/>
          <w:color w:val="000000" w:themeColor="text1"/>
          <w:szCs w:val="24"/>
        </w:rPr>
        <w:t xml:space="preserve">H1-MSC, a mesenchymal stem cell line; and HUVEC, human umbilical vein endothelial cells (Figures </w:t>
      </w:r>
      <w:r w:rsidR="007D09B9">
        <w:rPr>
          <w:rFonts w:ascii="Times New Roman" w:hAnsi="Times New Roman" w:cs="Times New Roman" w:hint="eastAsia"/>
          <w:color w:val="000000" w:themeColor="text1"/>
          <w:szCs w:val="24"/>
        </w:rPr>
        <w:t>2.6</w:t>
      </w:r>
      <w:r w:rsidRPr="001A2DC7">
        <w:rPr>
          <w:rFonts w:ascii="Times New Roman" w:hAnsi="Times New Roman" w:cs="Times New Roman"/>
          <w:color w:val="000000" w:themeColor="text1"/>
          <w:szCs w:val="24"/>
        </w:rPr>
        <w:t>-</w:t>
      </w:r>
      <w:r w:rsidR="007D09B9">
        <w:rPr>
          <w:rFonts w:ascii="Times New Roman" w:hAnsi="Times New Roman" w:cs="Times New Roman" w:hint="eastAsia"/>
          <w:color w:val="000000" w:themeColor="text1"/>
          <w:szCs w:val="24"/>
        </w:rPr>
        <w:t>9</w:t>
      </w:r>
      <w:r w:rsidRPr="001A2DC7">
        <w:rPr>
          <w:rFonts w:ascii="Times New Roman" w:hAnsi="Times New Roman" w:cs="Times New Roman"/>
          <w:color w:val="000000" w:themeColor="text1"/>
          <w:szCs w:val="24"/>
        </w:rPr>
        <w:t xml:space="preserve">). In all four of these cells/tissues,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was the only protein-coding gene within or near the </w:t>
      </w:r>
    </w:p>
    <w:p w:rsidR="004622D6" w:rsidRDefault="004622D6">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4622D6" w:rsidRDefault="004622D6" w:rsidP="004622D6">
      <w:pPr>
        <w:spacing w:after="160"/>
        <w:rPr>
          <w:rFonts w:ascii="Arial" w:eastAsia="맑은 고딕" w:hAnsi="Arial" w:cs="Arial"/>
          <w:b/>
          <w:kern w:val="2"/>
          <w:szCs w:val="24"/>
        </w:rPr>
        <w:sectPr w:rsidR="004622D6" w:rsidSect="009A0A45">
          <w:footerReference w:type="default" r:id="rId18"/>
          <w:pgSz w:w="11906" w:h="16838"/>
          <w:pgMar w:top="1701" w:right="1440" w:bottom="1440" w:left="1440" w:header="0" w:footer="0" w:gutter="0"/>
          <w:pgNumType w:fmt="decimalFullWidth" w:start="1"/>
          <w:cols w:space="425"/>
          <w:docGrid w:linePitch="360"/>
        </w:sectPr>
      </w:pPr>
    </w:p>
    <w:p w:rsidR="004622D6" w:rsidRPr="004622D6" w:rsidRDefault="004622D6" w:rsidP="004622D6">
      <w:pPr>
        <w:spacing w:after="160"/>
        <w:rPr>
          <w:rFonts w:ascii="Times New Roman" w:eastAsia="맑은 고딕" w:hAnsi="Times New Roman" w:cs="Times New Roman"/>
          <w:kern w:val="2"/>
          <w:szCs w:val="24"/>
        </w:rPr>
      </w:pPr>
      <w:r w:rsidRPr="004622D6">
        <w:rPr>
          <w:rFonts w:ascii="Times New Roman" w:eastAsia="맑은 고딕" w:hAnsi="Times New Roman" w:cs="Times New Roman"/>
          <w:b/>
          <w:kern w:val="2"/>
          <w:szCs w:val="24"/>
        </w:rPr>
        <w:lastRenderedPageBreak/>
        <w:t xml:space="preserve">Table </w:t>
      </w:r>
      <w:proofErr w:type="gramStart"/>
      <w:r w:rsidR="00A913DB">
        <w:rPr>
          <w:rFonts w:ascii="Times New Roman" w:eastAsia="맑은 고딕" w:hAnsi="Times New Roman" w:cs="Times New Roman" w:hint="eastAsia"/>
          <w:b/>
          <w:kern w:val="2"/>
          <w:szCs w:val="24"/>
        </w:rPr>
        <w:t>2.4</w:t>
      </w:r>
      <w:r w:rsidRPr="004622D6">
        <w:rPr>
          <w:rFonts w:ascii="Times New Roman" w:eastAsia="맑은 고딕" w:hAnsi="Times New Roman" w:cs="Times New Roman"/>
          <w:b/>
          <w:kern w:val="2"/>
          <w:szCs w:val="24"/>
        </w:rPr>
        <w:t xml:space="preserve"> </w:t>
      </w:r>
      <w:r w:rsidR="006909B3">
        <w:rPr>
          <w:rFonts w:ascii="Times New Roman" w:eastAsia="맑은 고딕" w:hAnsi="Times New Roman" w:cs="Times New Roman" w:hint="eastAsia"/>
          <w:b/>
          <w:kern w:val="2"/>
          <w:szCs w:val="24"/>
        </w:rPr>
        <w:t xml:space="preserve"> </w:t>
      </w:r>
      <w:r w:rsidRPr="004622D6">
        <w:rPr>
          <w:rFonts w:ascii="Times New Roman" w:eastAsia="맑은 고딕" w:hAnsi="Times New Roman" w:cs="Times New Roman"/>
          <w:b/>
          <w:kern w:val="2"/>
          <w:szCs w:val="24"/>
        </w:rPr>
        <w:t>Minor</w:t>
      </w:r>
      <w:proofErr w:type="gramEnd"/>
      <w:r w:rsidRPr="004622D6">
        <w:rPr>
          <w:rFonts w:ascii="Times New Roman" w:eastAsia="맑은 고딕" w:hAnsi="Times New Roman" w:cs="Times New Roman"/>
          <w:b/>
          <w:kern w:val="2"/>
          <w:szCs w:val="24"/>
        </w:rPr>
        <w:t xml:space="preserve"> allele frequencies for SNPs </w:t>
      </w:r>
      <w:r w:rsidRPr="004622D6">
        <w:rPr>
          <w:rFonts w:ascii="Times New Roman" w:eastAsia="맑은 고딕" w:hAnsi="Times New Roman" w:cs="Times New Roman"/>
          <w:b/>
          <w:color w:val="000000"/>
          <w:szCs w:val="24"/>
        </w:rPr>
        <w:t>rs4544201</w:t>
      </w:r>
      <w:r w:rsidRPr="004622D6">
        <w:rPr>
          <w:rFonts w:ascii="Times New Roman" w:eastAsia="맑은 고딕" w:hAnsi="Times New Roman" w:cs="Times New Roman"/>
          <w:b/>
          <w:kern w:val="2"/>
          <w:szCs w:val="24"/>
        </w:rPr>
        <w:t xml:space="preserve"> and </w:t>
      </w:r>
      <w:r w:rsidRPr="004622D6">
        <w:rPr>
          <w:rFonts w:ascii="Times New Roman" w:eastAsia="맑은 고딕" w:hAnsi="Times New Roman" w:cs="Times New Roman"/>
          <w:b/>
          <w:color w:val="000000"/>
          <w:szCs w:val="24"/>
        </w:rPr>
        <w:t>rs2006950</w:t>
      </w:r>
      <w:r w:rsidRPr="004622D6">
        <w:rPr>
          <w:rFonts w:ascii="Times New Roman" w:eastAsia="맑은 고딕" w:hAnsi="Times New Roman" w:cs="Times New Roman"/>
          <w:b/>
          <w:kern w:val="2"/>
          <w:szCs w:val="24"/>
        </w:rPr>
        <w:t xml:space="preserve"> in multiple populations.  </w:t>
      </w:r>
    </w:p>
    <w:tbl>
      <w:tblPr>
        <w:tblW w:w="10440" w:type="dxa"/>
        <w:jc w:val="center"/>
        <w:tblCellMar>
          <w:left w:w="0" w:type="dxa"/>
          <w:right w:w="0" w:type="dxa"/>
        </w:tblCellMar>
        <w:tblLook w:val="0420" w:firstRow="1" w:lastRow="0" w:firstColumn="0" w:lastColumn="0" w:noHBand="0" w:noVBand="1"/>
      </w:tblPr>
      <w:tblGrid>
        <w:gridCol w:w="1239"/>
        <w:gridCol w:w="2183"/>
        <w:gridCol w:w="677"/>
        <w:gridCol w:w="1570"/>
        <w:gridCol w:w="2183"/>
        <w:gridCol w:w="1018"/>
        <w:gridCol w:w="1570"/>
      </w:tblGrid>
      <w:tr w:rsidR="004622D6" w:rsidRPr="004622D6" w:rsidTr="005D00DC">
        <w:trPr>
          <w:trHeight w:val="454"/>
          <w:jc w:val="center"/>
        </w:trPr>
        <w:tc>
          <w:tcPr>
            <w:tcW w:w="1240" w:type="dxa"/>
            <w:vMerge w:val="restart"/>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SNP</w:t>
            </w:r>
          </w:p>
        </w:tc>
        <w:tc>
          <w:tcPr>
            <w:tcW w:w="442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LAM patients</w:t>
            </w:r>
          </w:p>
        </w:tc>
        <w:tc>
          <w:tcPr>
            <w:tcW w:w="4760" w:type="dxa"/>
            <w:gridSpan w:val="3"/>
            <w:tcBorders>
              <w:top w:val="single" w:sz="1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Normal</w:t>
            </w:r>
          </w:p>
        </w:tc>
      </w:tr>
      <w:tr w:rsidR="004622D6" w:rsidRPr="004622D6" w:rsidTr="005D00DC">
        <w:trPr>
          <w:trHeight w:val="351"/>
          <w:jc w:val="center"/>
        </w:trPr>
        <w:tc>
          <w:tcPr>
            <w:tcW w:w="0" w:type="auto"/>
            <w:vMerge/>
            <w:tcBorders>
              <w:top w:val="single" w:sz="1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6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r w:rsidRPr="004622D6">
              <w:rPr>
                <w:rFonts w:ascii="Times New Roman" w:eastAsia="맑은 고딕" w:hAnsi="Times New Roman" w:cs="Times New Roman"/>
                <w:color w:val="000000"/>
                <w:szCs w:val="24"/>
              </w:rPr>
              <w:br/>
              <w:t>(95% CI)</w:t>
            </w:r>
          </w:p>
        </w:tc>
        <w:tc>
          <w:tcPr>
            <w:tcW w:w="216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Data</w:t>
            </w:r>
          </w:p>
        </w:tc>
        <w:tc>
          <w:tcPr>
            <w:tcW w:w="102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N</w:t>
            </w:r>
          </w:p>
        </w:tc>
        <w:tc>
          <w:tcPr>
            <w:tcW w:w="1580" w:type="dxa"/>
            <w:tcBorders>
              <w:top w:val="single" w:sz="8" w:space="0" w:color="000000"/>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MAF</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(95% CI)</w:t>
            </w:r>
          </w:p>
        </w:tc>
      </w:tr>
      <w:tr w:rsidR="004622D6" w:rsidRPr="004622D6" w:rsidTr="005D00DC">
        <w:trPr>
          <w:trHeight w:val="468"/>
          <w:jc w:val="center"/>
        </w:trPr>
        <w:tc>
          <w:tcPr>
            <w:tcW w:w="1240" w:type="dxa"/>
            <w:vMerge w:val="restart"/>
            <w:tcBorders>
              <w:top w:val="single" w:sz="8" w:space="0" w:color="000000"/>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rs4544201</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0.1684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(0.131, 0.206)</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1,258</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0.2742</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(0.257, 0.292)</w:t>
            </w:r>
          </w:p>
        </w:tc>
      </w:tr>
      <w:tr w:rsidR="004622D6" w:rsidRPr="004622D6" w:rsidTr="005D00DC">
        <w:trPr>
          <w:trHeight w:val="468"/>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233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0.1631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(0.130, 0.197)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1,224</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0.2774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(0.260, 0.295)</w:t>
            </w:r>
          </w:p>
        </w:tc>
      </w:tr>
      <w:tr w:rsidR="004622D6" w:rsidRPr="004622D6" w:rsidTr="005D00DC">
        <w:trPr>
          <w:trHeight w:val="585"/>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0.1429</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(0.107, 0178)</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1,153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(0.238, 0.274)</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0.2600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(0.174, 0.346)</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(0.190, 0.270)</w:t>
            </w:r>
          </w:p>
        </w:tc>
      </w:tr>
      <w:tr w:rsidR="004622D6" w:rsidRPr="004622D6" w:rsidTr="005D00DC">
        <w:trPr>
          <w:trHeight w:val="351"/>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0.2563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(0.235, 0.278)</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UKBiobank</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0.2605</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(0.259, 0.262)</w:t>
            </w:r>
          </w:p>
        </w:tc>
      </w:tr>
      <w:tr w:rsidR="004622D6" w:rsidRPr="004622D6" w:rsidTr="005D00DC">
        <w:trPr>
          <w:trHeight w:val="479"/>
          <w:jc w:val="center"/>
        </w:trPr>
        <w:tc>
          <w:tcPr>
            <w:tcW w:w="0" w:type="auto"/>
            <w:vMerge/>
            <w:tcBorders>
              <w:top w:val="single" w:sz="8" w:space="0" w:color="000000"/>
              <w:left w:val="nil"/>
              <w:bottom w:val="single" w:sz="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GnomAD</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(EUR/NHW/both)</w:t>
            </w:r>
          </w:p>
        </w:tc>
        <w:tc>
          <w:tcPr>
            <w:tcW w:w="102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7,482</w:t>
            </w:r>
          </w:p>
        </w:tc>
        <w:tc>
          <w:tcPr>
            <w:tcW w:w="1580" w:type="dxa"/>
            <w:tcBorders>
              <w:top w:val="nil"/>
              <w:left w:val="nil"/>
              <w:bottom w:val="single" w:sz="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0.2601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(0.253, 0.267)</w:t>
            </w:r>
          </w:p>
        </w:tc>
      </w:tr>
      <w:tr w:rsidR="004622D6" w:rsidRPr="004622D6" w:rsidTr="005D00DC">
        <w:trPr>
          <w:trHeight w:val="468"/>
          <w:jc w:val="center"/>
        </w:trPr>
        <w:tc>
          <w:tcPr>
            <w:tcW w:w="1240" w:type="dxa"/>
            <w:vMerge w:val="restart"/>
            <w:tcBorders>
              <w:top w:val="single" w:sz="8" w:space="0" w:color="000000"/>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rs2006950</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190</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0.1474</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(0.112, 0.183)</w:t>
            </w:r>
          </w:p>
        </w:tc>
        <w:tc>
          <w:tcPr>
            <w:tcW w:w="2160" w:type="dxa"/>
            <w:tcBorders>
              <w:top w:val="single" w:sz="8" w:space="0" w:color="000000"/>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1,261</w:t>
            </w:r>
          </w:p>
        </w:tc>
        <w:tc>
          <w:tcPr>
            <w:tcW w:w="1580" w:type="dxa"/>
            <w:tcBorders>
              <w:top w:val="single" w:sz="8" w:space="0" w:color="000000"/>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0.2546</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(0.238, 0.272)</w:t>
            </w:r>
          </w:p>
        </w:tc>
      </w:tr>
      <w:tr w:rsidR="004622D6" w:rsidRPr="004622D6" w:rsidTr="005D00DC">
        <w:trPr>
          <w:trHeight w:val="468"/>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Discovery</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230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0.1377</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(0.107, 0.169)</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COPDGene</w:t>
            </w:r>
            <w:proofErr w:type="spellEnd"/>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males</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1,226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0.2557</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(0.238, 0.273)</w:t>
            </w:r>
          </w:p>
        </w:tc>
      </w:tr>
      <w:tr w:rsidR="004622D6" w:rsidRPr="004622D6" w:rsidTr="005D00DC">
        <w:trPr>
          <w:trHeight w:val="585"/>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Replication</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186</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0.1148</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(0.082, 0.147)</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MESA-Lung</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1,128</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0.2283</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(0.211, 0.246)</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(USA/NHW/females)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50</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0.2300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(0.148, 0.312)</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40" w:lineRule="auto"/>
              <w:rPr>
                <w:rFonts w:ascii="Times New Roman" w:eastAsia="굴림" w:hAnsi="Times New Roman" w:cs="Times New Roman"/>
                <w:szCs w:val="24"/>
              </w:rPr>
            </w:pPr>
          </w:p>
        </w:tc>
        <w:tc>
          <w:tcPr>
            <w:tcW w:w="6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1000GP</w:t>
            </w:r>
            <w:r w:rsidRPr="004622D6">
              <w:rPr>
                <w:rFonts w:ascii="Times New Roman" w:eastAsia="맑은 고딕" w:hAnsi="Times New Roman" w:cs="Times New Roman"/>
                <w:color w:val="000000"/>
                <w:position w:val="7"/>
                <w:szCs w:val="24"/>
                <w:vertAlign w:val="superscript"/>
              </w:rPr>
              <w:t>**</w:t>
            </w:r>
            <w:r w:rsidRPr="004622D6">
              <w:rPr>
                <w:rFonts w:ascii="Times New Roman" w:eastAsia="맑은 고딕" w:hAnsi="Times New Roman" w:cs="Times New Roman"/>
                <w:color w:val="000000"/>
                <w:szCs w:val="24"/>
              </w:rPr>
              <w:b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213</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0.2160</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kern w:val="2"/>
                <w:szCs w:val="24"/>
              </w:rPr>
              <w:t>(0.177, 0.255)</w:t>
            </w:r>
          </w:p>
        </w:tc>
      </w:tr>
      <w:tr w:rsidR="004622D6" w:rsidRPr="004622D6" w:rsidTr="005D00DC">
        <w:trPr>
          <w:trHeight w:val="351"/>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ECLIPSE</w:t>
            </w:r>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(EUR/NHW/females)</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792</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0.2431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(0.222, 0.264)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both"/>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nil"/>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UKBiobank</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337,199</w:t>
            </w:r>
          </w:p>
        </w:tc>
        <w:tc>
          <w:tcPr>
            <w:tcW w:w="1580" w:type="dxa"/>
            <w:tcBorders>
              <w:top w:val="nil"/>
              <w:left w:val="nil"/>
              <w:bottom w:val="nil"/>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0.2432</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(0.242, 0.244)</w:t>
            </w:r>
          </w:p>
        </w:tc>
      </w:tr>
      <w:tr w:rsidR="004622D6" w:rsidRPr="004622D6" w:rsidTr="005D00DC">
        <w:trPr>
          <w:trHeight w:val="479"/>
          <w:jc w:val="center"/>
        </w:trPr>
        <w:tc>
          <w:tcPr>
            <w:tcW w:w="0" w:type="auto"/>
            <w:vMerge/>
            <w:tcBorders>
              <w:top w:val="single" w:sz="8" w:space="0" w:color="000000"/>
              <w:left w:val="nil"/>
              <w:bottom w:val="single" w:sz="18" w:space="0" w:color="000000"/>
              <w:right w:val="nil"/>
            </w:tcBorders>
            <w:vAlign w:val="center"/>
            <w:hideMark/>
          </w:tcPr>
          <w:p w:rsidR="004622D6" w:rsidRPr="004622D6" w:rsidRDefault="004622D6" w:rsidP="004622D6">
            <w:pPr>
              <w:spacing w:after="0" w:line="240" w:lineRule="auto"/>
              <w:rPr>
                <w:rFonts w:ascii="Times New Roman" w:eastAsia="굴림" w:hAnsi="Times New Roman" w:cs="Times New Roman"/>
                <w:szCs w:val="24"/>
              </w:rPr>
            </w:pP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6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rPr>
                <w:rFonts w:ascii="Times New Roman" w:eastAsia="굴림" w:hAnsi="Times New Roman" w:cs="Times New Roman"/>
                <w:szCs w:val="24"/>
              </w:rPr>
            </w:pPr>
            <w:r w:rsidRPr="004622D6">
              <w:rPr>
                <w:rFonts w:ascii="Times New Roman" w:eastAsia="맑은 고딕" w:hAnsi="Times New Roman" w:cs="Times New Roman"/>
                <w:color w:val="000000"/>
                <w:szCs w:val="24"/>
              </w:rPr>
              <w:t> </w:t>
            </w:r>
          </w:p>
        </w:tc>
        <w:tc>
          <w:tcPr>
            <w:tcW w:w="2160" w:type="dxa"/>
            <w:tcBorders>
              <w:top w:val="nil"/>
              <w:left w:val="nil"/>
              <w:bottom w:val="single" w:sz="18" w:space="0" w:color="000000"/>
              <w:right w:val="nil"/>
            </w:tcBorders>
            <w:shd w:val="clear" w:color="auto" w:fill="auto"/>
            <w:tcMar>
              <w:top w:w="15" w:type="dxa"/>
              <w:left w:w="45" w:type="dxa"/>
              <w:bottom w:w="0" w:type="dxa"/>
              <w:right w:w="45" w:type="dxa"/>
            </w:tcMar>
            <w:hideMark/>
          </w:tcPr>
          <w:p w:rsidR="004622D6" w:rsidRPr="004622D6" w:rsidRDefault="004622D6" w:rsidP="004622D6">
            <w:pPr>
              <w:spacing w:after="0" w:line="256" w:lineRule="auto"/>
              <w:jc w:val="center"/>
              <w:rPr>
                <w:rFonts w:ascii="Times New Roman" w:eastAsia="굴림" w:hAnsi="Times New Roman" w:cs="Times New Roman"/>
                <w:szCs w:val="24"/>
              </w:rPr>
            </w:pPr>
            <w:proofErr w:type="spellStart"/>
            <w:r w:rsidRPr="004622D6">
              <w:rPr>
                <w:rFonts w:ascii="Times New Roman" w:eastAsia="맑은 고딕" w:hAnsi="Times New Roman" w:cs="Times New Roman"/>
                <w:color w:val="000000"/>
                <w:szCs w:val="24"/>
              </w:rPr>
              <w:t>GnomAD</w:t>
            </w:r>
            <w:proofErr w:type="spellEnd"/>
            <w:r w:rsidRPr="004622D6">
              <w:rPr>
                <w:rFonts w:ascii="Times New Roman" w:eastAsia="맑은 고딕" w:hAnsi="Times New Roman" w:cs="Times New Roman"/>
                <w:color w:val="000000"/>
                <w:position w:val="7"/>
                <w:szCs w:val="24"/>
                <w:vertAlign w:val="superscript"/>
              </w:rPr>
              <w:t>‡</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(EUR/NHW/</w:t>
            </w:r>
            <w:r w:rsidRPr="004622D6">
              <w:rPr>
                <w:rFonts w:ascii="Times New Roman" w:eastAsia="맑은 고딕" w:hAnsi="Times New Roman" w:cs="Times New Roman"/>
                <w:color w:val="000000"/>
                <w:kern w:val="2"/>
                <w:szCs w:val="24"/>
              </w:rPr>
              <w:t>both</w:t>
            </w:r>
            <w:r w:rsidRPr="004622D6">
              <w:rPr>
                <w:rFonts w:ascii="Times New Roman" w:eastAsia="맑은 고딕" w:hAnsi="Times New Roman" w:cs="Times New Roman"/>
                <w:color w:val="000000"/>
                <w:szCs w:val="24"/>
              </w:rPr>
              <w:t>)</w:t>
            </w:r>
          </w:p>
        </w:tc>
        <w:tc>
          <w:tcPr>
            <w:tcW w:w="102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7,496</w:t>
            </w:r>
          </w:p>
        </w:tc>
        <w:tc>
          <w:tcPr>
            <w:tcW w:w="1580" w:type="dxa"/>
            <w:tcBorders>
              <w:top w:val="nil"/>
              <w:left w:val="nil"/>
              <w:bottom w:val="single" w:sz="18" w:space="0" w:color="000000"/>
              <w:right w:val="nil"/>
            </w:tcBorders>
            <w:shd w:val="clear" w:color="auto" w:fill="auto"/>
            <w:tcMar>
              <w:top w:w="15" w:type="dxa"/>
              <w:left w:w="45" w:type="dxa"/>
              <w:bottom w:w="0" w:type="dxa"/>
              <w:right w:w="45" w:type="dxa"/>
            </w:tcMar>
            <w:vAlign w:val="center"/>
            <w:hideMark/>
          </w:tcPr>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0.2421</w:t>
            </w:r>
          </w:p>
          <w:p w:rsidR="004622D6" w:rsidRPr="004622D6" w:rsidRDefault="004622D6" w:rsidP="004622D6">
            <w:pPr>
              <w:spacing w:after="0" w:line="256" w:lineRule="auto"/>
              <w:jc w:val="center"/>
              <w:rPr>
                <w:rFonts w:ascii="Times New Roman" w:eastAsia="굴림" w:hAnsi="Times New Roman" w:cs="Times New Roman"/>
                <w:szCs w:val="24"/>
              </w:rPr>
            </w:pPr>
            <w:r w:rsidRPr="004622D6">
              <w:rPr>
                <w:rFonts w:ascii="Times New Roman" w:eastAsia="맑은 고딕" w:hAnsi="Times New Roman" w:cs="Times New Roman"/>
                <w:color w:val="000000"/>
                <w:szCs w:val="24"/>
              </w:rPr>
              <w:t>(0.235, 0.249)</w:t>
            </w:r>
          </w:p>
        </w:tc>
      </w:tr>
    </w:tbl>
    <w:p w:rsidR="004622D6" w:rsidRPr="004622D6" w:rsidRDefault="004622D6" w:rsidP="004622D6">
      <w:pPr>
        <w:spacing w:after="160"/>
        <w:jc w:val="both"/>
        <w:rPr>
          <w:rFonts w:ascii="Times New Roman" w:eastAsia="맑은 고딕" w:hAnsi="Times New Roman" w:cs="Times New Roman"/>
          <w:kern w:val="2"/>
          <w:szCs w:val="24"/>
          <w:vertAlign w:val="superscript"/>
        </w:rPr>
      </w:pPr>
    </w:p>
    <w:p w:rsidR="004622D6" w:rsidRPr="004622D6" w:rsidRDefault="004622D6" w:rsidP="004622D6">
      <w:pPr>
        <w:spacing w:after="16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MESA = </w:t>
      </w:r>
      <w:r w:rsidRPr="004622D6">
        <w:rPr>
          <w:rFonts w:ascii="Times New Roman" w:eastAsia="맑은 고딕" w:hAnsi="Times New Roman" w:cs="Times New Roman"/>
          <w:color w:val="000000"/>
          <w:kern w:val="2"/>
          <w:szCs w:val="24"/>
          <w:shd w:val="clear" w:color="auto" w:fill="FFFFFF"/>
        </w:rPr>
        <w:t xml:space="preserve">Multi-Ethnic Study of Atherosclerosis. </w:t>
      </w:r>
      <w:proofErr w:type="spellStart"/>
      <w:r w:rsidRPr="004622D6">
        <w:rPr>
          <w:rFonts w:ascii="Times New Roman" w:eastAsia="맑은 고딕" w:hAnsi="Times New Roman" w:cs="Times New Roman"/>
          <w:color w:val="000000"/>
          <w:kern w:val="2"/>
          <w:szCs w:val="24"/>
          <w:shd w:val="clear" w:color="auto" w:fill="FFFFFF"/>
        </w:rPr>
        <w:t>Nonhispanic</w:t>
      </w:r>
      <w:proofErr w:type="spellEnd"/>
      <w:r w:rsidRPr="004622D6">
        <w:rPr>
          <w:rFonts w:ascii="Times New Roman" w:eastAsia="맑은 고딕" w:hAnsi="Times New Roman" w:cs="Times New Roman"/>
          <w:color w:val="000000"/>
          <w:kern w:val="2"/>
          <w:szCs w:val="24"/>
          <w:shd w:val="clear" w:color="auto" w:fill="FFFFFF"/>
        </w:rPr>
        <w:t xml:space="preserve"> </w:t>
      </w:r>
      <w:proofErr w:type="gramStart"/>
      <w:r w:rsidRPr="004622D6">
        <w:rPr>
          <w:rFonts w:ascii="Times New Roman" w:eastAsia="맑은 고딕" w:hAnsi="Times New Roman" w:cs="Times New Roman"/>
          <w:color w:val="000000"/>
          <w:kern w:val="2"/>
          <w:szCs w:val="24"/>
          <w:shd w:val="clear" w:color="auto" w:fill="FFFFFF"/>
        </w:rPr>
        <w:t>whites</w:t>
      </w:r>
      <w:proofErr w:type="gramEnd"/>
      <w:r w:rsidRPr="004622D6">
        <w:rPr>
          <w:rFonts w:ascii="Times New Roman" w:eastAsia="맑은 고딕" w:hAnsi="Times New Roman" w:cs="Times New Roman"/>
          <w:color w:val="000000"/>
          <w:kern w:val="2"/>
          <w:szCs w:val="24"/>
          <w:shd w:val="clear" w:color="auto" w:fill="FFFFFF"/>
        </w:rPr>
        <w:t xml:space="preserve"> females were chosen and MAFs were calculated. </w:t>
      </w:r>
    </w:p>
    <w:p w:rsidR="004622D6" w:rsidRPr="004622D6" w:rsidRDefault="004622D6" w:rsidP="004622D6">
      <w:pPr>
        <w:spacing w:after="16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 xml:space="preserve">** </w:t>
      </w:r>
      <w:r w:rsidRPr="004622D6">
        <w:rPr>
          <w:rFonts w:ascii="Times New Roman" w:eastAsia="맑은 고딕" w:hAnsi="Times New Roman" w:cs="Times New Roman"/>
          <w:kern w:val="2"/>
          <w:szCs w:val="24"/>
        </w:rPr>
        <w:t>1000GP = 1000 Genome Project</w:t>
      </w:r>
    </w:p>
    <w:p w:rsidR="004622D6" w:rsidRPr="004622D6" w:rsidRDefault="004622D6" w:rsidP="004622D6">
      <w:pPr>
        <w:spacing w:after="16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ECLIPSE = Evaluation of COPD Longitudinally to Identify Predictive Surrogate End-points</w:t>
      </w:r>
    </w:p>
    <w:p w:rsidR="004622D6" w:rsidRPr="004622D6" w:rsidRDefault="004622D6" w:rsidP="004622D6">
      <w:pPr>
        <w:spacing w:after="160"/>
        <w:jc w:val="both"/>
        <w:rPr>
          <w:rFonts w:ascii="Times New Roman" w:eastAsia="맑은 고딕" w:hAnsi="Times New Roman" w:cs="Times New Roman"/>
          <w:kern w:val="2"/>
          <w:szCs w:val="24"/>
          <w:vertAlign w:val="superscript"/>
        </w:rPr>
      </w:pPr>
      <w:r w:rsidRPr="004622D6">
        <w:rPr>
          <w:rFonts w:ascii="Times New Roman" w:eastAsia="맑은 고딕" w:hAnsi="Times New Roman" w:cs="Times New Roman"/>
          <w:kern w:val="2"/>
          <w:szCs w:val="24"/>
          <w:vertAlign w:val="superscript"/>
        </w:rPr>
        <w:lastRenderedPageBreak/>
        <w:t>†</w:t>
      </w:r>
      <w:r w:rsidRPr="004622D6">
        <w:rPr>
          <w:rFonts w:ascii="Times New Roman" w:eastAsia="맑은 고딕" w:hAnsi="Times New Roman" w:cs="Times New Roman"/>
          <w:kern w:val="2"/>
          <w:szCs w:val="24"/>
        </w:rPr>
        <w:t xml:space="preserve"> http://pheweb.sph.umich.edu:5000/</w:t>
      </w:r>
    </w:p>
    <w:p w:rsidR="004622D6" w:rsidRPr="004622D6" w:rsidRDefault="004622D6" w:rsidP="004622D6">
      <w:pPr>
        <w:spacing w:after="160"/>
        <w:jc w:val="both"/>
        <w:rPr>
          <w:rFonts w:ascii="Times New Roman" w:eastAsia="맑은 고딕" w:hAnsi="Times New Roman" w:cs="Times New Roman"/>
          <w:b/>
          <w:kern w:val="2"/>
          <w:szCs w:val="24"/>
        </w:rPr>
      </w:pPr>
      <w:r w:rsidRPr="004622D6">
        <w:rPr>
          <w:rFonts w:ascii="Times New Roman" w:eastAsia="맑은 고딕" w:hAnsi="Times New Roman" w:cs="Times New Roman"/>
          <w:kern w:val="2"/>
          <w:szCs w:val="24"/>
          <w:vertAlign w:val="superscript"/>
        </w:rPr>
        <w:t>‡</w:t>
      </w:r>
      <w:r w:rsidRPr="004622D6">
        <w:rPr>
          <w:rFonts w:ascii="Times New Roman" w:eastAsia="맑은 고딕" w:hAnsi="Times New Roman" w:cs="Times New Roman"/>
          <w:kern w:val="2"/>
          <w:szCs w:val="24"/>
        </w:rPr>
        <w:t xml:space="preserve"> http://gnomad.broadinstitute.org</w:t>
      </w:r>
    </w:p>
    <w:p w:rsidR="004622D6" w:rsidRDefault="004622D6">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4622D6" w:rsidRDefault="004622D6" w:rsidP="004622D6">
      <w:pPr>
        <w:rPr>
          <w:rFonts w:ascii="Times New Roman" w:hAnsi="Times New Roman" w:cs="Times New Roman"/>
          <w:color w:val="000000" w:themeColor="text1"/>
          <w:szCs w:val="24"/>
        </w:rPr>
        <w:sectPr w:rsidR="004622D6" w:rsidSect="004622D6">
          <w:pgSz w:w="16838" w:h="11906" w:orient="landscape"/>
          <w:pgMar w:top="1440" w:right="1701" w:bottom="1440" w:left="1440" w:header="851" w:footer="992" w:gutter="0"/>
          <w:cols w:space="425"/>
          <w:docGrid w:linePitch="360"/>
        </w:sectPr>
      </w:pPr>
    </w:p>
    <w:p w:rsidR="00752395" w:rsidRPr="00752395" w:rsidRDefault="00752395" w:rsidP="00752395">
      <w:pPr>
        <w:widowControl w:val="0"/>
        <w:autoSpaceDE w:val="0"/>
        <w:autoSpaceDN w:val="0"/>
        <w:spacing w:after="0"/>
        <w:rPr>
          <w:rFonts w:ascii="Times New Roman" w:eastAsia="맑은 고딕" w:hAnsi="Times New Roman" w:cs="Times New Roman"/>
          <w:kern w:val="2"/>
          <w:szCs w:val="24"/>
        </w:rPr>
      </w:pPr>
      <w:r w:rsidRPr="00752395">
        <w:rPr>
          <w:rFonts w:ascii="Times New Roman" w:eastAsia="맑은 고딕" w:hAnsi="Times New Roman" w:cs="Times New Roman"/>
          <w:b/>
          <w:kern w:val="2"/>
          <w:szCs w:val="24"/>
        </w:rPr>
        <w:lastRenderedPageBreak/>
        <w:t xml:space="preserve">Figure </w:t>
      </w:r>
      <w:proofErr w:type="gramStart"/>
      <w:r>
        <w:rPr>
          <w:rFonts w:ascii="Times New Roman" w:eastAsia="맑은 고딕" w:hAnsi="Times New Roman" w:cs="Times New Roman" w:hint="eastAsia"/>
          <w:b/>
          <w:kern w:val="2"/>
          <w:szCs w:val="24"/>
        </w:rPr>
        <w:t xml:space="preserve">2.5 </w:t>
      </w:r>
      <w:r w:rsidRPr="00752395">
        <w:rPr>
          <w:rFonts w:ascii="Times New Roman" w:eastAsia="맑은 고딕" w:hAnsi="Times New Roman" w:cs="Times New Roman"/>
          <w:b/>
          <w:kern w:val="2"/>
          <w:szCs w:val="24"/>
        </w:rPr>
        <w:t xml:space="preserve"> </w:t>
      </w:r>
      <w:r w:rsidRPr="00752395">
        <w:rPr>
          <w:rFonts w:ascii="Times New Roman" w:hAnsi="Times New Roman" w:cs="Times New Roman"/>
          <w:b/>
          <w:szCs w:val="24"/>
        </w:rPr>
        <w:t>Linkage</w:t>
      </w:r>
      <w:proofErr w:type="gramEnd"/>
      <w:r w:rsidRPr="00752395">
        <w:rPr>
          <w:rFonts w:ascii="Times New Roman" w:hAnsi="Times New Roman" w:cs="Times New Roman"/>
          <w:b/>
          <w:szCs w:val="24"/>
        </w:rPr>
        <w:t xml:space="preserve"> disequilibrium (LD) block around the two genome wide significant SNPs, rs4544201 and rs2006950.</w:t>
      </w:r>
      <w:r w:rsidRPr="00752395">
        <w:rPr>
          <w:rFonts w:ascii="Times New Roman" w:hAnsi="Times New Roman" w:cs="Times New Roman"/>
          <w:szCs w:val="24"/>
        </w:rPr>
        <w:t xml:space="preserve"> Graph represents all genotyped SNPs in the 34kb LD block on chromosome 15q26.2. The color of each rectangle and number within indicates the level of LD between a pair of SNPs, with complete LD (</w:t>
      </w:r>
      <m:oMath>
        <m:r>
          <w:rPr>
            <w:rFonts w:ascii="Cambria Math" w:hAnsi="Cambria Math" w:cs="Times New Roman"/>
            <w:szCs w:val="24"/>
          </w:rPr>
          <m:t>D'</m:t>
        </m:r>
      </m:oMath>
      <w:r w:rsidRPr="00752395">
        <w:rPr>
          <w:rFonts w:ascii="Times New Roman" w:hAnsi="Times New Roman" w:cs="Times New Roman"/>
          <w:szCs w:val="24"/>
        </w:rPr>
        <w:t>=100%, no number shown) indicated by red, and no LD indicated by white.</w:t>
      </w:r>
    </w:p>
    <w:p w:rsidR="00752395" w:rsidRPr="00752395" w:rsidRDefault="00752395" w:rsidP="00752395">
      <w:pPr>
        <w:spacing w:after="0"/>
        <w:jc w:val="center"/>
        <w:rPr>
          <w:rFonts w:ascii="Arial" w:eastAsia="맑은 고딕" w:hAnsi="Arial" w:cs="Arial"/>
          <w:b/>
          <w:kern w:val="2"/>
          <w:sz w:val="22"/>
          <w:szCs w:val="22"/>
        </w:rPr>
      </w:pPr>
      <w:r w:rsidRPr="00752395">
        <w:rPr>
          <w:rFonts w:ascii="Arial" w:eastAsia="맑은 고딕" w:hAnsi="Arial" w:cs="Arial"/>
          <w:b/>
          <w:noProof/>
          <w:kern w:val="2"/>
          <w:sz w:val="22"/>
          <w:szCs w:val="22"/>
        </w:rPr>
        <w:drawing>
          <wp:inline distT="0" distB="0" distL="0" distR="0" wp14:anchorId="438DFEB0" wp14:editId="3970914F">
            <wp:extent cx="4472622" cy="3600000"/>
            <wp:effectExtent l="0" t="0" r="4445" b="635"/>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_LDplot.png"/>
                    <pic:cNvPicPr/>
                  </pic:nvPicPr>
                  <pic:blipFill>
                    <a:blip r:embed="rId19">
                      <a:extLst>
                        <a:ext uri="{28A0092B-C50C-407E-A947-70E740481C1C}">
                          <a14:useLocalDpi xmlns:a14="http://schemas.microsoft.com/office/drawing/2010/main" val="0"/>
                        </a:ext>
                      </a:extLst>
                    </a:blip>
                    <a:stretch>
                      <a:fillRect/>
                    </a:stretch>
                  </pic:blipFill>
                  <pic:spPr>
                    <a:xfrm>
                      <a:off x="0" y="0"/>
                      <a:ext cx="4472622" cy="3600000"/>
                    </a:xfrm>
                    <a:prstGeom prst="rect">
                      <a:avLst/>
                    </a:prstGeom>
                  </pic:spPr>
                </pic:pic>
              </a:graphicData>
            </a:graphic>
          </wp:inline>
        </w:drawing>
      </w:r>
    </w:p>
    <w:p w:rsidR="00752395" w:rsidRDefault="00752395">
      <w:pPr>
        <w:rPr>
          <w:rFonts w:ascii="Times New Roman" w:eastAsia="맑은 고딕" w:hAnsi="Times New Roman" w:cs="Times New Roman"/>
          <w:b/>
          <w:szCs w:val="24"/>
          <w:lang w:eastAsia="en-US"/>
        </w:rPr>
      </w:pPr>
      <w:r>
        <w:rPr>
          <w:rFonts w:ascii="Times New Roman" w:eastAsia="맑은 고딕" w:hAnsi="Times New Roman" w:cs="Times New Roman"/>
          <w:b/>
          <w:szCs w:val="24"/>
          <w:lang w:eastAsia="en-US"/>
        </w:rPr>
        <w:br w:type="page"/>
      </w:r>
    </w:p>
    <w:p w:rsidR="00C04946" w:rsidRPr="00C04946" w:rsidRDefault="00C04946" w:rsidP="00C04946">
      <w:pPr>
        <w:spacing w:after="0"/>
        <w:rPr>
          <w:rFonts w:ascii="Times New Roman" w:eastAsia="맑은 고딕" w:hAnsi="Times New Roman" w:cs="Times New Roman"/>
          <w:b/>
          <w:szCs w:val="24"/>
          <w:lang w:eastAsia="en-US"/>
        </w:rPr>
      </w:pPr>
      <w:r w:rsidRPr="00C04946">
        <w:rPr>
          <w:rFonts w:ascii="Times New Roman" w:eastAsia="맑은 고딕" w:hAnsi="Times New Roman" w:cs="Times New Roman"/>
          <w:b/>
          <w:szCs w:val="24"/>
          <w:lang w:eastAsia="en-US"/>
        </w:rPr>
        <w:lastRenderedPageBreak/>
        <w:t xml:space="preserve">Table </w:t>
      </w:r>
      <w:proofErr w:type="gramStart"/>
      <w:r w:rsidRPr="00C04946">
        <w:rPr>
          <w:rFonts w:ascii="Times New Roman" w:eastAsia="맑은 고딕" w:hAnsi="Times New Roman" w:cs="Times New Roman"/>
          <w:b/>
          <w:szCs w:val="24"/>
          <w:lang w:eastAsia="en-US"/>
        </w:rPr>
        <w:t>2.</w:t>
      </w:r>
      <w:r>
        <w:rPr>
          <w:rFonts w:ascii="Times New Roman" w:eastAsia="맑은 고딕" w:hAnsi="Times New Roman" w:cs="Times New Roman" w:hint="eastAsia"/>
          <w:b/>
          <w:szCs w:val="24"/>
        </w:rPr>
        <w:t>5</w:t>
      </w:r>
      <w:r w:rsidRPr="00C04946">
        <w:rPr>
          <w:rFonts w:ascii="Times New Roman" w:eastAsia="맑은 고딕" w:hAnsi="Times New Roman" w:cs="Times New Roman"/>
          <w:b/>
          <w:szCs w:val="24"/>
          <w:lang w:eastAsia="en-US"/>
        </w:rPr>
        <w:t xml:space="preserve"> </w:t>
      </w:r>
      <w:r w:rsidR="006A28A7">
        <w:rPr>
          <w:rFonts w:ascii="Times New Roman" w:eastAsia="맑은 고딕" w:hAnsi="Times New Roman" w:cs="Times New Roman" w:hint="eastAsia"/>
          <w:b/>
          <w:szCs w:val="24"/>
        </w:rPr>
        <w:t xml:space="preserve"> </w:t>
      </w:r>
      <w:r w:rsidRPr="00C04946">
        <w:rPr>
          <w:rFonts w:ascii="Times New Roman" w:eastAsia="맑은 고딕" w:hAnsi="Times New Roman" w:cs="Times New Roman"/>
          <w:b/>
          <w:szCs w:val="24"/>
          <w:lang w:eastAsia="en-US"/>
        </w:rPr>
        <w:t>Statistical</w:t>
      </w:r>
      <w:proofErr w:type="gramEnd"/>
      <w:r w:rsidRPr="00C04946">
        <w:rPr>
          <w:rFonts w:ascii="Times New Roman" w:eastAsia="맑은 고딕" w:hAnsi="Times New Roman" w:cs="Times New Roman"/>
          <w:b/>
          <w:szCs w:val="24"/>
          <w:lang w:eastAsia="en-US"/>
        </w:rPr>
        <w:t xml:space="preserve"> analyses of imputed SNPs with CLR. </w:t>
      </w:r>
    </w:p>
    <w:tbl>
      <w:tblPr>
        <w:tblW w:w="7856" w:type="dxa"/>
        <w:jc w:val="center"/>
        <w:tblCellMar>
          <w:left w:w="0" w:type="dxa"/>
          <w:right w:w="0" w:type="dxa"/>
        </w:tblCellMar>
        <w:tblLook w:val="0600" w:firstRow="0" w:lastRow="0" w:firstColumn="0" w:lastColumn="0" w:noHBand="1" w:noVBand="1"/>
      </w:tblPr>
      <w:tblGrid>
        <w:gridCol w:w="639"/>
        <w:gridCol w:w="1432"/>
        <w:gridCol w:w="1272"/>
        <w:gridCol w:w="800"/>
        <w:gridCol w:w="814"/>
        <w:gridCol w:w="978"/>
        <w:gridCol w:w="1921"/>
      </w:tblGrid>
      <w:tr w:rsidR="00C04946" w:rsidRPr="00C04946" w:rsidTr="00EF52D9">
        <w:trPr>
          <w:trHeight w:val="340"/>
          <w:jc w:val="center"/>
        </w:trPr>
        <w:tc>
          <w:tcPr>
            <w:tcW w:w="639"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CHR</w:t>
            </w:r>
          </w:p>
        </w:tc>
        <w:tc>
          <w:tcPr>
            <w:tcW w:w="143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SNP</w:t>
            </w:r>
          </w:p>
        </w:tc>
        <w:tc>
          <w:tcPr>
            <w:tcW w:w="1272"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POS</w:t>
            </w:r>
          </w:p>
        </w:tc>
        <w:tc>
          <w:tcPr>
            <w:tcW w:w="80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vertAlign w:val="superscript"/>
                <w:lang w:eastAsia="en-US"/>
              </w:rPr>
            </w:pPr>
            <w:r w:rsidRPr="00C04946">
              <w:rPr>
                <w:rFonts w:ascii="Times New Roman" w:eastAsia="맑은 고딕" w:hAnsi="Times New Roman" w:cs="Times New Roman"/>
                <w:szCs w:val="24"/>
                <w:lang w:eastAsia="en-US"/>
              </w:rPr>
              <w:t>Alleles</w:t>
            </w:r>
            <w:r w:rsidRPr="00C04946">
              <w:rPr>
                <w:rFonts w:ascii="Times New Roman" w:eastAsia="맑은 고딕" w:hAnsi="Times New Roman" w:cs="Times New Roman"/>
                <w:color w:val="666666"/>
                <w:szCs w:val="24"/>
                <w:vertAlign w:val="superscript"/>
                <w:lang w:eastAsia="en-US"/>
              </w:rPr>
              <w:t>*</w:t>
            </w:r>
          </w:p>
        </w:tc>
        <w:tc>
          <w:tcPr>
            <w:tcW w:w="81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MAF</w:t>
            </w:r>
          </w:p>
        </w:tc>
        <w:tc>
          <w:tcPr>
            <w:tcW w:w="978"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INFO</w:t>
            </w:r>
            <w:r w:rsidRPr="00C04946">
              <w:rPr>
                <w:rFonts w:ascii="Times New Roman" w:eastAsia="맑은 고딕" w:hAnsi="Times New Roman" w:cs="Times New Roman"/>
                <w:color w:val="666666"/>
                <w:szCs w:val="24"/>
                <w:vertAlign w:val="superscript"/>
                <w:lang w:eastAsia="en-US"/>
              </w:rPr>
              <w:t>†</w:t>
            </w:r>
          </w:p>
        </w:tc>
        <w:tc>
          <w:tcPr>
            <w:tcW w:w="1921" w:type="dxa"/>
            <w:tcBorders>
              <w:top w:val="single" w:sz="18" w:space="0" w:color="000000"/>
              <w:left w:val="nil"/>
              <w:right w:val="nil"/>
            </w:tcBorders>
            <w:shd w:val="clear" w:color="auto" w:fill="auto"/>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P-value for CLR</w:t>
            </w:r>
            <w:r w:rsidRPr="00C04946">
              <w:rPr>
                <w:rFonts w:ascii="Times New Roman" w:eastAsia="맑은 고딕" w:hAnsi="Times New Roman" w:cs="Times New Roman"/>
                <w:color w:val="666666"/>
                <w:szCs w:val="24"/>
                <w:vertAlign w:val="superscript"/>
                <w:lang w:eastAsia="en-US"/>
              </w:rPr>
              <w:t>‡</w:t>
            </w:r>
          </w:p>
        </w:tc>
      </w:tr>
      <w:tr w:rsidR="00C04946" w:rsidRPr="00C04946" w:rsidTr="005D00DC">
        <w:trPr>
          <w:trHeight w:val="340"/>
          <w:jc w:val="center"/>
        </w:trPr>
        <w:tc>
          <w:tcPr>
            <w:tcW w:w="639"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rs41374846</w:t>
            </w:r>
          </w:p>
        </w:tc>
        <w:tc>
          <w:tcPr>
            <w:tcW w:w="1272"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96143559</w:t>
            </w:r>
          </w:p>
        </w:tc>
        <w:tc>
          <w:tcPr>
            <w:tcW w:w="8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0.2605</w:t>
            </w:r>
          </w:p>
        </w:tc>
        <w:tc>
          <w:tcPr>
            <w:tcW w:w="978"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0.9097</w:t>
            </w:r>
          </w:p>
        </w:tc>
        <w:tc>
          <w:tcPr>
            <w:tcW w:w="1921" w:type="dxa"/>
            <w:tcBorders>
              <w:top w:val="single" w:sz="8" w:space="0" w:color="000000"/>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szCs w:val="24"/>
                <w:lang w:eastAsia="en-US"/>
              </w:rPr>
              <w:t>3.</w:t>
            </w:r>
            <w:r w:rsidRPr="00C04946">
              <w:rPr>
                <w:rFonts w:ascii="Times New Roman" w:eastAsia="맑은 고딕" w:hAnsi="Times New Roman" w:cs="Times New Roman"/>
                <w:szCs w:val="24"/>
              </w:rPr>
              <w:t>432</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-9</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rs59125351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96144157</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0.2510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0.9771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3.</w:t>
            </w:r>
            <w:r w:rsidRPr="00C04946">
              <w:rPr>
                <w:rFonts w:ascii="Times New Roman" w:eastAsia="맑은 고딕" w:hAnsi="Times New Roman" w:cs="Times New Roman"/>
                <w:color w:val="000000"/>
                <w:szCs w:val="24"/>
              </w:rPr>
              <w:t>229</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rs17581137</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96146414</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384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rs6496126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96148439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814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rs2397810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96148765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0.2330</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0.9890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w:t>
            </w:r>
            <w:r w:rsidRPr="00C04946">
              <w:rPr>
                <w:rFonts w:ascii="Times New Roman" w:eastAsia="맑은 고딕" w:hAnsi="Times New Roman" w:cs="Times New Roman"/>
                <w:color w:val="000000"/>
                <w:szCs w:val="24"/>
              </w:rPr>
              <w:t>814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85"/>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rs10520790</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96151040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T/G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0.2478</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0.9958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3.</w:t>
            </w:r>
            <w:r w:rsidRPr="00C04946">
              <w:rPr>
                <w:rFonts w:ascii="Times New Roman" w:eastAsia="맑은 고딕" w:hAnsi="Times New Roman" w:cs="Times New Roman"/>
                <w:color w:val="000000"/>
                <w:szCs w:val="24"/>
              </w:rPr>
              <w:t>571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rs55804812</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96151256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0.2475</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0.9952</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4.</w:t>
            </w:r>
            <w:r w:rsidRPr="00C04946">
              <w:rPr>
                <w:rFonts w:ascii="Times New Roman" w:eastAsia="맑은 고딕" w:hAnsi="Times New Roman" w:cs="Times New Roman"/>
                <w:color w:val="000000"/>
                <w:szCs w:val="24"/>
              </w:rPr>
              <w:t>178</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rs16975389</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96153782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0.9967</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rPr>
              <w:t>5.801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rs16975396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96158705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0.9983</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rPr>
            </w:pPr>
            <w:r w:rsidRPr="00C04946">
              <w:rPr>
                <w:rFonts w:ascii="Times New Roman" w:eastAsia="맑은 고딕" w:hAnsi="Times New Roman" w:cs="Times New Roman"/>
                <w:color w:val="000000"/>
                <w:szCs w:val="24"/>
              </w:rPr>
              <w:t>9.592</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w:t>
            </w:r>
            <w:r w:rsidRPr="00C04946">
              <w:rPr>
                <w:rFonts w:ascii="Times New Roman" w:eastAsia="맑은 고딕" w:hAnsi="Times New Roman" w:cs="Times New Roman"/>
                <w:szCs w:val="24"/>
                <w:vertAlign w:val="superscript"/>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rs4628911</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96167905</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T/C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rPr>
              <w:t>5.147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rs6496128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96168303</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G/A</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1.0000</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rs8029996</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96168770</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rs4551988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96169589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C/G</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0.2472</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0.9998</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147</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rs58878263</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96171069</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0.2493</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0.9979</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6.</w:t>
            </w:r>
            <w:r w:rsidRPr="00C04946">
              <w:rPr>
                <w:rFonts w:ascii="Times New Roman" w:eastAsia="맑은 고딕" w:hAnsi="Times New Roman" w:cs="Times New Roman"/>
                <w:color w:val="000000"/>
                <w:szCs w:val="24"/>
              </w:rPr>
              <w:t>361</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rs8040665</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96175692</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G/T</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0.2487</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0.9976</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7.</w:t>
            </w:r>
            <w:r w:rsidRPr="00C04946">
              <w:rPr>
                <w:rFonts w:ascii="Times New Roman" w:eastAsia="맑은 고딕" w:hAnsi="Times New Roman" w:cs="Times New Roman"/>
                <w:color w:val="000000"/>
                <w:szCs w:val="24"/>
              </w:rPr>
              <w:t>356</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15:96175733</w:t>
            </w:r>
          </w:p>
        </w:tc>
        <w:tc>
          <w:tcPr>
            <w:tcW w:w="1272"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96175733</w:t>
            </w:r>
          </w:p>
        </w:tc>
        <w:tc>
          <w:tcPr>
            <w:tcW w:w="800"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A/G</w:t>
            </w:r>
          </w:p>
        </w:tc>
        <w:tc>
          <w:tcPr>
            <w:tcW w:w="814" w:type="dxa"/>
            <w:tcBorders>
              <w:top w:val="nil"/>
              <w:left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0.9975</w:t>
            </w:r>
          </w:p>
        </w:tc>
        <w:tc>
          <w:tcPr>
            <w:tcW w:w="1921" w:type="dxa"/>
            <w:tcBorders>
              <w:top w:val="nil"/>
              <w:left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224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rs8040168</w:t>
            </w:r>
          </w:p>
        </w:tc>
        <w:tc>
          <w:tcPr>
            <w:tcW w:w="1272"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96176096</w:t>
            </w:r>
          </w:p>
        </w:tc>
        <w:tc>
          <w:tcPr>
            <w:tcW w:w="800"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G/C</w:t>
            </w:r>
          </w:p>
        </w:tc>
        <w:tc>
          <w:tcPr>
            <w:tcW w:w="814" w:type="dxa"/>
            <w:tcBorders>
              <w:top w:val="nil"/>
              <w:left w:val="nil"/>
              <w:bottom w:val="nil"/>
              <w:right w:val="nil"/>
            </w:tcBorders>
            <w:shd w:val="clear" w:color="auto" w:fill="auto"/>
            <w:tcMar>
              <w:top w:w="15" w:type="dxa"/>
              <w:left w:w="15" w:type="dxa"/>
              <w:bottom w:w="0" w:type="dxa"/>
              <w:right w:w="15" w:type="dxa"/>
            </w:tcMar>
            <w:vAlign w:val="center"/>
            <w:hideMark/>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0.2466</w:t>
            </w:r>
          </w:p>
        </w:tc>
        <w:tc>
          <w:tcPr>
            <w:tcW w:w="978"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0.9981</w:t>
            </w:r>
          </w:p>
        </w:tc>
        <w:tc>
          <w:tcPr>
            <w:tcW w:w="1921" w:type="dxa"/>
            <w:tcBorders>
              <w:top w:val="nil"/>
              <w:left w:val="nil"/>
              <w:bottom w:val="nil"/>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szCs w:val="24"/>
                <w:lang w:eastAsia="en-US"/>
              </w:rPr>
            </w:pPr>
            <w:r w:rsidRPr="00C04946">
              <w:rPr>
                <w:rFonts w:ascii="Times New Roman" w:eastAsia="맑은 고딕" w:hAnsi="Times New Roman" w:cs="Times New Roman"/>
                <w:color w:val="000000"/>
                <w:szCs w:val="24"/>
                <w:lang w:eastAsia="en-US"/>
              </w:rPr>
              <w:t>5.</w:t>
            </w:r>
            <w:r w:rsidRPr="00C04946">
              <w:rPr>
                <w:rFonts w:ascii="Times New Roman" w:eastAsia="맑은 고딕" w:hAnsi="Times New Roman" w:cs="Times New Roman"/>
                <w:color w:val="000000"/>
                <w:szCs w:val="24"/>
              </w:rPr>
              <w:t>224</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r w:rsidR="00C04946" w:rsidRPr="00C04946" w:rsidTr="005D00DC">
        <w:trPr>
          <w:trHeight w:val="340"/>
          <w:jc w:val="center"/>
        </w:trPr>
        <w:tc>
          <w:tcPr>
            <w:tcW w:w="639"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15</w:t>
            </w:r>
          </w:p>
        </w:tc>
        <w:tc>
          <w:tcPr>
            <w:tcW w:w="143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rs17504029</w:t>
            </w:r>
          </w:p>
        </w:tc>
        <w:tc>
          <w:tcPr>
            <w:tcW w:w="1272"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96177670</w:t>
            </w:r>
          </w:p>
        </w:tc>
        <w:tc>
          <w:tcPr>
            <w:tcW w:w="800"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T/A</w:t>
            </w:r>
          </w:p>
        </w:tc>
        <w:tc>
          <w:tcPr>
            <w:tcW w:w="814" w:type="dxa"/>
            <w:tcBorders>
              <w:top w:val="nil"/>
              <w:left w:val="nil"/>
              <w:bottom w:val="single" w:sz="18" w:space="0" w:color="auto"/>
              <w:right w:val="nil"/>
            </w:tcBorders>
            <w:shd w:val="clear" w:color="auto" w:fill="auto"/>
            <w:tcMar>
              <w:top w:w="15" w:type="dxa"/>
              <w:left w:w="15" w:type="dxa"/>
              <w:bottom w:w="0" w:type="dxa"/>
              <w:right w:w="15" w:type="dxa"/>
            </w:tcMar>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0.2478</w:t>
            </w:r>
          </w:p>
        </w:tc>
        <w:tc>
          <w:tcPr>
            <w:tcW w:w="978"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lang w:eastAsia="en-US"/>
              </w:rPr>
              <w:t>0.9876</w:t>
            </w:r>
          </w:p>
        </w:tc>
        <w:tc>
          <w:tcPr>
            <w:tcW w:w="1921" w:type="dxa"/>
            <w:tcBorders>
              <w:top w:val="nil"/>
              <w:left w:val="nil"/>
              <w:bottom w:val="single" w:sz="18" w:space="0" w:color="auto"/>
              <w:right w:val="nil"/>
            </w:tcBorders>
            <w:vAlign w:val="center"/>
          </w:tcPr>
          <w:p w:rsidR="00C04946" w:rsidRPr="00C04946" w:rsidRDefault="00C04946" w:rsidP="00C04946">
            <w:pPr>
              <w:adjustRightInd w:val="0"/>
              <w:snapToGrid w:val="0"/>
              <w:spacing w:after="0" w:line="240" w:lineRule="auto"/>
              <w:jc w:val="center"/>
              <w:rPr>
                <w:rFonts w:ascii="Times New Roman" w:eastAsia="맑은 고딕" w:hAnsi="Times New Roman" w:cs="Times New Roman"/>
                <w:color w:val="000000"/>
                <w:szCs w:val="24"/>
                <w:lang w:eastAsia="en-US"/>
              </w:rPr>
            </w:pPr>
            <w:r w:rsidRPr="00C04946">
              <w:rPr>
                <w:rFonts w:ascii="Times New Roman" w:eastAsia="맑은 고딕" w:hAnsi="Times New Roman" w:cs="Times New Roman"/>
                <w:color w:val="000000"/>
                <w:szCs w:val="24"/>
              </w:rPr>
              <w:t>1.900</w:t>
            </w:r>
            <m:oMath>
              <m:r>
                <m:rPr>
                  <m:sty m:val="p"/>
                </m:rPr>
                <w:rPr>
                  <w:rFonts w:ascii="Cambria Math" w:eastAsia="맑은 고딕" w:hAnsi="Cambria Math" w:cs="Times New Roman"/>
                  <w:szCs w:val="24"/>
                  <w:lang w:eastAsia="en-US"/>
                </w:rPr>
                <m:t>×</m:t>
              </m:r>
            </m:oMath>
            <w:r w:rsidRPr="00C04946">
              <w:rPr>
                <w:rFonts w:ascii="Times New Roman" w:eastAsia="맑은 고딕" w:hAnsi="Times New Roman" w:cs="Times New Roman"/>
                <w:szCs w:val="24"/>
                <w:lang w:eastAsia="en-US"/>
              </w:rPr>
              <w:t>10</w:t>
            </w:r>
            <w:r w:rsidRPr="00C04946">
              <w:rPr>
                <w:rFonts w:ascii="Times New Roman" w:eastAsia="맑은 고딕" w:hAnsi="Times New Roman" w:cs="Times New Roman"/>
                <w:szCs w:val="24"/>
                <w:vertAlign w:val="superscript"/>
                <w:lang w:eastAsia="en-US"/>
              </w:rPr>
              <w:t>-10</w:t>
            </w:r>
          </w:p>
        </w:tc>
      </w:tr>
    </w:tbl>
    <w:p w:rsidR="00C04946" w:rsidRPr="00C04946" w:rsidRDefault="00C04946" w:rsidP="00C04946">
      <w:pPr>
        <w:spacing w:after="0"/>
        <w:rPr>
          <w:rFonts w:ascii="Times New Roman" w:eastAsia="맑은 고딕" w:hAnsi="Times New Roman" w:cs="Times New Roman"/>
          <w:b/>
          <w:szCs w:val="24"/>
          <w:lang w:eastAsia="en-US"/>
        </w:rPr>
      </w:pP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rPr>
        <w:t>Definition of abbreviations: CHR = Chromosome; POS = SNP Position according to NCBI genome build 37 (hg19); MAF = Minor allele frequency; CLR = Conditional Logistic Regression.</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Minor/Major alleles </w:t>
      </w:r>
      <w:proofErr w:type="gramStart"/>
      <w:r w:rsidRPr="00C04946">
        <w:rPr>
          <w:rFonts w:ascii="Times New Roman" w:eastAsia="맑은 고딕" w:hAnsi="Times New Roman" w:cs="Times New Roman"/>
          <w:szCs w:val="24"/>
        </w:rPr>
        <w:t>are listed</w:t>
      </w:r>
      <w:proofErr w:type="gramEnd"/>
      <w:r w:rsidRPr="00C04946">
        <w:rPr>
          <w:rFonts w:ascii="Times New Roman" w:eastAsia="맑은 고딕" w:hAnsi="Times New Roman" w:cs="Times New Roman"/>
          <w:szCs w:val="24"/>
        </w:rPr>
        <w:t>.</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INFO is the metric about imputation quality provided by IMPUTE2.</w:t>
      </w:r>
    </w:p>
    <w:p w:rsidR="00C04946" w:rsidRPr="00C04946" w:rsidRDefault="00C04946" w:rsidP="00C04946">
      <w:pPr>
        <w:spacing w:after="0"/>
        <w:rPr>
          <w:rFonts w:ascii="Times New Roman" w:eastAsia="맑은 고딕" w:hAnsi="Times New Roman" w:cs="Times New Roman"/>
          <w:szCs w:val="24"/>
        </w:rPr>
      </w:pPr>
      <w:r w:rsidRPr="00C04946">
        <w:rPr>
          <w:rFonts w:ascii="Times New Roman" w:eastAsia="맑은 고딕" w:hAnsi="Times New Roman" w:cs="Times New Roman"/>
          <w:szCs w:val="24"/>
          <w:vertAlign w:val="superscript"/>
        </w:rPr>
        <w:t>‡</w:t>
      </w:r>
      <w:r w:rsidRPr="00C04946">
        <w:rPr>
          <w:rFonts w:ascii="Times New Roman" w:eastAsia="맑은 고딕" w:hAnsi="Times New Roman" w:cs="Times New Roman"/>
          <w:szCs w:val="24"/>
        </w:rPr>
        <w:t xml:space="preserve"> CLR</w:t>
      </w:r>
      <w:r w:rsidRPr="00C04946">
        <w:rPr>
          <w:rFonts w:ascii="Times New Roman" w:eastAsia="맑은 고딕" w:hAnsi="Times New Roman" w:cs="Times New Roman"/>
          <w:szCs w:val="24"/>
          <w:lang w:eastAsia="en-US"/>
        </w:rPr>
        <w:t xml:space="preserve"> was applied to imputed SNP genotype data </w:t>
      </w:r>
      <w:r w:rsidRPr="00C04946">
        <w:rPr>
          <w:rFonts w:ascii="Times New Roman" w:eastAsia="맑은 고딕" w:hAnsi="Times New Roman" w:cs="Times New Roman"/>
          <w:szCs w:val="24"/>
          <w:shd w:val="clear" w:color="auto" w:fill="FFFFFF"/>
          <w:lang w:eastAsia="en-US"/>
        </w:rPr>
        <w:t>to identify</w:t>
      </w:r>
      <w:r w:rsidRPr="00C04946">
        <w:rPr>
          <w:rFonts w:ascii="Times New Roman" w:eastAsia="맑은 고딕" w:hAnsi="Times New Roman" w:cs="Times New Roman"/>
          <w:szCs w:val="24"/>
          <w:lang w:eastAsia="en-US"/>
        </w:rPr>
        <w:t xml:space="preserve"> SNPs with significant association (P &lt; 5×10</w:t>
      </w:r>
      <w:r w:rsidRPr="00C04946">
        <w:rPr>
          <w:rFonts w:ascii="Times New Roman" w:eastAsia="맑은 고딕" w:hAnsi="Times New Roman" w:cs="Times New Roman"/>
          <w:szCs w:val="24"/>
          <w:vertAlign w:val="superscript"/>
          <w:lang w:eastAsia="en-US"/>
        </w:rPr>
        <w:t>-8</w:t>
      </w:r>
      <w:r w:rsidRPr="00C04946">
        <w:rPr>
          <w:rFonts w:ascii="Times New Roman" w:eastAsia="맑은 고딕" w:hAnsi="Times New Roman" w:cs="Times New Roman"/>
          <w:szCs w:val="24"/>
          <w:lang w:eastAsia="en-US"/>
        </w:rPr>
        <w:t>) with S-LAM.</w:t>
      </w:r>
    </w:p>
    <w:p w:rsidR="00C04946" w:rsidRDefault="00C04946">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35422C" w:rsidRPr="0035422C" w:rsidRDefault="0035422C" w:rsidP="0035422C">
      <w:pPr>
        <w:spacing w:after="160"/>
        <w:rPr>
          <w:rFonts w:ascii="Times New Roman" w:eastAsia="맑은 고딕" w:hAnsi="Times New Roman" w:cs="Times New Roman"/>
          <w:kern w:val="2"/>
          <w:szCs w:val="24"/>
        </w:rPr>
      </w:pPr>
      <w:r w:rsidRPr="0035422C">
        <w:rPr>
          <w:rFonts w:ascii="Times New Roman" w:eastAsia="맑은 고딕" w:hAnsi="Times New Roman" w:cs="Times New Roman"/>
          <w:b/>
          <w:kern w:val="2"/>
          <w:szCs w:val="24"/>
        </w:rPr>
        <w:lastRenderedPageBreak/>
        <w:t xml:space="preserve">Table </w:t>
      </w:r>
      <w:proofErr w:type="gramStart"/>
      <w:r>
        <w:rPr>
          <w:rFonts w:ascii="Times New Roman" w:eastAsia="맑은 고딕" w:hAnsi="Times New Roman" w:cs="Times New Roman" w:hint="eastAsia"/>
          <w:b/>
          <w:kern w:val="2"/>
          <w:szCs w:val="24"/>
        </w:rPr>
        <w:t>2</w:t>
      </w:r>
      <w:r w:rsidRPr="0035422C">
        <w:rPr>
          <w:rFonts w:ascii="Times New Roman" w:eastAsia="맑은 고딕" w:hAnsi="Times New Roman" w:cs="Times New Roman"/>
          <w:b/>
          <w:kern w:val="2"/>
          <w:szCs w:val="24"/>
        </w:rPr>
        <w:t>.</w:t>
      </w:r>
      <w:r>
        <w:rPr>
          <w:rFonts w:ascii="Times New Roman" w:eastAsia="맑은 고딕" w:hAnsi="Times New Roman" w:cs="Times New Roman" w:hint="eastAsia"/>
          <w:b/>
          <w:kern w:val="2"/>
          <w:szCs w:val="24"/>
        </w:rPr>
        <w:t>6</w:t>
      </w:r>
      <w:r w:rsidRPr="0035422C">
        <w:rPr>
          <w:rFonts w:ascii="Times New Roman" w:eastAsia="맑은 고딕" w:hAnsi="Times New Roman" w:cs="Times New Roman"/>
          <w:b/>
          <w:kern w:val="2"/>
          <w:szCs w:val="24"/>
        </w:rPr>
        <w:t xml:space="preserve"> </w:t>
      </w:r>
      <w:r w:rsidR="006A28A7">
        <w:rPr>
          <w:rFonts w:ascii="Times New Roman" w:eastAsia="맑은 고딕" w:hAnsi="Times New Roman" w:cs="Times New Roman" w:hint="eastAsia"/>
          <w:b/>
          <w:kern w:val="2"/>
          <w:szCs w:val="24"/>
        </w:rPr>
        <w:t xml:space="preserve"> </w:t>
      </w:r>
      <w:r w:rsidRPr="0035422C">
        <w:rPr>
          <w:rFonts w:ascii="Times New Roman" w:eastAsia="맑은 고딕" w:hAnsi="Times New Roman" w:cs="Times New Roman"/>
          <w:kern w:val="2"/>
          <w:szCs w:val="24"/>
        </w:rPr>
        <w:t>PICS</w:t>
      </w:r>
      <w:proofErr w:type="gramEnd"/>
      <w:r w:rsidRPr="0035422C">
        <w:rPr>
          <w:rFonts w:ascii="Times New Roman" w:eastAsia="맑은 고딕" w:hAnsi="Times New Roman" w:cs="Times New Roman"/>
          <w:kern w:val="2"/>
          <w:szCs w:val="24"/>
        </w:rPr>
        <w:t xml:space="preserve"> analysis to identify probable causal SNPs in the </w:t>
      </w:r>
      <w:proofErr w:type="spellStart"/>
      <w:r w:rsidRPr="0035422C">
        <w:rPr>
          <w:rFonts w:ascii="Times New Roman" w:eastAsia="맑은 고딕" w:hAnsi="Times New Roman" w:cs="Times New Roman"/>
          <w:color w:val="000000"/>
          <w:kern w:val="2"/>
          <w:szCs w:val="24"/>
        </w:rPr>
        <w:t>chr</w:t>
      </w:r>
      <w:proofErr w:type="spellEnd"/>
      <w:r w:rsidRPr="0035422C">
        <w:rPr>
          <w:rFonts w:ascii="Times New Roman" w:eastAsia="맑은 고딕" w:hAnsi="Times New Roman" w:cs="Times New Roman"/>
          <w:color w:val="000000"/>
          <w:kern w:val="2"/>
          <w:szCs w:val="24"/>
        </w:rPr>
        <w:t xml:space="preserve"> </w:t>
      </w:r>
      <w:r w:rsidRPr="0035422C">
        <w:rPr>
          <w:rFonts w:ascii="Times New Roman" w:eastAsia="맑은 고딕" w:hAnsi="Times New Roman" w:cs="Times New Roman"/>
          <w:kern w:val="2"/>
          <w:szCs w:val="24"/>
        </w:rPr>
        <w:t>15q region.</w:t>
      </w:r>
    </w:p>
    <w:tbl>
      <w:tblPr>
        <w:tblW w:w="7364" w:type="dxa"/>
        <w:jc w:val="center"/>
        <w:tblCellMar>
          <w:left w:w="0" w:type="dxa"/>
          <w:right w:w="0" w:type="dxa"/>
        </w:tblCellMar>
        <w:tblLook w:val="0600" w:firstRow="0" w:lastRow="0" w:firstColumn="0" w:lastColumn="0" w:noHBand="1" w:noVBand="1"/>
      </w:tblPr>
      <w:tblGrid>
        <w:gridCol w:w="663"/>
        <w:gridCol w:w="1395"/>
        <w:gridCol w:w="1222"/>
        <w:gridCol w:w="1184"/>
        <w:gridCol w:w="916"/>
        <w:gridCol w:w="916"/>
        <w:gridCol w:w="1068"/>
      </w:tblGrid>
      <w:tr w:rsidR="0035422C" w:rsidRPr="0035422C" w:rsidTr="00EF52D9">
        <w:trPr>
          <w:trHeight w:val="774"/>
          <w:jc w:val="center"/>
        </w:trPr>
        <w:tc>
          <w:tcPr>
            <w:tcW w:w="68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CHR</w:t>
            </w:r>
          </w:p>
        </w:tc>
        <w:tc>
          <w:tcPr>
            <w:tcW w:w="141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SNP</w:t>
            </w:r>
            <w:r w:rsidRPr="0035422C">
              <w:rPr>
                <w:rFonts w:ascii="Times New Roman" w:eastAsia="맑은 고딕" w:hAnsi="Times New Roman" w:cs="Times New Roman"/>
                <w:kern w:val="2"/>
                <w:szCs w:val="24"/>
                <w:vertAlign w:val="superscript"/>
              </w:rPr>
              <w:t>*</w:t>
            </w:r>
          </w:p>
        </w:tc>
        <w:tc>
          <w:tcPr>
            <w:tcW w:w="1247"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POS</w:t>
            </w:r>
          </w:p>
        </w:tc>
        <w:tc>
          <w:tcPr>
            <w:tcW w:w="1200" w:type="dxa"/>
            <w:tcBorders>
              <w:top w:val="single" w:sz="18" w:space="0" w:color="000000"/>
              <w:left w:val="nil"/>
              <w:right w:val="nil"/>
            </w:tcBorders>
            <w:shd w:val="clear" w:color="auto" w:fill="auto"/>
            <w:vAlign w:val="center"/>
          </w:tcPr>
          <w:p w:rsidR="0035422C" w:rsidRPr="0035422C" w:rsidRDefault="0035422C" w:rsidP="0035422C">
            <w:pPr>
              <w:widowControl w:val="0"/>
              <w:wordWrap w:val="0"/>
              <w:autoSpaceDE w:val="0"/>
              <w:autoSpaceDN w:val="0"/>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P-value</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m:oMath>
              <m:r>
                <w:rPr>
                  <w:rFonts w:ascii="Cambria Math" w:eastAsia="맑은 고딕" w:hAnsi="Cambria Math" w:cs="Times New Roman"/>
                  <w:kern w:val="2"/>
                  <w:szCs w:val="24"/>
                </w:rPr>
                <m:t>D'</m:t>
              </m:r>
            </m:oMath>
            <w:r w:rsidRPr="0035422C">
              <w:rPr>
                <w:rFonts w:ascii="Times New Roman" w:eastAsia="맑은 고딕"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m:oMath>
              <m:sSup>
                <m:sSupPr>
                  <m:ctrlPr>
                    <w:rPr>
                      <w:rFonts w:ascii="Cambria Math" w:eastAsia="Cambria Math" w:hAnsi="Cambria Math" w:cs="Times New Roman"/>
                      <w:i/>
                      <w:iCs/>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Pr="0035422C">
              <w:rPr>
                <w:rFonts w:ascii="Times New Roman" w:eastAsia="맑은 고딕" w:hAnsi="Times New Roman" w:cs="Times New Roman"/>
                <w:color w:val="666666"/>
                <w:kern w:val="2"/>
                <w:szCs w:val="24"/>
                <w:vertAlign w:val="superscript"/>
              </w:rPr>
              <w:t>‡</w:t>
            </w:r>
          </w:p>
        </w:tc>
        <w:tc>
          <w:tcPr>
            <w:tcW w:w="940" w:type="dxa"/>
            <w:tcBorders>
              <w:top w:val="single" w:sz="18" w:space="0" w:color="000000"/>
              <w:left w:val="nil"/>
              <w:bottom w:val="single" w:sz="8" w:space="0" w:color="000000"/>
              <w:right w:val="nil"/>
            </w:tcBorders>
            <w:shd w:val="clear" w:color="auto" w:fill="auto"/>
            <w:tcMar>
              <w:top w:w="7" w:type="dxa"/>
              <w:left w:w="7" w:type="dxa"/>
              <w:bottom w:w="0" w:type="dxa"/>
              <w:right w:w="7"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kern w:val="2"/>
                <w:szCs w:val="24"/>
              </w:rPr>
              <w:t>PICS</w:t>
            </w:r>
            <w:r w:rsidRPr="0035422C">
              <w:rPr>
                <w:rFonts w:ascii="Times New Roman" w:eastAsia="맑은 고딕" w:hAnsi="Times New Roman" w:cs="Times New Roman"/>
                <w:kern w:val="2"/>
                <w:szCs w:val="24"/>
              </w:rPr>
              <w:br/>
              <w:t>probability</w:t>
            </w:r>
          </w:p>
        </w:tc>
      </w:tr>
      <w:tr w:rsidR="0035422C" w:rsidRPr="0035422C" w:rsidTr="005D00DC">
        <w:trPr>
          <w:trHeight w:val="310"/>
          <w:jc w:val="center"/>
        </w:trPr>
        <w:tc>
          <w:tcPr>
            <w:tcW w:w="68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15</w:t>
            </w:r>
          </w:p>
        </w:tc>
        <w:tc>
          <w:tcPr>
            <w:tcW w:w="141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rs41374846</w:t>
            </w:r>
          </w:p>
        </w:tc>
        <w:tc>
          <w:tcPr>
            <w:tcW w:w="1247"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96143559</w:t>
            </w:r>
          </w:p>
        </w:tc>
        <w:tc>
          <w:tcPr>
            <w:tcW w:w="120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b/>
                <w:color w:val="000000"/>
                <w:kern w:val="2"/>
                <w:szCs w:val="24"/>
              </w:rPr>
              <w:t>3.432</w:t>
            </w:r>
            <m:oMath>
              <m:r>
                <m:rPr>
                  <m:sty m:val="b"/>
                </m:rPr>
                <w:rPr>
                  <w:rFonts w:ascii="Cambria Math" w:eastAsia="맑은 고딕" w:hAnsi="Cambria Math" w:cs="Times New Roman"/>
                  <w:szCs w:val="24"/>
                </w:rPr>
                <m:t>×</m:t>
              </m:r>
            </m:oMath>
            <w:r w:rsidRPr="0035422C">
              <w:rPr>
                <w:rFonts w:ascii="Times New Roman" w:eastAsia="맑은 고딕" w:hAnsi="Times New Roman" w:cs="Times New Roman"/>
                <w:b/>
                <w:szCs w:val="24"/>
              </w:rPr>
              <w:t>10</w:t>
            </w:r>
            <w:r w:rsidRPr="0035422C">
              <w:rPr>
                <w:rFonts w:ascii="Times New Roman" w:eastAsia="맑은 고딕" w:hAnsi="Times New Roman" w:cs="Times New Roman"/>
                <w:b/>
                <w:szCs w:val="24"/>
                <w:vertAlign w:val="superscript"/>
              </w:rPr>
              <w:t>-9</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1.0000</w:t>
            </w:r>
          </w:p>
        </w:tc>
        <w:tc>
          <w:tcPr>
            <w:tcW w:w="940" w:type="dxa"/>
            <w:tcBorders>
              <w:top w:val="single" w:sz="8" w:space="0" w:color="000000"/>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b/>
                <w:szCs w:val="24"/>
              </w:rPr>
            </w:pPr>
            <w:r w:rsidRPr="0035422C">
              <w:rPr>
                <w:rFonts w:ascii="Times New Roman" w:eastAsia="맑은 고딕" w:hAnsi="Times New Roman" w:cs="Times New Roman"/>
                <w:color w:val="000000"/>
                <w:kern w:val="2"/>
                <w:szCs w:val="24"/>
              </w:rPr>
              <w:t>0.6485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rs59125351</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96144157</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3.229</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0.9703</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0.7941</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0.0352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rs55804812</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96151256</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4.178</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0.9557</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0.7758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0.0290</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rs16975389</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96153782</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5.801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0.9555</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0.7700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rs10520790</w:t>
            </w:r>
          </w:p>
        </w:tc>
        <w:tc>
          <w:tcPr>
            <w:tcW w:w="1247"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96151040</w:t>
            </w:r>
          </w:p>
        </w:tc>
        <w:tc>
          <w:tcPr>
            <w:tcW w:w="120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3.571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0.9486</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0.7698</w:t>
            </w:r>
          </w:p>
        </w:tc>
        <w:tc>
          <w:tcPr>
            <w:tcW w:w="940" w:type="dxa"/>
            <w:tcBorders>
              <w:top w:val="nil"/>
              <w:left w:val="nil"/>
              <w:bottom w:val="nil"/>
              <w:right w:val="nil"/>
            </w:tcBorders>
            <w:shd w:val="clear" w:color="auto" w:fill="auto"/>
            <w:tcMar>
              <w:top w:w="9" w:type="dxa"/>
              <w:left w:w="9" w:type="dxa"/>
              <w:bottom w:w="0" w:type="dxa"/>
              <w:right w:w="9" w:type="dxa"/>
            </w:tcMar>
            <w:vAlign w:val="center"/>
            <w:hideMark/>
          </w:tcPr>
          <w:p w:rsidR="0035422C" w:rsidRPr="0035422C" w:rsidRDefault="0035422C" w:rsidP="0035422C">
            <w:pPr>
              <w:spacing w:after="0" w:line="240" w:lineRule="atLeast"/>
              <w:jc w:val="center"/>
              <w:rPr>
                <w:rFonts w:ascii="Times New Roman" w:eastAsia="굴림" w:hAnsi="Times New Roman" w:cs="Times New Roman"/>
                <w:szCs w:val="24"/>
              </w:rPr>
            </w:pPr>
            <w:r w:rsidRPr="0035422C">
              <w:rPr>
                <w:rFonts w:ascii="Times New Roman" w:eastAsia="맑은 고딕" w:hAnsi="Times New Roman" w:cs="Times New Roman"/>
                <w:color w:val="000000"/>
                <w:kern w:val="2"/>
                <w:szCs w:val="24"/>
              </w:rPr>
              <w:t>0.0271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rs16975396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96158705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9.592</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0.9480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0.7581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0.0239</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rs58878263</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96171069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6.361</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0.7287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0.0172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rs8029996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96168770</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rs6496128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96168303</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rs4628911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96167905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0.7230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0.0161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rs8040665</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96175692</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7.356</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0.9254</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0.7171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0.0151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rs17581137</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96146414</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1.384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0.9529</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0.7125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0.0143</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rs4544201</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96167827</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0.9317</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0.7116</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0.0142</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rs4551988</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96169589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5.147</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0.9183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0.7113</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0.0141</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rs2397810</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96148765</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1.814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0.9451</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0.7008</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0.0125</w:t>
            </w:r>
          </w:p>
        </w:tc>
      </w:tr>
      <w:tr w:rsidR="0035422C" w:rsidRPr="0035422C" w:rsidTr="005D00DC">
        <w:trPr>
          <w:trHeight w:val="310"/>
          <w:jc w:val="center"/>
        </w:trPr>
        <w:tc>
          <w:tcPr>
            <w:tcW w:w="68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rs6496126</w:t>
            </w:r>
          </w:p>
        </w:tc>
        <w:tc>
          <w:tcPr>
            <w:tcW w:w="1247"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96148439</w:t>
            </w:r>
          </w:p>
        </w:tc>
        <w:tc>
          <w:tcPr>
            <w:tcW w:w="120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1.814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0.9380</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0.7005</w:t>
            </w:r>
          </w:p>
        </w:tc>
        <w:tc>
          <w:tcPr>
            <w:tcW w:w="940" w:type="dxa"/>
            <w:tcBorders>
              <w:top w:val="nil"/>
              <w:left w:val="nil"/>
              <w:bottom w:val="nil"/>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0.0124</w:t>
            </w:r>
          </w:p>
        </w:tc>
      </w:tr>
      <w:tr w:rsidR="0035422C" w:rsidRPr="0035422C" w:rsidTr="005D00DC">
        <w:trPr>
          <w:trHeight w:val="310"/>
          <w:jc w:val="center"/>
        </w:trPr>
        <w:tc>
          <w:tcPr>
            <w:tcW w:w="68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15</w:t>
            </w:r>
          </w:p>
        </w:tc>
        <w:tc>
          <w:tcPr>
            <w:tcW w:w="141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rs8040168</w:t>
            </w:r>
          </w:p>
        </w:tc>
        <w:tc>
          <w:tcPr>
            <w:tcW w:w="1247"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96176096</w:t>
            </w:r>
          </w:p>
        </w:tc>
        <w:tc>
          <w:tcPr>
            <w:tcW w:w="120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5.224</w:t>
            </w:r>
            <m:oMath>
              <m:r>
                <m:rPr>
                  <m:sty m:val="p"/>
                </m:rPr>
                <w:rPr>
                  <w:rFonts w:ascii="Cambria Math" w:eastAsia="맑은 고딕" w:hAnsi="Cambria Math" w:cs="Times New Roman"/>
                  <w:szCs w:val="24"/>
                </w:rPr>
                <m:t>×</m:t>
              </m:r>
            </m:oMath>
            <w:r w:rsidRPr="0035422C">
              <w:rPr>
                <w:rFonts w:ascii="Times New Roman" w:eastAsia="맑은 고딕" w:hAnsi="Times New Roman" w:cs="Times New Roman"/>
                <w:szCs w:val="24"/>
              </w:rPr>
              <w:t>10</w:t>
            </w:r>
            <w:r w:rsidRPr="0035422C">
              <w:rPr>
                <w:rFonts w:ascii="Times New Roman" w:eastAsia="맑은 고딕" w:hAnsi="Times New Roman" w:cs="Times New Roman"/>
                <w:szCs w:val="24"/>
                <w:vertAlign w:val="superscript"/>
              </w:rPr>
              <w:t>-10</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0.9233</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0.6887</w:t>
            </w:r>
          </w:p>
        </w:tc>
        <w:tc>
          <w:tcPr>
            <w:tcW w:w="940" w:type="dxa"/>
            <w:tcBorders>
              <w:top w:val="nil"/>
              <w:left w:val="nil"/>
              <w:bottom w:val="single" w:sz="18" w:space="0" w:color="000000"/>
              <w:right w:val="nil"/>
            </w:tcBorders>
            <w:shd w:val="clear" w:color="auto" w:fill="auto"/>
            <w:tcMar>
              <w:top w:w="9" w:type="dxa"/>
              <w:left w:w="9" w:type="dxa"/>
              <w:bottom w:w="0" w:type="dxa"/>
              <w:right w:w="9" w:type="dxa"/>
            </w:tcMar>
            <w:vAlign w:val="center"/>
          </w:tcPr>
          <w:p w:rsidR="0035422C" w:rsidRPr="0035422C" w:rsidRDefault="0035422C" w:rsidP="0035422C">
            <w:pPr>
              <w:spacing w:after="0" w:line="240" w:lineRule="atLeast"/>
              <w:jc w:val="center"/>
              <w:rPr>
                <w:rFonts w:ascii="Times New Roman" w:eastAsia="맑은 고딕" w:hAnsi="Times New Roman" w:cs="Times New Roman"/>
                <w:kern w:val="2"/>
                <w:szCs w:val="24"/>
              </w:rPr>
            </w:pPr>
            <w:r w:rsidRPr="0035422C">
              <w:rPr>
                <w:rFonts w:ascii="Times New Roman" w:eastAsia="맑은 고딕" w:hAnsi="Times New Roman" w:cs="Times New Roman"/>
                <w:color w:val="000000"/>
                <w:kern w:val="2"/>
                <w:szCs w:val="24"/>
              </w:rPr>
              <w:t>0.0108</w:t>
            </w:r>
          </w:p>
        </w:tc>
      </w:tr>
    </w:tbl>
    <w:p w:rsidR="0035422C" w:rsidRPr="0035422C" w:rsidRDefault="0035422C" w:rsidP="0035422C">
      <w:pPr>
        <w:spacing w:after="160"/>
        <w:jc w:val="both"/>
        <w:rPr>
          <w:rFonts w:ascii="Times New Roman" w:eastAsia="맑은 고딕" w:hAnsi="Times New Roman" w:cs="Times New Roman"/>
          <w:kern w:val="2"/>
          <w:szCs w:val="24"/>
        </w:rPr>
      </w:pP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rPr>
        <w:t>Definition of abbreviations: CHR = Chromosome; POS = SNP Position according to NCBI genome build 37 (hg19); CLR = Conditional Logistic Regression.</w:t>
      </w: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rPr>
        <w:t xml:space="preserve">SNP rs41374846 (shown in bold) </w:t>
      </w:r>
      <w:proofErr w:type="gramStart"/>
      <w:r w:rsidRPr="0035422C">
        <w:rPr>
          <w:rFonts w:ascii="Times New Roman" w:eastAsia="맑은 고딕" w:hAnsi="Times New Roman" w:cs="Times New Roman"/>
          <w:kern w:val="2"/>
          <w:szCs w:val="24"/>
        </w:rPr>
        <w:t>was identified</w:t>
      </w:r>
      <w:proofErr w:type="gramEnd"/>
      <w:r w:rsidRPr="0035422C">
        <w:rPr>
          <w:rFonts w:ascii="Times New Roman" w:eastAsia="맑은 고딕" w:hAnsi="Times New Roman" w:cs="Times New Roman"/>
          <w:kern w:val="2"/>
          <w:szCs w:val="24"/>
        </w:rPr>
        <w:t xml:space="preserve"> as the probable causal SNP, with the highest PICS probability.  SNPs </w:t>
      </w:r>
      <w:proofErr w:type="gramStart"/>
      <w:r w:rsidRPr="0035422C">
        <w:rPr>
          <w:rFonts w:ascii="Times New Roman" w:eastAsia="맑은 고딕" w:hAnsi="Times New Roman" w:cs="Times New Roman"/>
          <w:kern w:val="2"/>
          <w:szCs w:val="24"/>
        </w:rPr>
        <w:t>are sorted</w:t>
      </w:r>
      <w:proofErr w:type="gramEnd"/>
      <w:r w:rsidRPr="0035422C">
        <w:rPr>
          <w:rFonts w:ascii="Times New Roman" w:eastAsia="맑은 고딕" w:hAnsi="Times New Roman" w:cs="Times New Roman"/>
          <w:kern w:val="2"/>
          <w:szCs w:val="24"/>
        </w:rPr>
        <w:t xml:space="preserve"> by PIC probability. </w:t>
      </w:r>
    </w:p>
    <w:p w:rsidR="0035422C" w:rsidRPr="0035422C" w:rsidRDefault="0035422C" w:rsidP="0035422C">
      <w:pPr>
        <w:spacing w:after="160"/>
        <w:jc w:val="both"/>
        <w:rPr>
          <w:rFonts w:ascii="Times New Roman" w:eastAsia="맑은 고딕" w:hAnsi="Times New Roman" w:cs="Times New Roman"/>
          <w:kern w:val="2"/>
          <w:szCs w:val="24"/>
        </w:rPr>
      </w:pPr>
      <w:r w:rsidRPr="0035422C">
        <w:rPr>
          <w:rFonts w:ascii="Times New Roman" w:eastAsia="맑은 고딕" w:hAnsi="Times New Roman" w:cs="Times New Roman"/>
          <w:kern w:val="2"/>
          <w:szCs w:val="24"/>
          <w:vertAlign w:val="superscript"/>
        </w:rPr>
        <w:t xml:space="preserve">† </w:t>
      </w:r>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D</m:t>
            </m:r>
          </m:e>
          <m:sup>
            <m:r>
              <w:rPr>
                <w:rFonts w:ascii="Cambria Math" w:eastAsia="맑은 고딕" w:hAnsi="Cambria Math" w:cs="Times New Roman"/>
                <w:kern w:val="2"/>
                <w:szCs w:val="24"/>
              </w:rPr>
              <m:t>'</m:t>
            </m:r>
          </m:sup>
        </m:sSup>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r>
          <w:rPr>
            <w:rFonts w:ascii="Cambria Math" w:eastAsia="맑은 고딕" w:hAnsi="Cambria Math" w:cs="Times New Roman"/>
            <w:kern w:val="2"/>
            <w:szCs w:val="24"/>
          </w:rPr>
          <m:t>/</m:t>
        </m:r>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r>
          <w:rPr>
            <w:rFonts w:ascii="Cambria Math" w:eastAsia="맑은 고딕" w:hAnsi="Cambria Math" w:cs="Times New Roman"/>
            <w:kern w:val="2"/>
            <w:szCs w:val="24"/>
          </w:rPr>
          <m:t xml:space="preserve"> </m:t>
        </m:r>
      </m:oMath>
      <w:r w:rsidRPr="0035422C">
        <w:rPr>
          <w:rFonts w:ascii="Times New Roman" w:eastAsia="맑은 고딕" w:hAnsi="Times New Roman" w:cs="Times New Roman"/>
          <w:kern w:val="2"/>
          <w:szCs w:val="24"/>
        </w:rPr>
        <w:t xml:space="preserve"> </w:t>
      </w:r>
      <w:proofErr w:type="gramStart"/>
      <w:r w:rsidRPr="0035422C">
        <w:rPr>
          <w:rFonts w:ascii="Times New Roman" w:eastAsia="맑은 고딕" w:hAnsi="Times New Roman" w:cs="Times New Roman"/>
          <w:kern w:val="2"/>
          <w:szCs w:val="24"/>
        </w:rPr>
        <w:t xml:space="preserve">where </w:t>
      </w:r>
      <w:proofErr w:type="gramEnd"/>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w:rPr>
                <w:rFonts w:ascii="Cambria Math" w:eastAsia="맑은 고딕" w:hAnsi="Cambria Math" w:cs="Times New Roman"/>
                <w:kern w:val="2"/>
                <w:szCs w:val="24"/>
              </w:rPr>
              <m:t>AB</m:t>
            </m:r>
          </m:sub>
        </m:sSub>
      </m:oMath>
      <w:r w:rsidRPr="0035422C">
        <w:rPr>
          <w:rFonts w:ascii="Times New Roman" w:eastAsia="맑은 고딕" w:hAnsi="Times New Roman" w:cs="Times New Roman"/>
          <w:kern w:val="2"/>
          <w:szCs w:val="24"/>
        </w:rPr>
        <w:t xml:space="preserve">: the frequency of the haplotype AB and </w:t>
      </w:r>
      <m:oMath>
        <m:sSub>
          <m:sSubPr>
            <m:ctrlPr>
              <w:rPr>
                <w:rFonts w:ascii="Cambria Math" w:eastAsia="맑은 고딕" w:hAnsi="Cambria Math" w:cs="Times New Roman"/>
                <w:i/>
                <w:kern w:val="2"/>
                <w:szCs w:val="24"/>
              </w:rPr>
            </m:ctrlPr>
          </m:sSubPr>
          <m:e>
            <m:r>
              <w:rPr>
                <w:rFonts w:ascii="Cambria Math" w:eastAsia="맑은 고딕" w:hAnsi="Cambria Math" w:cs="Times New Roman"/>
                <w:kern w:val="2"/>
                <w:szCs w:val="24"/>
              </w:rPr>
              <m:t>D</m:t>
            </m:r>
          </m:e>
          <m:sub>
            <m:r>
              <m:rPr>
                <m:sty m:val="p"/>
              </m:rPr>
              <w:rPr>
                <w:rFonts w:ascii="Cambria Math" w:eastAsia="맑은 고딕" w:hAnsi="Cambria Math" w:cs="Times New Roman"/>
                <w:kern w:val="2"/>
                <w:szCs w:val="24"/>
              </w:rPr>
              <m:t>max</m:t>
            </m:r>
          </m:sub>
        </m:sSub>
      </m:oMath>
      <w:r w:rsidRPr="0035422C">
        <w:rPr>
          <w:rFonts w:ascii="Times New Roman" w:eastAsia="맑은 고딕" w:hAnsi="Times New Roman" w:cs="Times New Roman"/>
          <w:kern w:val="2"/>
          <w:szCs w:val="24"/>
        </w:rPr>
        <w:t>: theoretical maximum difference between the observed and expected haplotype frequencies.</w:t>
      </w:r>
    </w:p>
    <w:p w:rsidR="0035422C" w:rsidRPr="0035422C" w:rsidRDefault="0035422C" w:rsidP="0035422C">
      <w:pPr>
        <w:spacing w:after="160"/>
        <w:jc w:val="both"/>
        <w:rPr>
          <w:rFonts w:ascii="Times New Roman" w:eastAsia="맑은 고딕" w:hAnsi="Times New Roman" w:cs="Times New Roman"/>
          <w:kern w:val="2"/>
          <w:szCs w:val="24"/>
        </w:rPr>
      </w:pPr>
      <w:proofErr w:type="gramStart"/>
      <w:r w:rsidRPr="0035422C">
        <w:rPr>
          <w:rFonts w:ascii="Times New Roman" w:eastAsia="맑은 고딕" w:hAnsi="Times New Roman" w:cs="Times New Roman"/>
          <w:kern w:val="2"/>
          <w:szCs w:val="24"/>
          <w:vertAlign w:val="superscript"/>
        </w:rPr>
        <w:t>‡</w:t>
      </w:r>
      <w:r w:rsidRPr="0035422C">
        <w:rPr>
          <w:rFonts w:ascii="Times New Roman" w:eastAsia="맑은 고딕" w:hAnsi="Times New Roman" w:cs="Times New Roman"/>
          <w:kern w:val="2"/>
          <w:szCs w:val="24"/>
        </w:rPr>
        <w:t xml:space="preserve"> </w:t>
      </w:r>
      <w:proofErr w:type="gramEnd"/>
      <m:oMath>
        <m:sSup>
          <m:sSupPr>
            <m:ctrlPr>
              <w:rPr>
                <w:rFonts w:ascii="Cambria Math" w:eastAsia="맑은 고딕" w:hAnsi="Cambria Math" w:cs="Times New Roman"/>
                <w:i/>
                <w:kern w:val="2"/>
                <w:szCs w:val="24"/>
              </w:rPr>
            </m:ctrlPr>
          </m:sSupPr>
          <m:e>
            <m:r>
              <w:rPr>
                <w:rFonts w:ascii="Cambria Math" w:eastAsia="맑은 고딕" w:hAnsi="Cambria Math" w:cs="Times New Roman"/>
                <w:kern w:val="2"/>
                <w:szCs w:val="24"/>
              </w:rPr>
              <m:t>r</m:t>
            </m:r>
          </m:e>
          <m:sup>
            <m:r>
              <w:rPr>
                <w:rFonts w:ascii="Cambria Math" w:eastAsia="맑은 고딕" w:hAnsi="Cambria Math" w:cs="Times New Roman"/>
                <w:kern w:val="2"/>
                <w:szCs w:val="24"/>
              </w:rPr>
              <m:t>2</m:t>
            </m:r>
          </m:sup>
        </m:sSup>
      </m:oMath>
      <w:r w:rsidRPr="0035422C">
        <w:rPr>
          <w:rFonts w:ascii="Times New Roman" w:eastAsia="맑은 고딕" w:hAnsi="Times New Roman" w:cs="Times New Roman"/>
          <w:kern w:val="2"/>
          <w:szCs w:val="24"/>
        </w:rPr>
        <w:t>: squared correlation coefficient</w:t>
      </w:r>
    </w:p>
    <w:p w:rsidR="0035422C" w:rsidRDefault="0035422C">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7D09B9" w:rsidRPr="007D09B9" w:rsidRDefault="007D09B9" w:rsidP="007D09B9">
      <w:pPr>
        <w:spacing w:after="0"/>
        <w:jc w:val="both"/>
        <w:rPr>
          <w:rFonts w:ascii="Times New Roman" w:eastAsia="맑은 고딕" w:hAnsi="Times New Roman" w:cs="Times New Roman"/>
          <w:kern w:val="2"/>
          <w:szCs w:val="24"/>
        </w:rPr>
      </w:pPr>
      <w:r w:rsidRPr="007D09B9">
        <w:rPr>
          <w:rFonts w:ascii="Times New Roman" w:eastAsia="맑은 고딕" w:hAnsi="Times New Roman" w:cs="Times New Roman"/>
          <w:b/>
          <w:kern w:val="2"/>
          <w:szCs w:val="24"/>
        </w:rPr>
        <w:lastRenderedPageBreak/>
        <w:t xml:space="preserve">Figure </w:t>
      </w:r>
      <w:proofErr w:type="gramStart"/>
      <w:r w:rsidRPr="007D09B9">
        <w:rPr>
          <w:rFonts w:ascii="Times New Roman" w:eastAsia="맑은 고딕" w:hAnsi="Times New Roman" w:cs="Times New Roman"/>
          <w:b/>
          <w:kern w:val="2"/>
          <w:szCs w:val="24"/>
        </w:rPr>
        <w:t>2.6  Hi</w:t>
      </w:r>
      <w:proofErr w:type="gramEnd"/>
      <w:r w:rsidRPr="007D09B9">
        <w:rPr>
          <w:rFonts w:ascii="Times New Roman" w:eastAsia="맑은 고딕" w:hAnsi="Times New Roman" w:cs="Times New Roman"/>
          <w:b/>
          <w:kern w:val="2"/>
          <w:szCs w:val="24"/>
        </w:rPr>
        <w:t xml:space="preserve">-C </w:t>
      </w:r>
      <w:proofErr w:type="spellStart"/>
      <w:r w:rsidRPr="007D09B9">
        <w:rPr>
          <w:rFonts w:ascii="Times New Roman" w:eastAsia="맑은 고딕" w:hAnsi="Times New Roman" w:cs="Times New Roman"/>
          <w:b/>
          <w:kern w:val="2"/>
          <w:szCs w:val="24"/>
        </w:rPr>
        <w:t>heatmap</w:t>
      </w:r>
      <w:proofErr w:type="spellEnd"/>
      <w:r w:rsidRPr="007D09B9">
        <w:rPr>
          <w:rFonts w:ascii="Times New Roman" w:eastAsia="맑은 고딕" w:hAnsi="Times New Roman" w:cs="Times New Roman"/>
          <w:b/>
          <w:kern w:val="2"/>
          <w:szCs w:val="24"/>
        </w:rPr>
        <w:t xml:space="preserve"> and TADs defined in IMR90 cells. </w:t>
      </w:r>
      <w:r w:rsidRPr="007D09B9">
        <w:rPr>
          <w:rFonts w:ascii="Times New Roman" w:eastAsia="맑은 고딕" w:hAnsi="Times New Roman" w:cs="Times New Roman"/>
          <w:kern w:val="2"/>
          <w:szCs w:val="24"/>
        </w:rPr>
        <w:t xml:space="preserve">The </w:t>
      </w:r>
      <w:proofErr w:type="spellStart"/>
      <w:r w:rsidRPr="007D09B9">
        <w:rPr>
          <w:rFonts w:ascii="Times New Roman" w:eastAsia="맑은 고딕" w:hAnsi="Times New Roman" w:cs="Times New Roman"/>
          <w:kern w:val="2"/>
          <w:szCs w:val="24"/>
        </w:rPr>
        <w:t>heatmap</w:t>
      </w:r>
      <w:proofErr w:type="spellEnd"/>
      <w:r w:rsidRPr="007D09B9">
        <w:rPr>
          <w:rFonts w:ascii="Times New Roman" w:eastAsia="맑은 고딕" w:hAnsi="Times New Roman" w:cs="Times New Roman"/>
          <w:kern w:val="2"/>
          <w:szCs w:val="24"/>
        </w:rPr>
        <w:t xml:space="preserve"> shows the degree of physical interaction defined by Hi-C analysis for genomic region pairs from a </w:t>
      </w:r>
      <w:proofErr w:type="gramStart"/>
      <w:r w:rsidRPr="007D09B9">
        <w:rPr>
          <w:rFonts w:ascii="Times New Roman" w:eastAsia="맑은 고딕" w:hAnsi="Times New Roman" w:cs="Times New Roman"/>
          <w:kern w:val="2"/>
          <w:szCs w:val="24"/>
        </w:rPr>
        <w:t>3Mb</w:t>
      </w:r>
      <w:proofErr w:type="gramEnd"/>
      <w:r w:rsidRPr="007D09B9">
        <w:rPr>
          <w:rFonts w:ascii="Times New Roman" w:eastAsia="맑은 고딕" w:hAnsi="Times New Roman" w:cs="Times New Roman"/>
          <w:kern w:val="2"/>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7D09B9" w:rsidRPr="007D09B9" w:rsidRDefault="007D09B9" w:rsidP="007D09B9">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2E8368B4" wp14:editId="0254958A">
            <wp:extent cx="5759450" cy="3022600"/>
            <wp:effectExtent l="0" t="0" r="635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a.png"/>
                    <pic:cNvPicPr/>
                  </pic:nvPicPr>
                  <pic:blipFill rotWithShape="1">
                    <a:blip r:embed="rId20">
                      <a:extLst>
                        <a:ext uri="{28A0092B-C50C-407E-A947-70E740481C1C}">
                          <a14:useLocalDpi xmlns:a14="http://schemas.microsoft.com/office/drawing/2010/main" val="0"/>
                        </a:ext>
                      </a:extLst>
                    </a:blip>
                    <a:srcRect b="46970"/>
                    <a:stretch/>
                  </pic:blipFill>
                  <pic:spPr bwMode="auto">
                    <a:xfrm>
                      <a:off x="0" y="0"/>
                      <a:ext cx="5759450" cy="3022600"/>
                    </a:xfrm>
                    <a:prstGeom prst="rect">
                      <a:avLst/>
                    </a:prstGeom>
                    <a:ln>
                      <a:noFill/>
                    </a:ln>
                    <a:extLst>
                      <a:ext uri="{53640926-AAD7-44D8-BBD7-CCE9431645EC}">
                        <a14:shadowObscured xmlns:a14="http://schemas.microsoft.com/office/drawing/2010/main"/>
                      </a:ext>
                    </a:extLst>
                  </pic:spPr>
                </pic:pic>
              </a:graphicData>
            </a:graphic>
          </wp:inline>
        </w:drawing>
      </w:r>
    </w:p>
    <w:p w:rsidR="007D09B9" w:rsidRPr="007D09B9" w:rsidRDefault="007D09B9" w:rsidP="007D09B9">
      <w:pPr>
        <w:spacing w:after="160"/>
        <w:jc w:val="both"/>
        <w:rPr>
          <w:rFonts w:ascii="Arial" w:eastAsia="맑은 고딕" w:hAnsi="Arial" w:cs="Arial"/>
          <w:b/>
          <w:kern w:val="2"/>
          <w:szCs w:val="24"/>
        </w:rPr>
      </w:pPr>
      <w:r w:rsidRPr="007D09B9">
        <w:rPr>
          <w:rFonts w:ascii="Arial" w:eastAsia="맑은 고딕" w:hAnsi="Arial" w:cs="Arial"/>
          <w:b/>
          <w:kern w:val="2"/>
          <w:szCs w:val="24"/>
        </w:rPr>
        <w:br w:type="page"/>
      </w:r>
    </w:p>
    <w:p w:rsidR="007D09B9" w:rsidRPr="007D09B9" w:rsidRDefault="007D09B9" w:rsidP="007D09B9">
      <w:pPr>
        <w:spacing w:after="0"/>
        <w:jc w:val="both"/>
        <w:rPr>
          <w:rFonts w:ascii="Times New Roman" w:eastAsia="맑은 고딕" w:hAnsi="Times New Roman" w:cs="Times New Roman"/>
          <w:b/>
          <w:kern w:val="2"/>
          <w:szCs w:val="24"/>
        </w:rPr>
      </w:pPr>
      <w:r w:rsidRPr="007D09B9">
        <w:rPr>
          <w:rFonts w:ascii="Times New Roman" w:eastAsia="맑은 고딕" w:hAnsi="Times New Roman" w:cs="Times New Roman"/>
          <w:b/>
          <w:kern w:val="2"/>
          <w:szCs w:val="24"/>
        </w:rPr>
        <w:lastRenderedPageBreak/>
        <w:t xml:space="preserve">Figure </w:t>
      </w:r>
      <w:proofErr w:type="gramStart"/>
      <w:r w:rsidRPr="007D09B9">
        <w:rPr>
          <w:rFonts w:ascii="Times New Roman" w:eastAsia="맑은 고딕" w:hAnsi="Times New Roman" w:cs="Times New Roman"/>
          <w:b/>
          <w:kern w:val="2"/>
          <w:szCs w:val="24"/>
        </w:rPr>
        <w:t>2.7  Hi</w:t>
      </w:r>
      <w:proofErr w:type="gramEnd"/>
      <w:r w:rsidRPr="007D09B9">
        <w:rPr>
          <w:rFonts w:ascii="Times New Roman" w:eastAsia="맑은 고딕" w:hAnsi="Times New Roman" w:cs="Times New Roman"/>
          <w:b/>
          <w:kern w:val="2"/>
          <w:szCs w:val="24"/>
        </w:rPr>
        <w:t xml:space="preserve">-C </w:t>
      </w:r>
      <w:proofErr w:type="spellStart"/>
      <w:r w:rsidRPr="007D09B9">
        <w:rPr>
          <w:rFonts w:ascii="Times New Roman" w:eastAsia="맑은 고딕" w:hAnsi="Times New Roman" w:cs="Times New Roman"/>
          <w:b/>
          <w:kern w:val="2"/>
          <w:szCs w:val="24"/>
        </w:rPr>
        <w:t>heatmap</w:t>
      </w:r>
      <w:proofErr w:type="spellEnd"/>
      <w:r w:rsidRPr="007D09B9">
        <w:rPr>
          <w:rFonts w:ascii="Times New Roman" w:eastAsia="맑은 고딕" w:hAnsi="Times New Roman" w:cs="Times New Roman"/>
          <w:b/>
          <w:kern w:val="2"/>
          <w:szCs w:val="24"/>
        </w:rPr>
        <w:t xml:space="preserve"> and TADs defined in lung tissue. </w:t>
      </w:r>
    </w:p>
    <w:p w:rsidR="007D09B9" w:rsidRPr="007D09B9" w:rsidRDefault="007D09B9" w:rsidP="007D09B9">
      <w:pPr>
        <w:spacing w:after="0"/>
        <w:jc w:val="both"/>
        <w:rPr>
          <w:rFonts w:ascii="Times New Roman" w:eastAsia="맑은 고딕" w:hAnsi="Times New Roman" w:cs="Times New Roman"/>
          <w:kern w:val="2"/>
          <w:szCs w:val="24"/>
        </w:rPr>
      </w:pPr>
      <w:r w:rsidRPr="007D09B9">
        <w:rPr>
          <w:rFonts w:ascii="Times New Roman" w:eastAsia="맑은 고딕" w:hAnsi="Times New Roman" w:cs="Times New Roman"/>
          <w:kern w:val="2"/>
          <w:szCs w:val="24"/>
        </w:rPr>
        <w:t xml:space="preserve">The </w:t>
      </w:r>
      <w:proofErr w:type="spellStart"/>
      <w:r w:rsidRPr="007D09B9">
        <w:rPr>
          <w:rFonts w:ascii="Times New Roman" w:eastAsia="맑은 고딕" w:hAnsi="Times New Roman" w:cs="Times New Roman"/>
          <w:kern w:val="2"/>
          <w:szCs w:val="24"/>
        </w:rPr>
        <w:t>heatmap</w:t>
      </w:r>
      <w:proofErr w:type="spellEnd"/>
      <w:r w:rsidRPr="007D09B9">
        <w:rPr>
          <w:rFonts w:ascii="Times New Roman" w:eastAsia="맑은 고딕" w:hAnsi="Times New Roman" w:cs="Times New Roman"/>
          <w:kern w:val="2"/>
          <w:szCs w:val="24"/>
        </w:rPr>
        <w:t xml:space="preserve"> shows the degree of physical interaction defined by Hi-C analysis for genomic region pairs from a </w:t>
      </w:r>
      <w:proofErr w:type="gramStart"/>
      <w:r w:rsidRPr="007D09B9">
        <w:rPr>
          <w:rFonts w:ascii="Times New Roman" w:eastAsia="맑은 고딕" w:hAnsi="Times New Roman" w:cs="Times New Roman"/>
          <w:kern w:val="2"/>
          <w:szCs w:val="24"/>
        </w:rPr>
        <w:t>3Mb</w:t>
      </w:r>
      <w:proofErr w:type="gramEnd"/>
      <w:r w:rsidRPr="007D09B9">
        <w:rPr>
          <w:rFonts w:ascii="Times New Roman" w:eastAsia="맑은 고딕" w:hAnsi="Times New Roman" w:cs="Times New Roman"/>
          <w:kern w:val="2"/>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7D09B9" w:rsidRPr="007D09B9" w:rsidRDefault="007D09B9" w:rsidP="007D09B9">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01F981F0" wp14:editId="5BFA8D82">
            <wp:extent cx="5759450" cy="2988733"/>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b.png"/>
                    <pic:cNvPicPr/>
                  </pic:nvPicPr>
                  <pic:blipFill rotWithShape="1">
                    <a:blip r:embed="rId21">
                      <a:extLst>
                        <a:ext uri="{28A0092B-C50C-407E-A947-70E740481C1C}">
                          <a14:useLocalDpi xmlns:a14="http://schemas.microsoft.com/office/drawing/2010/main" val="0"/>
                        </a:ext>
                      </a:extLst>
                    </a:blip>
                    <a:srcRect b="55627"/>
                    <a:stretch/>
                  </pic:blipFill>
                  <pic:spPr bwMode="auto">
                    <a:xfrm>
                      <a:off x="0" y="0"/>
                      <a:ext cx="5759450" cy="2988733"/>
                    </a:xfrm>
                    <a:prstGeom prst="rect">
                      <a:avLst/>
                    </a:prstGeom>
                    <a:ln>
                      <a:noFill/>
                    </a:ln>
                    <a:extLst>
                      <a:ext uri="{53640926-AAD7-44D8-BBD7-CCE9431645EC}">
                        <a14:shadowObscured xmlns:a14="http://schemas.microsoft.com/office/drawing/2010/main"/>
                      </a:ext>
                    </a:extLst>
                  </pic:spPr>
                </pic:pic>
              </a:graphicData>
            </a:graphic>
          </wp:inline>
        </w:drawing>
      </w:r>
    </w:p>
    <w:p w:rsidR="007D09B9" w:rsidRPr="007D09B9" w:rsidRDefault="007D09B9" w:rsidP="007D09B9">
      <w:pPr>
        <w:spacing w:after="160"/>
        <w:jc w:val="both"/>
        <w:rPr>
          <w:rFonts w:ascii="Arial" w:eastAsia="맑은 고딕" w:hAnsi="Arial" w:cs="Arial"/>
          <w:b/>
          <w:kern w:val="2"/>
          <w:szCs w:val="24"/>
        </w:rPr>
      </w:pPr>
      <w:r w:rsidRPr="007D09B9">
        <w:rPr>
          <w:rFonts w:ascii="Arial" w:eastAsia="맑은 고딕" w:hAnsi="Arial" w:cs="Arial"/>
          <w:b/>
          <w:kern w:val="2"/>
          <w:szCs w:val="24"/>
        </w:rPr>
        <w:br w:type="page"/>
      </w:r>
    </w:p>
    <w:p w:rsidR="007D09B9" w:rsidRPr="007D09B9" w:rsidRDefault="007D09B9" w:rsidP="007D09B9">
      <w:pPr>
        <w:spacing w:after="0"/>
        <w:jc w:val="both"/>
        <w:rPr>
          <w:rFonts w:ascii="Times New Roman" w:eastAsia="맑은 고딕" w:hAnsi="Times New Roman" w:cs="Times New Roman"/>
          <w:b/>
          <w:kern w:val="2"/>
          <w:szCs w:val="24"/>
        </w:rPr>
      </w:pPr>
      <w:r w:rsidRPr="007D09B9">
        <w:rPr>
          <w:rFonts w:ascii="Times New Roman" w:eastAsia="맑은 고딕" w:hAnsi="Times New Roman" w:cs="Times New Roman"/>
          <w:b/>
          <w:kern w:val="2"/>
          <w:szCs w:val="24"/>
        </w:rPr>
        <w:lastRenderedPageBreak/>
        <w:t xml:space="preserve">Figure </w:t>
      </w:r>
      <w:proofErr w:type="gramStart"/>
      <w:r w:rsidRPr="007D09B9">
        <w:rPr>
          <w:rFonts w:ascii="Times New Roman" w:eastAsia="맑은 고딕" w:hAnsi="Times New Roman" w:cs="Times New Roman"/>
          <w:b/>
          <w:kern w:val="2"/>
          <w:szCs w:val="24"/>
        </w:rPr>
        <w:t>2.8  Hi</w:t>
      </w:r>
      <w:proofErr w:type="gramEnd"/>
      <w:r w:rsidRPr="007D09B9">
        <w:rPr>
          <w:rFonts w:ascii="Times New Roman" w:eastAsia="맑은 고딕" w:hAnsi="Times New Roman" w:cs="Times New Roman"/>
          <w:b/>
          <w:kern w:val="2"/>
          <w:szCs w:val="24"/>
        </w:rPr>
        <w:t xml:space="preserve">-C </w:t>
      </w:r>
      <w:proofErr w:type="spellStart"/>
      <w:r w:rsidRPr="007D09B9">
        <w:rPr>
          <w:rFonts w:ascii="Times New Roman" w:eastAsia="맑은 고딕" w:hAnsi="Times New Roman" w:cs="Times New Roman"/>
          <w:b/>
          <w:kern w:val="2"/>
          <w:szCs w:val="24"/>
        </w:rPr>
        <w:t>heatmap</w:t>
      </w:r>
      <w:proofErr w:type="spellEnd"/>
      <w:r w:rsidRPr="007D09B9">
        <w:rPr>
          <w:rFonts w:ascii="Times New Roman" w:eastAsia="맑은 고딕" w:hAnsi="Times New Roman" w:cs="Times New Roman"/>
          <w:b/>
          <w:kern w:val="2"/>
          <w:szCs w:val="24"/>
        </w:rPr>
        <w:t xml:space="preserve"> and TADs defined in </w:t>
      </w:r>
      <w:r w:rsidRPr="007D09B9">
        <w:rPr>
          <w:rFonts w:ascii="Times New Roman" w:eastAsia="맑은 고딕" w:hAnsi="Times New Roman" w:cs="Times New Roman"/>
          <w:b/>
          <w:color w:val="000000"/>
          <w:kern w:val="2"/>
          <w:szCs w:val="24"/>
          <w:shd w:val="clear" w:color="auto" w:fill="FFFFFF"/>
        </w:rPr>
        <w:t xml:space="preserve">H1 derived mesenchymal stem cells </w:t>
      </w:r>
      <w:r w:rsidRPr="007D09B9">
        <w:rPr>
          <w:rFonts w:ascii="Times New Roman" w:eastAsia="맑은 고딕" w:hAnsi="Times New Roman" w:cs="Times New Roman"/>
          <w:b/>
          <w:color w:val="000000"/>
          <w:kern w:val="2"/>
          <w:szCs w:val="24"/>
        </w:rPr>
        <w:t xml:space="preserve">(h1-MSC) </w:t>
      </w:r>
      <w:r w:rsidRPr="007D09B9">
        <w:rPr>
          <w:rFonts w:ascii="Times New Roman" w:eastAsia="맑은 고딕" w:hAnsi="Times New Roman" w:cs="Times New Roman"/>
          <w:b/>
          <w:kern w:val="2"/>
          <w:szCs w:val="24"/>
        </w:rPr>
        <w:t xml:space="preserve">cells. </w:t>
      </w:r>
    </w:p>
    <w:p w:rsidR="007D09B9" w:rsidRPr="007D09B9" w:rsidRDefault="007D09B9" w:rsidP="007D09B9">
      <w:pPr>
        <w:spacing w:after="0"/>
        <w:jc w:val="both"/>
        <w:rPr>
          <w:rFonts w:ascii="Times New Roman" w:eastAsia="맑은 고딕" w:hAnsi="Times New Roman" w:cs="Times New Roman"/>
          <w:i/>
          <w:kern w:val="2"/>
          <w:szCs w:val="24"/>
        </w:rPr>
      </w:pPr>
      <w:r w:rsidRPr="007D09B9">
        <w:rPr>
          <w:rFonts w:ascii="Times New Roman" w:eastAsia="맑은 고딕" w:hAnsi="Times New Roman" w:cs="Times New Roman"/>
          <w:kern w:val="2"/>
          <w:szCs w:val="24"/>
        </w:rPr>
        <w:t xml:space="preserve">The </w:t>
      </w:r>
      <w:proofErr w:type="spellStart"/>
      <w:r w:rsidRPr="007D09B9">
        <w:rPr>
          <w:rFonts w:ascii="Times New Roman" w:eastAsia="맑은 고딕" w:hAnsi="Times New Roman" w:cs="Times New Roman"/>
          <w:kern w:val="2"/>
          <w:szCs w:val="24"/>
        </w:rPr>
        <w:t>heatmap</w:t>
      </w:r>
      <w:proofErr w:type="spellEnd"/>
      <w:r w:rsidRPr="007D09B9">
        <w:rPr>
          <w:rFonts w:ascii="Times New Roman" w:eastAsia="맑은 고딕" w:hAnsi="Times New Roman" w:cs="Times New Roman"/>
          <w:kern w:val="2"/>
          <w:szCs w:val="24"/>
        </w:rPr>
        <w:t xml:space="preserve"> shows the degree of physical interaction defined by Hi-C analysis for genomic region pairs from a </w:t>
      </w:r>
      <w:proofErr w:type="gramStart"/>
      <w:r w:rsidRPr="007D09B9">
        <w:rPr>
          <w:rFonts w:ascii="Times New Roman" w:eastAsia="맑은 고딕" w:hAnsi="Times New Roman" w:cs="Times New Roman"/>
          <w:kern w:val="2"/>
          <w:szCs w:val="24"/>
        </w:rPr>
        <w:t>3Mb</w:t>
      </w:r>
      <w:proofErr w:type="gramEnd"/>
      <w:r w:rsidRPr="007D09B9">
        <w:rPr>
          <w:rFonts w:ascii="Times New Roman" w:eastAsia="맑은 고딕" w:hAnsi="Times New Roman" w:cs="Times New Roman"/>
          <w:kern w:val="2"/>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7D09B9" w:rsidRPr="007D09B9" w:rsidRDefault="007D09B9" w:rsidP="007D09B9">
      <w:pPr>
        <w:spacing w:after="0"/>
        <w:jc w:val="center"/>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3613A357" wp14:editId="2A6E211D">
            <wp:extent cx="5759450" cy="2988734"/>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a.png"/>
                    <pic:cNvPicPr/>
                  </pic:nvPicPr>
                  <pic:blipFill rotWithShape="1">
                    <a:blip r:embed="rId22">
                      <a:extLst>
                        <a:ext uri="{28A0092B-C50C-407E-A947-70E740481C1C}">
                          <a14:useLocalDpi xmlns:a14="http://schemas.microsoft.com/office/drawing/2010/main" val="0"/>
                        </a:ext>
                      </a:extLst>
                    </a:blip>
                    <a:srcRect b="38635"/>
                    <a:stretch/>
                  </pic:blipFill>
                  <pic:spPr bwMode="auto">
                    <a:xfrm>
                      <a:off x="0" y="0"/>
                      <a:ext cx="5759450" cy="2988734"/>
                    </a:xfrm>
                    <a:prstGeom prst="rect">
                      <a:avLst/>
                    </a:prstGeom>
                    <a:ln>
                      <a:noFill/>
                    </a:ln>
                    <a:extLst>
                      <a:ext uri="{53640926-AAD7-44D8-BBD7-CCE9431645EC}">
                        <a14:shadowObscured xmlns:a14="http://schemas.microsoft.com/office/drawing/2010/main"/>
                      </a:ext>
                    </a:extLst>
                  </pic:spPr>
                </pic:pic>
              </a:graphicData>
            </a:graphic>
          </wp:inline>
        </w:drawing>
      </w:r>
      <w:r w:rsidRPr="007D09B9">
        <w:rPr>
          <w:rFonts w:ascii="Arial" w:eastAsia="맑은 고딕" w:hAnsi="Arial" w:cs="Arial"/>
          <w:b/>
          <w:kern w:val="2"/>
          <w:szCs w:val="24"/>
        </w:rPr>
        <w:br w:type="page"/>
      </w:r>
    </w:p>
    <w:p w:rsidR="007D09B9" w:rsidRPr="007D09B9" w:rsidRDefault="007D09B9" w:rsidP="007D09B9">
      <w:pPr>
        <w:spacing w:after="0"/>
        <w:jc w:val="both"/>
        <w:rPr>
          <w:rFonts w:ascii="Times New Roman" w:eastAsia="맑은 고딕" w:hAnsi="Times New Roman" w:cs="Times New Roman"/>
          <w:kern w:val="2"/>
          <w:szCs w:val="24"/>
        </w:rPr>
      </w:pPr>
      <w:r w:rsidRPr="007D09B9">
        <w:rPr>
          <w:rFonts w:ascii="Times New Roman" w:eastAsia="맑은 고딕" w:hAnsi="Times New Roman" w:cs="Times New Roman"/>
          <w:b/>
          <w:kern w:val="2"/>
          <w:szCs w:val="24"/>
        </w:rPr>
        <w:lastRenderedPageBreak/>
        <w:t xml:space="preserve">Figure </w:t>
      </w:r>
      <w:proofErr w:type="gramStart"/>
      <w:r w:rsidRPr="007D09B9">
        <w:rPr>
          <w:rFonts w:ascii="Times New Roman" w:eastAsia="맑은 고딕" w:hAnsi="Times New Roman" w:cs="Times New Roman"/>
          <w:b/>
          <w:kern w:val="2"/>
          <w:szCs w:val="24"/>
        </w:rPr>
        <w:t>2.9  Hi</w:t>
      </w:r>
      <w:proofErr w:type="gramEnd"/>
      <w:r w:rsidRPr="007D09B9">
        <w:rPr>
          <w:rFonts w:ascii="Times New Roman" w:eastAsia="맑은 고딕" w:hAnsi="Times New Roman" w:cs="Times New Roman"/>
          <w:b/>
          <w:kern w:val="2"/>
          <w:szCs w:val="24"/>
        </w:rPr>
        <w:t xml:space="preserve">-C </w:t>
      </w:r>
      <w:proofErr w:type="spellStart"/>
      <w:r w:rsidRPr="007D09B9">
        <w:rPr>
          <w:rFonts w:ascii="Times New Roman" w:eastAsia="맑은 고딕" w:hAnsi="Times New Roman" w:cs="Times New Roman"/>
          <w:b/>
          <w:kern w:val="2"/>
          <w:szCs w:val="24"/>
        </w:rPr>
        <w:t>heatmap</w:t>
      </w:r>
      <w:proofErr w:type="spellEnd"/>
      <w:r w:rsidRPr="007D09B9">
        <w:rPr>
          <w:rFonts w:ascii="Times New Roman" w:eastAsia="맑은 고딕" w:hAnsi="Times New Roman" w:cs="Times New Roman"/>
          <w:b/>
          <w:kern w:val="2"/>
          <w:szCs w:val="24"/>
        </w:rPr>
        <w:t xml:space="preserve"> and TADs defined in HUVEC cells. </w:t>
      </w:r>
    </w:p>
    <w:p w:rsidR="007D09B9" w:rsidRPr="007D09B9" w:rsidRDefault="007D09B9" w:rsidP="007D09B9">
      <w:pPr>
        <w:spacing w:after="0"/>
        <w:jc w:val="both"/>
        <w:rPr>
          <w:rFonts w:ascii="Times New Roman" w:eastAsia="맑은 고딕" w:hAnsi="Times New Roman" w:cs="Times New Roman"/>
          <w:i/>
          <w:kern w:val="2"/>
          <w:szCs w:val="24"/>
        </w:rPr>
      </w:pPr>
      <w:r w:rsidRPr="007D09B9">
        <w:rPr>
          <w:rFonts w:ascii="Times New Roman" w:eastAsia="맑은 고딕" w:hAnsi="Times New Roman" w:cs="Times New Roman"/>
          <w:kern w:val="2"/>
          <w:szCs w:val="24"/>
        </w:rPr>
        <w:t xml:space="preserve">The </w:t>
      </w:r>
      <w:proofErr w:type="spellStart"/>
      <w:r w:rsidRPr="007D09B9">
        <w:rPr>
          <w:rFonts w:ascii="Times New Roman" w:eastAsia="맑은 고딕" w:hAnsi="Times New Roman" w:cs="Times New Roman"/>
          <w:kern w:val="2"/>
          <w:szCs w:val="24"/>
        </w:rPr>
        <w:t>heatmap</w:t>
      </w:r>
      <w:proofErr w:type="spellEnd"/>
      <w:r w:rsidRPr="007D09B9">
        <w:rPr>
          <w:rFonts w:ascii="Times New Roman" w:eastAsia="맑은 고딕" w:hAnsi="Times New Roman" w:cs="Times New Roman"/>
          <w:kern w:val="2"/>
          <w:szCs w:val="24"/>
        </w:rPr>
        <w:t xml:space="preserve"> shows the degree of physical interaction defined by Hi-C analysis for genomic region pairs from a </w:t>
      </w:r>
      <w:proofErr w:type="gramStart"/>
      <w:r w:rsidRPr="007D09B9">
        <w:rPr>
          <w:rFonts w:ascii="Times New Roman" w:eastAsia="맑은 고딕" w:hAnsi="Times New Roman" w:cs="Times New Roman"/>
          <w:kern w:val="2"/>
          <w:szCs w:val="24"/>
        </w:rPr>
        <w:t>3Mb</w:t>
      </w:r>
      <w:proofErr w:type="gramEnd"/>
      <w:r w:rsidRPr="007D09B9">
        <w:rPr>
          <w:rFonts w:ascii="Times New Roman" w:eastAsia="맑은 고딕" w:hAnsi="Times New Roman" w:cs="Times New Roman"/>
          <w:kern w:val="2"/>
          <w:szCs w:val="24"/>
        </w:rPr>
        <w:t xml:space="preserve"> region of chromosome 15q. A deeper red color at the intersection point reflects a greater degree of interaction between the two genomic regions. The dotted lines indicate probable TAD structures in this region. The two blue shaded regions at bottom indicate the genome wide significant SNP region (left) and </w:t>
      </w:r>
      <w:r w:rsidRPr="007D09B9">
        <w:rPr>
          <w:rFonts w:ascii="Times New Roman" w:eastAsia="맑은 고딕" w:hAnsi="Times New Roman" w:cs="Times New Roman"/>
          <w:i/>
          <w:kern w:val="2"/>
          <w:szCs w:val="24"/>
        </w:rPr>
        <w:t>NR2F2</w:t>
      </w:r>
      <w:r w:rsidRPr="007D09B9">
        <w:rPr>
          <w:rFonts w:ascii="Times New Roman" w:eastAsia="맑은 고딕" w:hAnsi="Times New Roman" w:cs="Times New Roman"/>
          <w:kern w:val="2"/>
          <w:szCs w:val="24"/>
        </w:rPr>
        <w:t xml:space="preserve"> (right). The black circle reflects the interaction point between the SNP region and </w:t>
      </w:r>
      <w:r w:rsidRPr="007D09B9">
        <w:rPr>
          <w:rFonts w:ascii="Times New Roman" w:eastAsia="맑은 고딕" w:hAnsi="Times New Roman" w:cs="Times New Roman"/>
          <w:i/>
          <w:kern w:val="2"/>
          <w:szCs w:val="24"/>
        </w:rPr>
        <w:t>NR2F2.</w:t>
      </w:r>
    </w:p>
    <w:p w:rsidR="007D09B9" w:rsidRPr="007D09B9" w:rsidRDefault="007D09B9" w:rsidP="007D09B9">
      <w:pPr>
        <w:spacing w:after="0"/>
        <w:jc w:val="both"/>
        <w:rPr>
          <w:rFonts w:ascii="Arial" w:eastAsia="맑은 고딕" w:hAnsi="Arial" w:cs="Arial"/>
          <w:b/>
          <w:kern w:val="2"/>
          <w:szCs w:val="24"/>
        </w:rPr>
      </w:pPr>
      <w:r w:rsidRPr="007D09B9">
        <w:rPr>
          <w:rFonts w:ascii="Arial" w:eastAsia="맑은 고딕" w:hAnsi="Arial" w:cs="Arial"/>
          <w:b/>
          <w:noProof/>
          <w:kern w:val="2"/>
          <w:szCs w:val="24"/>
        </w:rPr>
        <w:drawing>
          <wp:inline distT="0" distB="0" distL="0" distR="0" wp14:anchorId="5DF92D93" wp14:editId="3B564AA7">
            <wp:extent cx="5759450" cy="3022600"/>
            <wp:effectExtent l="0" t="0" r="635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b.png"/>
                    <pic:cNvPicPr/>
                  </pic:nvPicPr>
                  <pic:blipFill rotWithShape="1">
                    <a:blip r:embed="rId23">
                      <a:extLst>
                        <a:ext uri="{28A0092B-C50C-407E-A947-70E740481C1C}">
                          <a14:useLocalDpi xmlns:a14="http://schemas.microsoft.com/office/drawing/2010/main" val="0"/>
                        </a:ext>
                      </a:extLst>
                    </a:blip>
                    <a:srcRect b="41581"/>
                    <a:stretch/>
                  </pic:blipFill>
                  <pic:spPr bwMode="auto">
                    <a:xfrm>
                      <a:off x="0" y="0"/>
                      <a:ext cx="5759450" cy="3022600"/>
                    </a:xfrm>
                    <a:prstGeom prst="rect">
                      <a:avLst/>
                    </a:prstGeom>
                    <a:ln>
                      <a:noFill/>
                    </a:ln>
                    <a:extLst>
                      <a:ext uri="{53640926-AAD7-44D8-BBD7-CCE9431645EC}">
                        <a14:shadowObscured xmlns:a14="http://schemas.microsoft.com/office/drawing/2010/main"/>
                      </a:ext>
                    </a:extLst>
                  </pic:spPr>
                </pic:pic>
              </a:graphicData>
            </a:graphic>
          </wp:inline>
        </w:drawing>
      </w:r>
    </w:p>
    <w:p w:rsidR="007D09B9" w:rsidRPr="007D09B9" w:rsidRDefault="007D09B9" w:rsidP="007D09B9">
      <w:pPr>
        <w:spacing w:after="160"/>
        <w:jc w:val="both"/>
        <w:rPr>
          <w:rFonts w:ascii="Arial" w:eastAsia="맑은 고딕" w:hAnsi="Arial" w:cs="Arial"/>
          <w:b/>
          <w:kern w:val="2"/>
          <w:szCs w:val="24"/>
        </w:rPr>
      </w:pPr>
    </w:p>
    <w:p w:rsidR="007D09B9" w:rsidRDefault="007D09B9">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1A2DC7" w:rsidRPr="001A2DC7" w:rsidRDefault="001A2DC7" w:rsidP="004622D6">
      <w:pPr>
        <w:rPr>
          <w:rFonts w:ascii="Times New Roman" w:hAnsi="Times New Roman" w:cs="Times New Roman"/>
          <w:color w:val="000000" w:themeColor="text1"/>
          <w:szCs w:val="24"/>
        </w:rPr>
      </w:pPr>
      <w:proofErr w:type="gramStart"/>
      <w:r w:rsidRPr="001A2DC7">
        <w:rPr>
          <w:rFonts w:ascii="Times New Roman" w:hAnsi="Times New Roman" w:cs="Times New Roman"/>
          <w:color w:val="000000" w:themeColor="text1"/>
          <w:szCs w:val="24"/>
        </w:rPr>
        <w:lastRenderedPageBreak/>
        <w:t>boundary</w:t>
      </w:r>
      <w:proofErr w:type="gramEnd"/>
      <w:r w:rsidRPr="001A2DC7">
        <w:rPr>
          <w:rFonts w:ascii="Times New Roman" w:hAnsi="Times New Roman" w:cs="Times New Roman"/>
          <w:color w:val="000000" w:themeColor="text1"/>
          <w:szCs w:val="24"/>
        </w:rPr>
        <w:t xml:space="preserve"> of the TAD containing the GWAS SNPs. This suggests that this SNP region may influence expression of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as its mechanism of association with S-LAM.</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eastAsiaTheme="minorHAnsi" w:hAnsi="Times New Roman" w:cs="Times New Roman"/>
          <w:color w:val="000000" w:themeColor="text1"/>
          <w:szCs w:val="24"/>
        </w:rPr>
        <w:t>To examine this possibility in further detail, we conducted</w:t>
      </w:r>
      <w:r w:rsidRPr="001A2DC7">
        <w:rPr>
          <w:rFonts w:ascii="Times New Roman" w:hAnsi="Times New Roman" w:cs="Times New Roman"/>
          <w:color w:val="000000" w:themeColor="text1"/>
          <w:szCs w:val="24"/>
          <w:shd w:val="clear" w:color="auto" w:fill="FFFFFF"/>
        </w:rPr>
        <w:t xml:space="preserve"> gene-based analyses of association of SNPs within all three protein-coding genes in the 2 MB region of chromosome 15 surrounding the GWAS-SNPs using SKAT-O.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was the only one of the three genes located in this chromosomal region that showed a significant association (P-value=0.03, Table </w:t>
      </w:r>
      <w:r w:rsidR="006909B3">
        <w:rPr>
          <w:rFonts w:ascii="Times New Roman" w:hAnsi="Times New Roman" w:cs="Times New Roman" w:hint="eastAsia"/>
          <w:color w:val="000000" w:themeColor="text1"/>
          <w:szCs w:val="24"/>
          <w:shd w:val="clear" w:color="auto" w:fill="FFFFFF"/>
        </w:rPr>
        <w:t>2.7</w:t>
      </w:r>
      <w:r w:rsidRPr="001A2DC7">
        <w:rPr>
          <w:rFonts w:ascii="Times New Roman" w:hAnsi="Times New Roman" w:cs="Times New Roman"/>
          <w:color w:val="000000" w:themeColor="text1"/>
          <w:szCs w:val="24"/>
          <w:shd w:val="clear" w:color="auto" w:fill="FFFFFF"/>
        </w:rPr>
        <w:t>).</w:t>
      </w:r>
    </w:p>
    <w:p w:rsidR="001A2DC7" w:rsidRPr="001A2DC7" w:rsidRDefault="001A2DC7" w:rsidP="001A2DC7">
      <w:pPr>
        <w:ind w:firstLine="720"/>
        <w:rPr>
          <w:rFonts w:ascii="Times New Roman" w:eastAsiaTheme="minorHAnsi" w:hAnsi="Times New Roman" w:cs="Times New Roman"/>
          <w:color w:val="000000" w:themeColor="text1"/>
          <w:szCs w:val="24"/>
        </w:rPr>
      </w:pPr>
      <w:r w:rsidRPr="001A2DC7">
        <w:rPr>
          <w:rFonts w:ascii="Times New Roman" w:eastAsiaTheme="minorHAnsi" w:hAnsi="Times New Roman" w:cs="Times New Roman"/>
          <w:i/>
          <w:color w:val="000000" w:themeColor="text1"/>
          <w:szCs w:val="24"/>
        </w:rPr>
        <w:t>NR2F2</w:t>
      </w:r>
      <w:r w:rsidRPr="001A2DC7">
        <w:rPr>
          <w:rFonts w:ascii="Times New Roman" w:eastAsiaTheme="minorHAnsi" w:hAnsi="Times New Roman" w:cs="Times New Roman"/>
          <w:color w:val="000000" w:themeColor="text1"/>
          <w:szCs w:val="24"/>
        </w:rPr>
        <w:t xml:space="preserve">, also known as COUP-transcription factor II, encodes a member of the steroid/thyroid hormone superfamily of nuclear receptors </w:t>
      </w:r>
      <w:r w:rsidRPr="001A2DC7">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dW0+Mzc8L1JlY051bT48RGlzcGxheVRleHQ+WzM3XTwvRGlzcGxheVRleHQ+PHJlY29yZD48cmVj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</w:fldData>
        </w:fldChar>
      </w:r>
      <w:r w:rsidR="002675F6">
        <w:rPr>
          <w:rFonts w:ascii="Times New Roman" w:eastAsiaTheme="minorHAnsi" w:hAnsi="Times New Roman" w:cs="Times New Roman"/>
          <w:color w:val="000000" w:themeColor="text1"/>
          <w:szCs w:val="24"/>
        </w:rPr>
        <w:instrText xml:space="preserve"> ADDIN EN.CITE </w:instrText>
      </w:r>
      <w:r w:rsidR="002675F6">
        <w:rPr>
          <w:rFonts w:ascii="Times New Roman" w:eastAsiaTheme="minorHAnsi" w:hAnsi="Times New Roman" w:cs="Times New Roman"/>
          <w:color w:val="000000" w:themeColor="text1"/>
          <w:szCs w:val="24"/>
        </w:rPr>
        <w:fldChar w:fldCharType="begin">
          <w:fldData xml:space="preserve">PEVuZE5vdGU+PENpdGU+PEF1dGhvcj5RaXU8L0F1dGhvcj48WWVhcj4xOTk1PC9ZZWFyPjxSZWNO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</w:fldData>
        </w:fldChar>
      </w:r>
      <w:r w:rsidR="002675F6">
        <w:rPr>
          <w:rFonts w:ascii="Times New Roman" w:eastAsiaTheme="minorHAnsi" w:hAnsi="Times New Roman" w:cs="Times New Roman"/>
          <w:color w:val="000000" w:themeColor="text1"/>
          <w:szCs w:val="24"/>
        </w:rPr>
        <w:instrText xml:space="preserve"> ADDIN EN.CITE.DATA </w:instrText>
      </w:r>
      <w:r w:rsidR="002675F6">
        <w:rPr>
          <w:rFonts w:ascii="Times New Roman" w:eastAsiaTheme="minorHAnsi" w:hAnsi="Times New Roman" w:cs="Times New Roman"/>
          <w:color w:val="000000" w:themeColor="text1"/>
          <w:szCs w:val="24"/>
        </w:rPr>
      </w:r>
      <w:r w:rsidR="002675F6">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fldChar w:fldCharType="separate"/>
      </w:r>
      <w:r w:rsidR="002675F6">
        <w:rPr>
          <w:rFonts w:ascii="Times New Roman" w:eastAsiaTheme="minorHAnsi" w:hAnsi="Times New Roman" w:cs="Times New Roman"/>
          <w:noProof/>
          <w:color w:val="000000" w:themeColor="text1"/>
          <w:szCs w:val="24"/>
        </w:rPr>
        <w:t>[37]</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and plays important roles in many developmental processes, including the neural crest </w:t>
      </w:r>
      <w:r w:rsidRPr="001A2DC7">
        <w:rPr>
          <w:rFonts w:ascii="Times New Roman" w:eastAsiaTheme="minorHAnsi" w:hAnsi="Times New Roman" w:cs="Times New Roman"/>
          <w:color w:val="000000" w:themeColor="text1"/>
          <w:szCs w:val="24"/>
        </w:rPr>
        <w:fldChar w:fldCharType="begin"/>
      </w:r>
      <w:r w:rsidR="002675F6">
        <w:rPr>
          <w:rFonts w:ascii="Times New Roman" w:eastAsiaTheme="minorHAnsi" w:hAnsi="Times New Roman" w:cs="Times New Roman"/>
          <w:color w:val="000000" w:themeColor="text1"/>
          <w:szCs w:val="24"/>
        </w:rPr>
        <w:instrText xml:space="preserve"> ADDIN EN.CITE &lt;EndNote&gt;&lt;Cite&gt;&lt;Author&gt;Rada-Iglesias&lt;/Author&gt;&lt;Year&gt;2012&lt;/Year&gt;&lt;RecNum&gt;38&lt;/RecNum&gt;&lt;DisplayText&gt;[38]&lt;/DisplayText&gt;&lt;record&gt;&lt;rec-number&gt;38&lt;/rec-number&gt;&lt;foreign-keys&gt;&lt;key app="EN" db-id="tvfp90tfktazr4edsrqpzdt6vspsv202505z" timestamp="1544089812"&gt;38&lt;/key&gt;&lt;/foreign-keys&gt;&lt;ref-type name="Journal Article"&gt;17&lt;/ref-type&gt;&lt;contributors&gt;&lt;authors&gt;&lt;author&gt;Rada-Iglesias, Alvaro&lt;/author&gt;&lt;author&gt;Bajpai, Ruchi&lt;/author&gt;&lt;author&gt;Prescott, Sara&lt;/author&gt;&lt;author&gt;Brugmann, Samantha A&lt;/author&gt;&lt;author&gt;Swigut, Tomek&lt;/author&gt;&lt;author&gt;Wysocka, Joanna&lt;/author&gt;&lt;/authors&gt;&lt;/contributors&gt;&lt;titles&gt;&lt;title&gt;Epigenomic annotation of enhancers predicts transcriptional regulators of human neural crest&lt;/title&gt;&lt;secondary-title&gt;Cell stem cell&lt;/secondary-title&gt;&lt;/titles&gt;&lt;periodical&gt;&lt;full-title&gt;Cell stem cell&lt;/full-title&gt;&lt;/periodical&gt;&lt;pages&gt;633-648&lt;/pages&gt;&lt;volume&gt;11&lt;/volume&gt;&lt;number&gt;5&lt;/number&gt;&lt;dates&gt;&lt;year&gt;2012&lt;/year&gt;&lt;/dates&gt;&lt;isbn&gt;1934-5909&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2675F6">
        <w:rPr>
          <w:rFonts w:ascii="Times New Roman" w:eastAsiaTheme="minorHAnsi" w:hAnsi="Times New Roman" w:cs="Times New Roman"/>
          <w:noProof/>
          <w:color w:val="000000" w:themeColor="text1"/>
          <w:szCs w:val="24"/>
        </w:rPr>
        <w:t>[38]</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which is considered a potential candidate cell of origin of LAM </w:t>
      </w:r>
      <w:r w:rsidRPr="001A2DC7">
        <w:rPr>
          <w:rFonts w:ascii="Times New Roman" w:eastAsiaTheme="minorHAnsi" w:hAnsi="Times New Roman" w:cs="Times New Roman"/>
          <w:color w:val="000000" w:themeColor="text1"/>
          <w:szCs w:val="24"/>
        </w:rPr>
        <w:fldChar w:fldCharType="begin"/>
      </w:r>
      <w:r w:rsidR="002675F6">
        <w:rPr>
          <w:rFonts w:ascii="Times New Roman" w:eastAsiaTheme="minorHAnsi" w:hAnsi="Times New Roman" w:cs="Times New Roman"/>
          <w:color w:val="000000" w:themeColor="text1"/>
          <w:szCs w:val="24"/>
        </w:rPr>
        <w:instrText xml:space="preserve"> ADDIN EN.CITE &lt;EndNote&gt;&lt;Cite&gt;&lt;Author&gt;Julian&lt;/Author&gt;&lt;Year&gt;2017&lt;/Year&gt;&lt;RecNum&gt;39&lt;/RecNum&gt;&lt;DisplayText&gt;[39]&lt;/DisplayText&gt;&lt;record&gt;&lt;rec-number&gt;39&lt;/rec-number&gt;&lt;foreign-keys&gt;&lt;key app="EN" db-id="tvfp90tfktazr4edsrqpzdt6vspsv202505z" timestamp="1544089812"&gt;39&lt;/key&gt;&lt;/foreign-keys&gt;&lt;ref-type name="Journal Article"&gt;17&lt;/ref-type&gt;&lt;contributors&gt;&lt;authors&gt;&lt;author&gt;Julian, Lisa M&lt;/author&gt;&lt;author&gt;Delaney, Sean P&lt;/author&gt;&lt;author&gt;Wang, Ying&lt;/author&gt;&lt;author&gt;Goldberg, Alexander A&lt;/author&gt;&lt;author&gt;Doré, Carole&lt;/author&gt;&lt;author&gt;Yockell-Lelièvre, Julien&lt;/author&gt;&lt;author&gt;Tam, Roger Y&lt;/author&gt;&lt;author&gt;Giannikou, Krinio&lt;/author&gt;&lt;author&gt;McMurray, Fiona&lt;/author&gt;&lt;author&gt;Shoichet, Molly S&lt;/author&gt;&lt;/authors&gt;&lt;/contributors&gt;&lt;titles&gt;&lt;title&gt;Human Pluripotent Stem Cell–Derived TSC2-Haploinsufficient Smooth Muscle Cells Recapitulate Features of Lymphangioleiomyomatosis&lt;/title&gt;&lt;secondary-title&gt;Cancer research&lt;/secondary-title&gt;&lt;/titles&gt;&lt;periodical&gt;&lt;full-title&gt;Cancer research&lt;/full-title&gt;&lt;/periodical&gt;&lt;pages&gt;5491-5502&lt;/pages&gt;&lt;volume&gt;77&lt;/volume&gt;&lt;number&gt;20&lt;/number&gt;&lt;dates&gt;&lt;year&gt;2017&lt;/year&gt;&lt;/dates&gt;&lt;isbn&gt;0008-5472&lt;/isbn&gt;&lt;urls&gt;&lt;/urls&gt;&lt;/record&gt;&lt;/Cite&gt;&lt;/EndNote&gt;</w:instrText>
      </w:r>
      <w:r w:rsidRPr="001A2DC7">
        <w:rPr>
          <w:rFonts w:ascii="Times New Roman" w:eastAsiaTheme="minorHAnsi" w:hAnsi="Times New Roman" w:cs="Times New Roman"/>
          <w:color w:val="000000" w:themeColor="text1"/>
          <w:szCs w:val="24"/>
        </w:rPr>
        <w:fldChar w:fldCharType="separate"/>
      </w:r>
      <w:r w:rsidR="002675F6">
        <w:rPr>
          <w:rFonts w:ascii="Times New Roman" w:eastAsiaTheme="minorHAnsi" w:hAnsi="Times New Roman" w:cs="Times New Roman"/>
          <w:noProof/>
          <w:color w:val="000000" w:themeColor="text1"/>
          <w:szCs w:val="24"/>
        </w:rPr>
        <w:t>[39]</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xml:space="preserve">, as well as in </w:t>
      </w:r>
      <w:proofErr w:type="spellStart"/>
      <w:r w:rsidRPr="001A2DC7">
        <w:rPr>
          <w:rFonts w:ascii="Times New Roman" w:eastAsiaTheme="minorHAnsi" w:hAnsi="Times New Roman" w:cs="Times New Roman"/>
          <w:color w:val="000000" w:themeColor="text1"/>
          <w:szCs w:val="24"/>
        </w:rPr>
        <w:t>lymphangiogenesis</w:t>
      </w:r>
      <w:proofErr w:type="spellEnd"/>
      <w:r w:rsidRPr="001A2DC7">
        <w:rPr>
          <w:rFonts w:ascii="Times New Roman" w:eastAsiaTheme="minorHAnsi" w:hAnsi="Times New Roman" w:cs="Times New Roman"/>
          <w:color w:val="000000" w:themeColor="text1"/>
          <w:szCs w:val="24"/>
        </w:rPr>
        <w:t xml:space="preserve"> and in angiogenesis </w:t>
      </w:r>
      <w:r w:rsidRPr="001A2DC7">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dW0+NDA8L1JlY051bT48RGlzcGxheVRleHQ+WzQwXTwvRGlzcGxheVRleHQ+PHJlY29yZD48cmVj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</w:fldData>
        </w:fldChar>
      </w:r>
      <w:r w:rsidR="002675F6">
        <w:rPr>
          <w:rFonts w:ascii="Times New Roman" w:eastAsiaTheme="minorHAnsi" w:hAnsi="Times New Roman" w:cs="Times New Roman"/>
          <w:color w:val="000000" w:themeColor="text1"/>
          <w:szCs w:val="24"/>
        </w:rPr>
        <w:instrText xml:space="preserve"> ADDIN EN.CITE </w:instrText>
      </w:r>
      <w:r w:rsidR="002675F6">
        <w:rPr>
          <w:rFonts w:ascii="Times New Roman" w:eastAsiaTheme="minorHAnsi" w:hAnsi="Times New Roman" w:cs="Times New Roman"/>
          <w:color w:val="000000" w:themeColor="text1"/>
          <w:szCs w:val="24"/>
        </w:rPr>
        <w:fldChar w:fldCharType="begin">
          <w:fldData xml:space="preserve">PEVuZE5vdGU+PENpdGU+PEF1dGhvcj5RaW48L0F1dGhvcj48WWVhcj4yMDEwPC9ZZWFyPjxSZWNO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</w:fldData>
        </w:fldChar>
      </w:r>
      <w:r w:rsidR="002675F6">
        <w:rPr>
          <w:rFonts w:ascii="Times New Roman" w:eastAsiaTheme="minorHAnsi" w:hAnsi="Times New Roman" w:cs="Times New Roman"/>
          <w:color w:val="000000" w:themeColor="text1"/>
          <w:szCs w:val="24"/>
        </w:rPr>
        <w:instrText xml:space="preserve"> ADDIN EN.CITE.DATA </w:instrText>
      </w:r>
      <w:r w:rsidR="002675F6">
        <w:rPr>
          <w:rFonts w:ascii="Times New Roman" w:eastAsiaTheme="minorHAnsi" w:hAnsi="Times New Roman" w:cs="Times New Roman"/>
          <w:color w:val="000000" w:themeColor="text1"/>
          <w:szCs w:val="24"/>
        </w:rPr>
      </w:r>
      <w:r w:rsidR="002675F6">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fldChar w:fldCharType="separate"/>
      </w:r>
      <w:r w:rsidR="002675F6">
        <w:rPr>
          <w:rFonts w:ascii="Times New Roman" w:eastAsiaTheme="minorHAnsi" w:hAnsi="Times New Roman" w:cs="Times New Roman"/>
          <w:noProof/>
          <w:color w:val="000000" w:themeColor="text1"/>
          <w:szCs w:val="24"/>
        </w:rPr>
        <w:t>[40]</w:t>
      </w:r>
      <w:r w:rsidRPr="001A2DC7">
        <w:rPr>
          <w:rFonts w:ascii="Times New Roman" w:eastAsiaTheme="minorHAnsi" w:hAnsi="Times New Roman" w:cs="Times New Roman"/>
          <w:color w:val="000000" w:themeColor="text1"/>
          <w:szCs w:val="24"/>
        </w:rPr>
        <w:fldChar w:fldCharType="end"/>
      </w:r>
      <w:r w:rsidRPr="001A2DC7">
        <w:rPr>
          <w:rFonts w:ascii="Times New Roman" w:eastAsiaTheme="minorHAnsi" w:hAnsi="Times New Roman" w:cs="Times New Roman"/>
          <w:color w:val="000000" w:themeColor="text1"/>
          <w:szCs w:val="24"/>
        </w:rPr>
        <w:t>. Hence, we considered it a potential target of regulation by one of the SNPs showing a strong association with LAM (Table 2</w:t>
      </w:r>
      <w:r w:rsidR="006909B3">
        <w:rPr>
          <w:rFonts w:ascii="Times New Roman" w:eastAsiaTheme="minorHAnsi" w:hAnsi="Times New Roman" w:cs="Times New Roman" w:hint="eastAsia"/>
          <w:color w:val="000000" w:themeColor="text1"/>
          <w:szCs w:val="24"/>
        </w:rPr>
        <w:t>.6</w:t>
      </w:r>
      <w:r w:rsidRPr="001A2DC7">
        <w:rPr>
          <w:rFonts w:ascii="Times New Roman" w:eastAsiaTheme="minorHAnsi" w:hAnsi="Times New Roman" w:cs="Times New Roman"/>
          <w:color w:val="000000" w:themeColor="text1"/>
          <w:szCs w:val="24"/>
        </w:rPr>
        <w:t>), and performed further studies.</w:t>
      </w:r>
    </w:p>
    <w:p w:rsidR="001A2DC7" w:rsidRPr="001A2DC7" w:rsidRDefault="001A2DC7" w:rsidP="001A2DC7">
      <w:pPr>
        <w:ind w:firstLine="720"/>
        <w:rPr>
          <w:rFonts w:ascii="Times New Roman" w:eastAsiaTheme="minorHAnsi" w:hAnsi="Times New Roman" w:cs="Times New Roman"/>
          <w:color w:val="000000" w:themeColor="text1"/>
          <w:szCs w:val="24"/>
        </w:rPr>
      </w:pPr>
    </w:p>
    <w:p w:rsidR="001A2DC7" w:rsidRPr="001A2DC7" w:rsidRDefault="008B5E07" w:rsidP="008B5E07">
      <w:pPr>
        <w:pStyle w:val="3"/>
        <w:rPr>
          <w:shd w:val="clear" w:color="auto" w:fill="FFFFFF"/>
        </w:rPr>
      </w:pPr>
      <w:bookmarkStart w:id="28" w:name="_Toc531906014"/>
      <w:r>
        <w:rPr>
          <w:rFonts w:hint="eastAsia"/>
          <w:shd w:val="clear" w:color="auto" w:fill="FFFFFF"/>
        </w:rPr>
        <w:t xml:space="preserve">2.3.3 </w:t>
      </w:r>
      <w:r w:rsidR="001A2DC7" w:rsidRPr="001A2DC7">
        <w:rPr>
          <w:shd w:val="clear" w:color="auto" w:fill="FFFFFF"/>
        </w:rPr>
        <w:t xml:space="preserve">Analysis of </w:t>
      </w:r>
      <w:r w:rsidR="001A2DC7" w:rsidRPr="001A2DC7">
        <w:rPr>
          <w:i/>
          <w:shd w:val="clear" w:color="auto" w:fill="FFFFFF"/>
        </w:rPr>
        <w:t>NR2F2</w:t>
      </w:r>
      <w:r w:rsidR="001A2DC7" w:rsidRPr="001A2DC7">
        <w:rPr>
          <w:shd w:val="clear" w:color="auto" w:fill="FFFFFF"/>
        </w:rPr>
        <w:t xml:space="preserve"> in kidney </w:t>
      </w:r>
      <w:proofErr w:type="spellStart"/>
      <w:r w:rsidR="001A2DC7" w:rsidRPr="001A2DC7">
        <w:rPr>
          <w:shd w:val="clear" w:color="auto" w:fill="FFFFFF"/>
        </w:rPr>
        <w:t>angiomyolipoma</w:t>
      </w:r>
      <w:proofErr w:type="spellEnd"/>
      <w:r w:rsidR="001A2DC7" w:rsidRPr="001A2DC7">
        <w:rPr>
          <w:shd w:val="clear" w:color="auto" w:fill="FFFFFF"/>
        </w:rPr>
        <w:t xml:space="preserve"> and LAM</w:t>
      </w:r>
      <w:bookmarkEnd w:id="28"/>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Using RNA-</w:t>
      </w:r>
      <w:proofErr w:type="spellStart"/>
      <w:r w:rsidRPr="001A2DC7">
        <w:rPr>
          <w:rFonts w:ascii="Times New Roman" w:hAnsi="Times New Roman" w:cs="Times New Roman"/>
          <w:color w:val="000000" w:themeColor="text1"/>
          <w:szCs w:val="24"/>
        </w:rPr>
        <w:t>seq</w:t>
      </w:r>
      <w:proofErr w:type="spellEnd"/>
      <w:r w:rsidRPr="001A2DC7">
        <w:rPr>
          <w:rFonts w:ascii="Times New Roman" w:hAnsi="Times New Roman" w:cs="Times New Roman"/>
          <w:color w:val="000000" w:themeColor="text1"/>
          <w:szCs w:val="24"/>
        </w:rPr>
        <w:t xml:space="preserve"> data, we compared the gene expression of 4 four kidney </w:t>
      </w:r>
      <w:proofErr w:type="spellStart"/>
      <w:r w:rsidRPr="001A2DC7">
        <w:rPr>
          <w:rFonts w:ascii="Times New Roman" w:hAnsi="Times New Roman" w:cs="Times New Roman"/>
          <w:color w:val="000000" w:themeColor="text1"/>
          <w:szCs w:val="24"/>
        </w:rPr>
        <w:t>angiomyolipomas</w:t>
      </w:r>
      <w:proofErr w:type="spellEnd"/>
      <w:r w:rsidRPr="001A2DC7">
        <w:rPr>
          <w:rFonts w:ascii="Times New Roman" w:hAnsi="Times New Roman" w:cs="Times New Roman"/>
          <w:color w:val="000000" w:themeColor="text1"/>
          <w:szCs w:val="24"/>
        </w:rPr>
        <w:t xml:space="preserve"> and one abdominal LAM tumor with an extensive set of human cancers (from TCGA </w:t>
      </w:r>
      <w:r w:rsidRPr="001A2DC7">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&lt;EndNote&gt;&lt;Cite&gt;&lt;Author&gt;Network&lt;/Author&gt;&lt;Year&gt;2008&lt;/Year&gt;&lt;RecNum&gt;31&lt;/RecNum&gt;&lt;DisplayText&gt;[31]&lt;/DisplayText&gt;&lt;record&gt;&lt;rec-number&gt;31&lt;/rec-number&gt;&lt;foreign-keys&gt;&lt;key app="EN" db-id="tvfp90tfktazr4edsrqpzdt6vspsv202505z" timestamp="1544089812"&gt;31&lt;/key&gt;&lt;/foreign-keys&gt;&lt;ref-type name="Journal Article"&gt;17&lt;/ref-type&gt;&lt;contributors&gt;&lt;authors&gt;&lt;author&gt;Cancer Genome Atlas Research Network&lt;/author&gt;&lt;/authors&gt;&lt;/contributors&gt;&lt;titles&gt;&lt;title&gt;Comprehensive genomic characterization defines human glioblastoma genes and core pathways&lt;/title&gt;&lt;secondary-title&gt;Nature&lt;/secondary-title&gt;&lt;/titles&gt;&lt;periodical&gt;&lt;full-title&gt;Nature&lt;/full-title&gt;&lt;/periodical&gt;&lt;pages&gt;1061&lt;/pages&gt;&lt;volume&gt;455&lt;/volume&gt;&lt;number&gt;7216&lt;/number&gt;&lt;dates&gt;&lt;year&gt;2008&lt;/year&gt;&lt;/dates&gt;&lt;isbn&gt;1476-4687&lt;/isbn&gt;&lt;urls&gt;&lt;/urls&gt;&lt;/record&gt;&lt;/Cite&gt;&lt;/EndNote&gt;</w:instrText>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[31]</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and normal tissues (from GTEX </w:t>
      </w:r>
      <w:r w:rsidRPr="001A2DC7">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&lt;EndNote&gt;&lt;Cite&gt;&lt;Author&gt;Lonsdale&lt;/Author&gt;&lt;Year&gt;2013&lt;/Year&gt;&lt;RecNum&gt;32&lt;/RecNum&gt;&lt;DisplayText&gt;[32]&lt;/DisplayText&gt;&lt;record&gt;&lt;rec-number&gt;32&lt;/rec-number&gt;&lt;foreign-keys&gt;&lt;key app="EN" db-id="tvfp90tfktazr4edsrqpzdt6vspsv202505z" timestamp="1544089812"&gt;32&lt;/key&gt;&lt;/foreign-keys&gt;&lt;ref-type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[32]</w:t>
      </w:r>
      <w:r w:rsidRPr="001A2DC7">
        <w:rPr>
          <w:rFonts w:ascii="Times New Roman" w:hAnsi="Times New Roman" w:cs="Times New Roman"/>
          <w:color w:val="000000" w:themeColor="text1"/>
          <w:szCs w:val="24"/>
        </w:rPr>
        <w:fldChar w:fldCharType="end"/>
      </w:r>
      <w:r w:rsidR="003B0681">
        <w:rPr>
          <w:rFonts w:ascii="Times New Roman" w:hAnsi="Times New Roman" w:cs="Times New Roman"/>
          <w:color w:val="000000" w:themeColor="text1"/>
          <w:szCs w:val="24"/>
        </w:rPr>
        <w:t xml:space="preserve">) (Figure </w:t>
      </w:r>
      <w:r w:rsidR="003B0681">
        <w:rPr>
          <w:rFonts w:ascii="Times New Roman" w:hAnsi="Times New Roman" w:cs="Times New Roman" w:hint="eastAsia"/>
          <w:color w:val="000000" w:themeColor="text1"/>
          <w:szCs w:val="24"/>
        </w:rPr>
        <w:t>2.10</w:t>
      </w:r>
      <w:r w:rsidRPr="001A2DC7">
        <w:rPr>
          <w:rFonts w:ascii="Times New Roman" w:hAnsi="Times New Roman" w:cs="Times New Roman"/>
          <w:color w:val="000000" w:themeColor="text1"/>
          <w:szCs w:val="24"/>
        </w:rPr>
        <w:t xml:space="preserv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was higher in the LAM-related tumors than any TCGA cancer (Figure </w:t>
      </w:r>
      <w:r w:rsidR="00FC60D3">
        <w:rPr>
          <w:rFonts w:ascii="Times New Roman" w:hAnsi="Times New Roman" w:cs="Times New Roman" w:hint="eastAsia"/>
          <w:color w:val="000000" w:themeColor="text1"/>
          <w:szCs w:val="24"/>
        </w:rPr>
        <w:t>2.10</w:t>
      </w:r>
      <w:r w:rsidRPr="001A2DC7">
        <w:rPr>
          <w:rFonts w:ascii="Times New Roman" w:hAnsi="Times New Roman" w:cs="Times New Roman"/>
          <w:color w:val="000000" w:themeColor="text1"/>
          <w:szCs w:val="24"/>
        </w:rPr>
        <w:t xml:space="preserve">a), and was also relatively highly expressed in LAM-related tumors in comparison to </w:t>
      </w:r>
      <w:r w:rsidR="00FC60D3">
        <w:rPr>
          <w:rFonts w:ascii="Times New Roman" w:hAnsi="Times New Roman" w:cs="Times New Roman"/>
          <w:color w:val="000000" w:themeColor="text1"/>
          <w:szCs w:val="24"/>
        </w:rPr>
        <w:t xml:space="preserve">normal tissues (Figure </w:t>
      </w:r>
      <w:r w:rsidR="00FC60D3">
        <w:rPr>
          <w:rFonts w:ascii="Times New Roman" w:hAnsi="Times New Roman" w:cs="Times New Roman" w:hint="eastAsia"/>
          <w:color w:val="000000" w:themeColor="text1"/>
          <w:szCs w:val="24"/>
        </w:rPr>
        <w:t>2.10</w:t>
      </w:r>
      <w:r w:rsidRPr="001A2DC7">
        <w:rPr>
          <w:rFonts w:ascii="Times New Roman" w:hAnsi="Times New Roman" w:cs="Times New Roman"/>
          <w:color w:val="000000" w:themeColor="text1"/>
          <w:szCs w:val="24"/>
        </w:rPr>
        <w:t>b, P-value=6.38</w:t>
      </w:r>
      <w:r w:rsidRPr="001A2DC7">
        <w:rPr>
          <w:rFonts w:ascii="Times New Roman" w:eastAsia="맑은 고딕" w:hAnsi="Times New Roman" w:cs="Times New Roman"/>
          <w:color w:val="000000" w:themeColor="text1"/>
          <w:szCs w:val="24"/>
        </w:rPr>
        <w:t>×</w:t>
      </w:r>
      <w:r w:rsidRPr="001A2DC7">
        <w:rPr>
          <w:rFonts w:ascii="Times New Roman" w:hAnsi="Times New Roman" w:cs="Times New Roman"/>
          <w:color w:val="000000" w:themeColor="text1"/>
          <w:szCs w:val="24"/>
        </w:rPr>
        <w:t>10</w:t>
      </w:r>
      <w:r w:rsidRPr="001A2DC7">
        <w:rPr>
          <w:rFonts w:ascii="Times New Roman" w:hAnsi="Times New Roman" w:cs="Times New Roman"/>
          <w:color w:val="000000" w:themeColor="text1"/>
          <w:szCs w:val="24"/>
          <w:vertAlign w:val="superscript"/>
        </w:rPr>
        <w:t>-6</w:t>
      </w:r>
      <w:r w:rsidR="00AE3C38">
        <w:rPr>
          <w:rFonts w:ascii="Times New Roman" w:hAnsi="Times New Roman" w:cs="Times New Roman" w:hint="eastAsia"/>
          <w:color w:val="000000" w:themeColor="text1"/>
          <w:szCs w:val="24"/>
        </w:rPr>
        <w:t xml:space="preserve">, </w:t>
      </w:r>
      <w:proofErr w:type="spellStart"/>
      <w:r w:rsidR="00AE3C38">
        <w:rPr>
          <w:rFonts w:ascii="Times New Roman" w:hAnsi="Times New Roman" w:cs="Times New Roman" w:hint="eastAsia"/>
          <w:color w:val="000000" w:themeColor="text1"/>
          <w:szCs w:val="24"/>
        </w:rPr>
        <w:t>Limma</w:t>
      </w:r>
      <w:proofErr w:type="spellEnd"/>
      <w:r w:rsidR="00AE3C38">
        <w:rPr>
          <w:rFonts w:ascii="Times New Roman" w:hAnsi="Times New Roman" w:cs="Times New Roman" w:hint="eastAsia"/>
          <w:color w:val="000000" w:themeColor="text1"/>
          <w:szCs w:val="24"/>
        </w:rPr>
        <w:t xml:space="preserve"> statistic</w:t>
      </w:r>
      <w:proofErr w:type="gramStart"/>
      <w:r w:rsidRPr="001A2DC7">
        <w:rPr>
          <w:rFonts w:ascii="Times New Roman" w:hAnsi="Times New Roman" w:cs="Times New Roman"/>
          <w:color w:val="000000" w:themeColor="text1"/>
          <w:szCs w:val="24"/>
        </w:rPr>
        <w:t>)</w:t>
      </w:r>
      <w:r w:rsidR="00AE3C38">
        <w:rPr>
          <w:rFonts w:ascii="Times New Roman" w:hAnsi="Times New Roman" w:cs="Times New Roman" w:hint="eastAsia"/>
          <w:color w:val="000000" w:themeColor="text1"/>
          <w:szCs w:val="24"/>
        </w:rPr>
        <w:t xml:space="preserve"> </w:t>
      </w:r>
      <w:r w:rsidRPr="001A2DC7">
        <w:rPr>
          <w:rFonts w:ascii="Times New Roman" w:hAnsi="Times New Roman" w:cs="Times New Roman"/>
          <w:color w:val="000000" w:themeColor="text1"/>
          <w:szCs w:val="24"/>
        </w:rPr>
        <w:t>.</w:t>
      </w:r>
      <w:proofErr w:type="gramEnd"/>
      <w:r w:rsidRPr="001A2DC7">
        <w:rPr>
          <w:rFonts w:ascii="Times New Roman" w:hAnsi="Times New Roman" w:cs="Times New Roman"/>
          <w:color w:val="000000" w:themeColor="text1"/>
          <w:szCs w:val="24"/>
        </w:rPr>
        <w:t xml:space="preserve"> In contrast, two other </w:t>
      </w:r>
      <w:r w:rsidRPr="001A2DC7">
        <w:rPr>
          <w:rFonts w:ascii="Times New Roman" w:hAnsi="Times New Roman" w:cs="Times New Roman"/>
          <w:color w:val="000000" w:themeColor="text1"/>
          <w:szCs w:val="24"/>
          <w:shd w:val="clear" w:color="auto" w:fill="FFFFFF"/>
        </w:rPr>
        <w:t xml:space="preserve">genes, </w:t>
      </w:r>
      <w:r w:rsidRPr="001A2DC7">
        <w:rPr>
          <w:rFonts w:ascii="Times New Roman" w:hAnsi="Times New Roman" w:cs="Times New Roman"/>
          <w:i/>
          <w:color w:val="000000" w:themeColor="text1"/>
          <w:szCs w:val="24"/>
          <w:shd w:val="clear" w:color="auto" w:fill="FFFFFF"/>
        </w:rPr>
        <w:t>SPATA8</w:t>
      </w:r>
      <w:r w:rsidRPr="001A2DC7">
        <w:rPr>
          <w:rFonts w:ascii="Times New Roman" w:hAnsi="Times New Roman" w:cs="Times New Roman"/>
          <w:color w:val="000000" w:themeColor="text1"/>
          <w:szCs w:val="24"/>
          <w:shd w:val="clear" w:color="auto" w:fill="FFFFFF"/>
        </w:rPr>
        <w:t xml:space="preserve"> and </w:t>
      </w:r>
      <w:r w:rsidRPr="001A2DC7">
        <w:rPr>
          <w:rFonts w:ascii="Times New Roman" w:hAnsi="Times New Roman" w:cs="Times New Roman"/>
          <w:i/>
          <w:color w:val="000000" w:themeColor="text1"/>
          <w:szCs w:val="24"/>
          <w:shd w:val="clear" w:color="auto" w:fill="FFFFFF"/>
        </w:rPr>
        <w:lastRenderedPageBreak/>
        <w:t>MCTP2</w:t>
      </w:r>
      <w:r w:rsidRPr="001A2DC7">
        <w:rPr>
          <w:rFonts w:ascii="Times New Roman" w:hAnsi="Times New Roman" w:cs="Times New Roman"/>
          <w:color w:val="000000" w:themeColor="text1"/>
          <w:szCs w:val="24"/>
          <w:shd w:val="clear" w:color="auto" w:fill="FFFFFF"/>
        </w:rPr>
        <w:t xml:space="preserve">, that were next closest to the SNP region showing association with LAM </w:t>
      </w:r>
      <w:r w:rsidR="00EE6B58">
        <w:rPr>
          <w:rFonts w:ascii="Times New Roman" w:hAnsi="Times New Roman" w:cs="Times New Roman"/>
          <w:color w:val="000000" w:themeColor="text1"/>
          <w:szCs w:val="24"/>
          <w:shd w:val="clear" w:color="auto" w:fill="FFFFFF"/>
        </w:rPr>
        <w:t xml:space="preserve">(1.1 and 1.2Mb distant, Figure </w:t>
      </w:r>
      <w:r w:rsidR="00EE6B58">
        <w:rPr>
          <w:rFonts w:ascii="Times New Roman" w:hAnsi="Times New Roman" w:cs="Times New Roman" w:hint="eastAsia"/>
          <w:color w:val="000000" w:themeColor="text1"/>
          <w:szCs w:val="24"/>
          <w:shd w:val="clear" w:color="auto" w:fill="FFFFFF"/>
        </w:rPr>
        <w:t>2.4</w:t>
      </w:r>
      <w:r w:rsidRPr="001A2DC7">
        <w:rPr>
          <w:rFonts w:ascii="Times New Roman" w:hAnsi="Times New Roman" w:cs="Times New Roman"/>
          <w:color w:val="000000" w:themeColor="text1"/>
          <w:szCs w:val="24"/>
          <w:shd w:val="clear" w:color="auto" w:fill="FFFFFF"/>
        </w:rPr>
        <w:t>b) had no expression in the LAM-related tumors (data not shown).</w:t>
      </w:r>
    </w:p>
    <w:p w:rsidR="006909B3" w:rsidRDefault="006909B3">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6909B3" w:rsidRPr="006909B3" w:rsidRDefault="006909B3" w:rsidP="006909B3">
      <w:pPr>
        <w:spacing w:after="0"/>
        <w:rPr>
          <w:rFonts w:ascii="Times New Roman" w:eastAsia="맑은 고딕" w:hAnsi="Times New Roman" w:cs="Times New Roman"/>
          <w:szCs w:val="24"/>
        </w:rPr>
      </w:pPr>
      <w:r w:rsidRPr="006909B3">
        <w:rPr>
          <w:rFonts w:ascii="Times New Roman" w:eastAsia="맑은 고딕" w:hAnsi="Times New Roman" w:cs="Times New Roman"/>
          <w:b/>
          <w:szCs w:val="24"/>
          <w:lang w:eastAsia="en-US"/>
        </w:rPr>
        <w:lastRenderedPageBreak/>
        <w:t xml:space="preserve">Table </w:t>
      </w:r>
      <w:proofErr w:type="gramStart"/>
      <w:r>
        <w:rPr>
          <w:rFonts w:ascii="Times New Roman" w:eastAsia="맑은 고딕" w:hAnsi="Times New Roman" w:cs="Times New Roman" w:hint="eastAsia"/>
          <w:b/>
          <w:szCs w:val="24"/>
        </w:rPr>
        <w:t>2</w:t>
      </w:r>
      <w:r w:rsidRPr="006909B3">
        <w:rPr>
          <w:rFonts w:ascii="Times New Roman" w:eastAsia="맑은 고딕" w:hAnsi="Times New Roman" w:cs="Times New Roman"/>
          <w:b/>
          <w:szCs w:val="24"/>
          <w:lang w:eastAsia="en-US"/>
        </w:rPr>
        <w:t>.</w:t>
      </w:r>
      <w:r>
        <w:rPr>
          <w:rFonts w:ascii="Times New Roman" w:eastAsia="맑은 고딕" w:hAnsi="Times New Roman" w:cs="Times New Roman" w:hint="eastAsia"/>
          <w:b/>
          <w:szCs w:val="24"/>
        </w:rPr>
        <w:t xml:space="preserve">7 </w:t>
      </w:r>
      <w:r w:rsidRPr="006909B3">
        <w:rPr>
          <w:rFonts w:ascii="Times New Roman" w:eastAsia="맑은 고딕" w:hAnsi="Times New Roman" w:cs="Times New Roman"/>
          <w:b/>
          <w:szCs w:val="24"/>
          <w:lang w:eastAsia="en-US"/>
        </w:rPr>
        <w:t xml:space="preserve"> Gene</w:t>
      </w:r>
      <w:proofErr w:type="gramEnd"/>
      <w:r w:rsidRPr="006909B3">
        <w:rPr>
          <w:rFonts w:ascii="Times New Roman" w:eastAsia="맑은 고딕" w:hAnsi="Times New Roman" w:cs="Times New Roman"/>
          <w:b/>
          <w:szCs w:val="24"/>
          <w:lang w:eastAsia="en-US"/>
        </w:rPr>
        <w:t>-based analyses of SNP association with LAM.</w:t>
      </w:r>
      <w:r w:rsidRPr="006909B3">
        <w:rPr>
          <w:rFonts w:ascii="Times New Roman" w:eastAsia="맑은 고딕" w:hAnsi="Times New Roman" w:cs="Times New Roman"/>
          <w:szCs w:val="24"/>
          <w:lang w:eastAsia="en-US"/>
        </w:rPr>
        <w:t xml:space="preserve"> Three protein-coding genes were found on chromosome 15 from 94.2 Mb to 98.2 Mb, the 2 Mb </w:t>
      </w:r>
      <w:proofErr w:type="gramStart"/>
      <w:r w:rsidRPr="006909B3">
        <w:rPr>
          <w:rFonts w:ascii="Times New Roman" w:eastAsia="맑은 고딕" w:hAnsi="Times New Roman" w:cs="Times New Roman"/>
          <w:szCs w:val="24"/>
          <w:lang w:eastAsia="en-US"/>
        </w:rPr>
        <w:t>region</w:t>
      </w:r>
      <w:proofErr w:type="gramEnd"/>
      <w:r w:rsidRPr="006909B3">
        <w:rPr>
          <w:rFonts w:ascii="Times New Roman" w:eastAsia="맑은 고딕" w:hAnsi="Times New Roman" w:cs="Times New Roman"/>
          <w:szCs w:val="24"/>
          <w:lang w:eastAsia="en-US"/>
        </w:rPr>
        <w:t xml:space="preserve"> surrounding the GWAS-SNPs, and gene-based analysis for association with LAM was performed using SKAT-O.</w:t>
      </w:r>
    </w:p>
    <w:tbl>
      <w:tblPr>
        <w:tblW w:w="7128" w:type="dxa"/>
        <w:jc w:val="center"/>
        <w:tblCellMar>
          <w:left w:w="0" w:type="dxa"/>
          <w:right w:w="0" w:type="dxa"/>
        </w:tblCellMar>
        <w:tblLook w:val="0600" w:firstRow="0" w:lastRow="0" w:firstColumn="0" w:lastColumn="0" w:noHBand="1" w:noVBand="1"/>
      </w:tblPr>
      <w:tblGrid>
        <w:gridCol w:w="980"/>
        <w:gridCol w:w="640"/>
        <w:gridCol w:w="1304"/>
        <w:gridCol w:w="1304"/>
        <w:gridCol w:w="1960"/>
        <w:gridCol w:w="940"/>
      </w:tblGrid>
      <w:tr w:rsidR="006909B3" w:rsidRPr="006909B3" w:rsidTr="00EF52D9">
        <w:trPr>
          <w:trHeight w:val="330"/>
          <w:jc w:val="center"/>
        </w:trPr>
        <w:tc>
          <w:tcPr>
            <w:tcW w:w="98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Gene</w:t>
            </w:r>
          </w:p>
        </w:tc>
        <w:tc>
          <w:tcPr>
            <w:tcW w:w="6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CHR</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Start</w:t>
            </w:r>
            <w:r w:rsidRPr="006909B3">
              <w:rPr>
                <w:rFonts w:ascii="Times New Roman" w:eastAsia="맑은 고딕" w:hAnsi="Times New Roman" w:cs="Times New Roman"/>
                <w:color w:val="666666"/>
                <w:szCs w:val="24"/>
                <w:vertAlign w:val="superscript"/>
                <w:lang w:eastAsia="en-US"/>
              </w:rPr>
              <w:t>*</w:t>
            </w:r>
          </w:p>
        </w:tc>
        <w:tc>
          <w:tcPr>
            <w:tcW w:w="1304"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End</w:t>
            </w:r>
            <w:r w:rsidRPr="006909B3">
              <w:rPr>
                <w:rFonts w:ascii="Times New Roman" w:eastAsia="맑은 고딕" w:hAnsi="Times New Roman" w:cs="Times New Roman"/>
                <w:color w:val="666666"/>
                <w:szCs w:val="24"/>
                <w:vertAlign w:val="superscript"/>
                <w:lang w:eastAsia="en-US"/>
              </w:rPr>
              <w:t>†</w:t>
            </w:r>
          </w:p>
        </w:tc>
        <w:tc>
          <w:tcPr>
            <w:tcW w:w="196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Number of SNPs</w:t>
            </w:r>
          </w:p>
        </w:tc>
        <w:tc>
          <w:tcPr>
            <w:tcW w:w="9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P-value</w:t>
            </w:r>
          </w:p>
        </w:tc>
      </w:tr>
      <w:tr w:rsidR="006909B3" w:rsidRPr="006909B3" w:rsidTr="005D00DC">
        <w:trPr>
          <w:trHeight w:val="330"/>
          <w:jc w:val="center"/>
        </w:trPr>
        <w:tc>
          <w:tcPr>
            <w:tcW w:w="9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NR2F2</w:t>
            </w:r>
          </w:p>
        </w:tc>
        <w:tc>
          <w:tcPr>
            <w:tcW w:w="6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96869157</w:t>
            </w:r>
          </w:p>
        </w:tc>
        <w:tc>
          <w:tcPr>
            <w:tcW w:w="1304"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96883492</w:t>
            </w:r>
          </w:p>
        </w:tc>
        <w:tc>
          <w:tcPr>
            <w:tcW w:w="19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5</w:t>
            </w:r>
          </w:p>
        </w:tc>
        <w:tc>
          <w:tcPr>
            <w:tcW w:w="9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0.0307</w:t>
            </w:r>
          </w:p>
        </w:tc>
      </w:tr>
      <w:tr w:rsidR="006909B3" w:rsidRPr="006909B3" w:rsidTr="005D00DC">
        <w:trPr>
          <w:trHeight w:val="330"/>
          <w:jc w:val="center"/>
        </w:trPr>
        <w:tc>
          <w:tcPr>
            <w:tcW w:w="980" w:type="dxa"/>
            <w:tcBorders>
              <w:top w:val="nil"/>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MCTP2</w:t>
            </w:r>
          </w:p>
        </w:tc>
        <w:tc>
          <w:tcPr>
            <w:tcW w:w="640" w:type="dxa"/>
            <w:tcBorders>
              <w:top w:val="nil"/>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94774767</w:t>
            </w:r>
          </w:p>
        </w:tc>
        <w:tc>
          <w:tcPr>
            <w:tcW w:w="1304" w:type="dxa"/>
            <w:tcBorders>
              <w:top w:val="nil"/>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95027181</w:t>
            </w:r>
          </w:p>
        </w:tc>
        <w:tc>
          <w:tcPr>
            <w:tcW w:w="1960" w:type="dxa"/>
            <w:tcBorders>
              <w:top w:val="nil"/>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4</w:t>
            </w:r>
          </w:p>
        </w:tc>
        <w:tc>
          <w:tcPr>
            <w:tcW w:w="940" w:type="dxa"/>
            <w:tcBorders>
              <w:top w:val="nil"/>
              <w:left w:val="nil"/>
              <w:bottom w:val="nil"/>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0.3579</w:t>
            </w:r>
          </w:p>
        </w:tc>
      </w:tr>
      <w:tr w:rsidR="006909B3" w:rsidRPr="006909B3" w:rsidTr="005D00DC">
        <w:trPr>
          <w:trHeight w:val="330"/>
          <w:jc w:val="center"/>
        </w:trPr>
        <w:tc>
          <w:tcPr>
            <w:tcW w:w="9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i/>
                <w:szCs w:val="24"/>
                <w:lang w:eastAsia="en-US"/>
              </w:rPr>
            </w:pPr>
            <w:r w:rsidRPr="006909B3">
              <w:rPr>
                <w:rFonts w:ascii="Times New Roman" w:eastAsia="맑은 고딕" w:hAnsi="Times New Roman" w:cs="Times New Roman"/>
                <w:i/>
                <w:szCs w:val="24"/>
                <w:lang w:eastAsia="en-US"/>
              </w:rPr>
              <w:t>SPATA8</w:t>
            </w:r>
          </w:p>
        </w:tc>
        <w:tc>
          <w:tcPr>
            <w:tcW w:w="6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15</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97326619</w:t>
            </w:r>
          </w:p>
        </w:tc>
        <w:tc>
          <w:tcPr>
            <w:tcW w:w="1304"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97328845</w:t>
            </w:r>
          </w:p>
        </w:tc>
        <w:tc>
          <w:tcPr>
            <w:tcW w:w="19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3</w:t>
            </w:r>
          </w:p>
        </w:tc>
        <w:tc>
          <w:tcPr>
            <w:tcW w:w="9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6909B3" w:rsidRPr="006909B3" w:rsidRDefault="006909B3" w:rsidP="006909B3">
            <w:pPr>
              <w:spacing w:after="0" w:line="240" w:lineRule="auto"/>
              <w:jc w:val="center"/>
              <w:rPr>
                <w:rFonts w:ascii="Times New Roman" w:eastAsia="맑은 고딕" w:hAnsi="Times New Roman" w:cs="Times New Roman"/>
                <w:szCs w:val="24"/>
                <w:lang w:eastAsia="en-US"/>
              </w:rPr>
            </w:pPr>
            <w:r w:rsidRPr="006909B3">
              <w:rPr>
                <w:rFonts w:ascii="Times New Roman" w:eastAsia="맑은 고딕" w:hAnsi="Times New Roman" w:cs="Times New Roman"/>
                <w:szCs w:val="24"/>
                <w:lang w:eastAsia="en-US"/>
              </w:rPr>
              <w:t>0.5250</w:t>
            </w:r>
          </w:p>
        </w:tc>
      </w:tr>
    </w:tbl>
    <w:p w:rsidR="006909B3" w:rsidRPr="006909B3" w:rsidRDefault="006909B3" w:rsidP="006909B3">
      <w:pPr>
        <w:spacing w:after="0"/>
        <w:rPr>
          <w:rFonts w:ascii="Times New Roman" w:eastAsia="맑은 고딕" w:hAnsi="Times New Roman" w:cs="Times New Roman"/>
          <w:szCs w:val="24"/>
        </w:rPr>
      </w:pPr>
    </w:p>
    <w:p w:rsidR="006909B3" w:rsidRPr="00D4042C" w:rsidRDefault="006909B3" w:rsidP="00D4042C">
      <w:pPr>
        <w:rPr>
          <w:rFonts w:ascii="Times New Roman" w:eastAsia="맑은 고딕" w:hAnsi="Times New Roman" w:cs="Times New Roman"/>
          <w:szCs w:val="24"/>
        </w:rPr>
      </w:pPr>
      <w:r w:rsidRPr="00D4042C">
        <w:rPr>
          <w:rFonts w:ascii="Times New Roman" w:eastAsia="맑은 고딕" w:hAnsi="Times New Roman" w:cs="Times New Roman"/>
          <w:szCs w:val="24"/>
        </w:rPr>
        <w:t xml:space="preserve">Definition of abbreviations: SNP= Single-Nucleotide Polymorphism; LAM = </w:t>
      </w:r>
      <w:proofErr w:type="spellStart"/>
      <w:r w:rsidRPr="00D4042C">
        <w:rPr>
          <w:rFonts w:ascii="Times New Roman" w:eastAsia="맑은 고딕" w:hAnsi="Times New Roman" w:cs="Times New Roman"/>
          <w:szCs w:val="24"/>
        </w:rPr>
        <w:t>Lymphangioleiomyomatosis</w:t>
      </w:r>
      <w:proofErr w:type="spellEnd"/>
      <w:r w:rsidRPr="00D4042C">
        <w:rPr>
          <w:rFonts w:ascii="Times New Roman" w:eastAsia="맑은 고딕" w:hAnsi="Times New Roman" w:cs="Times New Roman"/>
          <w:szCs w:val="24"/>
        </w:rPr>
        <w:t>; GWAS = Genome-Wide Association Study; CHR = Chromosome</w:t>
      </w:r>
    </w:p>
    <w:p w:rsidR="006909B3" w:rsidRPr="00D4042C" w:rsidRDefault="006909B3" w:rsidP="00D4042C">
      <w:pPr>
        <w:rPr>
          <w:rFonts w:ascii="Times New Roman" w:eastAsia="맑은 고딕" w:hAnsi="Times New Roman" w:cs="Times New Roman"/>
          <w:szCs w:val="24"/>
        </w:rPr>
      </w:pPr>
      <w:r w:rsidRPr="00D4042C">
        <w:rPr>
          <w:rFonts w:ascii="Times New Roman" w:eastAsia="맑은 고딕" w:hAnsi="Times New Roman" w:cs="Times New Roman"/>
          <w:szCs w:val="24"/>
          <w:vertAlign w:val="superscript"/>
        </w:rPr>
        <w:t xml:space="preserve">* </w:t>
      </w:r>
      <w:r w:rsidRPr="00D4042C">
        <w:rPr>
          <w:rFonts w:ascii="Times New Roman" w:eastAsia="맑은 고딕" w:hAnsi="Times New Roman" w:cs="Times New Roman"/>
          <w:szCs w:val="24"/>
        </w:rPr>
        <w:t>Start position of the corresponding gene.</w:t>
      </w:r>
    </w:p>
    <w:p w:rsidR="006909B3" w:rsidRPr="00D4042C" w:rsidRDefault="006909B3" w:rsidP="00D4042C">
      <w:pPr>
        <w:rPr>
          <w:rFonts w:ascii="Times New Roman" w:eastAsia="맑은 고딕" w:hAnsi="Times New Roman" w:cs="Times New Roman"/>
          <w:b/>
          <w:i/>
          <w:szCs w:val="24"/>
          <w:lang w:eastAsia="en-US"/>
        </w:rPr>
      </w:pPr>
      <w:r w:rsidRPr="00D4042C">
        <w:rPr>
          <w:rFonts w:ascii="Times New Roman" w:eastAsia="맑은 고딕" w:hAnsi="Times New Roman" w:cs="Times New Roman"/>
          <w:szCs w:val="24"/>
          <w:vertAlign w:val="superscript"/>
        </w:rPr>
        <w:t>†</w:t>
      </w:r>
      <w:r w:rsidRPr="00D4042C">
        <w:rPr>
          <w:rFonts w:ascii="Times New Roman" w:eastAsia="맑은 고딕" w:hAnsi="Times New Roman" w:cs="Times New Roman"/>
          <w:szCs w:val="24"/>
        </w:rPr>
        <w:t xml:space="preserve"> End position of the corresponding gene.</w:t>
      </w:r>
    </w:p>
    <w:p w:rsidR="006909B3" w:rsidRDefault="006909B3">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B9465E">
      <w:pPr>
        <w:spacing w:after="0"/>
        <w:rPr>
          <w:rFonts w:ascii="Times New Roman" w:hAnsi="Times New Roman" w:cs="Times New Roman"/>
          <w:b/>
          <w:szCs w:val="24"/>
          <w:lang w:eastAsia="en-US"/>
        </w:rPr>
        <w:sectPr w:rsidR="00B9465E" w:rsidSect="004622D6">
          <w:pgSz w:w="11906" w:h="16838"/>
          <w:pgMar w:top="1701" w:right="1440" w:bottom="1440" w:left="1440" w:header="851" w:footer="992" w:gutter="0"/>
          <w:cols w:space="425"/>
          <w:docGrid w:linePitch="360"/>
        </w:sectPr>
      </w:pPr>
    </w:p>
    <w:p w:rsidR="00B9465E" w:rsidRPr="00B9465E" w:rsidRDefault="00B9465E" w:rsidP="00B9465E">
      <w:pPr>
        <w:spacing w:after="0"/>
        <w:rPr>
          <w:rFonts w:ascii="Times New Roman" w:hAnsi="Times New Roman" w:cs="Times New Roman"/>
          <w:szCs w:val="24"/>
          <w:lang w:eastAsia="en-US"/>
        </w:rPr>
      </w:pPr>
      <w:r w:rsidRPr="00B9465E">
        <w:rPr>
          <w:rFonts w:ascii="Times New Roman" w:hAnsi="Times New Roman" w:cs="Times New Roman"/>
          <w:b/>
          <w:szCs w:val="24"/>
          <w:lang w:eastAsia="en-US"/>
        </w:rPr>
        <w:lastRenderedPageBreak/>
        <w:t>Figure</w:t>
      </w:r>
      <w:r>
        <w:rPr>
          <w:rFonts w:ascii="Times New Roman" w:hAnsi="Times New Roman" w:cs="Times New Roman" w:hint="eastAsia"/>
          <w:b/>
          <w:szCs w:val="24"/>
        </w:rPr>
        <w:t xml:space="preserve"> </w:t>
      </w:r>
      <w:proofErr w:type="gramStart"/>
      <w:r>
        <w:rPr>
          <w:rFonts w:ascii="Times New Roman" w:hAnsi="Times New Roman" w:cs="Times New Roman" w:hint="eastAsia"/>
          <w:b/>
          <w:szCs w:val="24"/>
        </w:rPr>
        <w:t xml:space="preserve">2.10 </w:t>
      </w:r>
      <w:r w:rsidRPr="00B9465E">
        <w:rPr>
          <w:rFonts w:ascii="Times New Roman" w:hAnsi="Times New Roman" w:cs="Times New Roman"/>
          <w:b/>
          <w:szCs w:val="24"/>
          <w:lang w:eastAsia="en-US"/>
        </w:rPr>
        <w:t xml:space="preserve"> Comparison</w:t>
      </w:r>
      <w:proofErr w:type="gramEnd"/>
      <w:r w:rsidRPr="00B9465E">
        <w:rPr>
          <w:rFonts w:ascii="Times New Roman" w:hAnsi="Times New Roman" w:cs="Times New Roman"/>
          <w:b/>
          <w:szCs w:val="24"/>
          <w:lang w:eastAsia="en-US"/>
        </w:rPr>
        <w:t xml:space="preserve"> of </w:t>
      </w:r>
      <w:r w:rsidRPr="00B9465E">
        <w:rPr>
          <w:rFonts w:ascii="Times New Roman" w:hAnsi="Times New Roman" w:cs="Times New Roman"/>
          <w:b/>
          <w:i/>
          <w:szCs w:val="24"/>
          <w:lang w:eastAsia="en-US"/>
        </w:rPr>
        <w:t>NR2F2</w:t>
      </w:r>
      <w:r w:rsidRPr="00B9465E">
        <w:rPr>
          <w:rFonts w:ascii="Times New Roman" w:hAnsi="Times New Roman" w:cs="Times New Roman"/>
          <w:b/>
          <w:szCs w:val="24"/>
          <w:lang w:eastAsia="en-US"/>
        </w:rPr>
        <w:t xml:space="preserve"> expression in kidney </w:t>
      </w:r>
      <w:proofErr w:type="spellStart"/>
      <w:r w:rsidRPr="00B9465E">
        <w:rPr>
          <w:rFonts w:ascii="Times New Roman" w:hAnsi="Times New Roman" w:cs="Times New Roman"/>
          <w:b/>
          <w:szCs w:val="24"/>
          <w:lang w:eastAsia="en-US"/>
        </w:rPr>
        <w:t>angiomyolipoma</w:t>
      </w:r>
      <w:proofErr w:type="spellEnd"/>
      <w:r w:rsidRPr="00B9465E">
        <w:rPr>
          <w:rFonts w:ascii="Times New Roman" w:hAnsi="Times New Roman" w:cs="Times New Roman"/>
          <w:b/>
          <w:szCs w:val="24"/>
          <w:lang w:eastAsia="en-US"/>
        </w:rPr>
        <w:t>/LAM with cancer (TCGA) and normal tissues (</w:t>
      </w:r>
      <w:proofErr w:type="spellStart"/>
      <w:r w:rsidRPr="00B9465E">
        <w:rPr>
          <w:rFonts w:ascii="Times New Roman" w:hAnsi="Times New Roman" w:cs="Times New Roman"/>
          <w:b/>
          <w:szCs w:val="24"/>
          <w:lang w:eastAsia="en-US"/>
        </w:rPr>
        <w:t>GTEx</w:t>
      </w:r>
      <w:proofErr w:type="spellEnd"/>
      <w:r w:rsidRPr="00B9465E">
        <w:rPr>
          <w:rFonts w:ascii="Times New Roman" w:hAnsi="Times New Roman" w:cs="Times New Roman"/>
          <w:b/>
          <w:szCs w:val="24"/>
          <w:lang w:eastAsia="en-US"/>
        </w:rPr>
        <w:t>).</w:t>
      </w:r>
    </w:p>
    <w:p w:rsidR="00B9465E" w:rsidRDefault="00B9465E" w:rsidP="00B9465E">
      <w:pPr>
        <w:spacing w:after="0"/>
        <w:rPr>
          <w:rFonts w:ascii="Times New Roman" w:hAnsi="Times New Roman" w:cs="Times New Roman" w:hint="eastAsia"/>
          <w:szCs w:val="24"/>
        </w:rPr>
      </w:pPr>
      <w:proofErr w:type="gramStart"/>
      <w:r w:rsidRPr="00B9465E">
        <w:rPr>
          <w:rFonts w:ascii="Times New Roman" w:hAnsi="Times New Roman" w:cs="Times New Roman"/>
          <w:szCs w:val="24"/>
          <w:lang w:eastAsia="en-US"/>
        </w:rPr>
        <w:t xml:space="preserve">Boxplot figures are shown to compare expression of </w:t>
      </w:r>
      <w:r w:rsidRPr="00B9465E">
        <w:rPr>
          <w:rFonts w:ascii="Times New Roman" w:hAnsi="Times New Roman" w:cs="Times New Roman"/>
          <w:i/>
          <w:szCs w:val="24"/>
          <w:lang w:eastAsia="en-US"/>
        </w:rPr>
        <w:t>NR2F2</w:t>
      </w:r>
      <w:r w:rsidRPr="00B9465E">
        <w:rPr>
          <w:rFonts w:ascii="Times New Roman" w:hAnsi="Times New Roman" w:cs="Times New Roman"/>
          <w:szCs w:val="24"/>
          <w:lang w:eastAsia="en-US"/>
        </w:rPr>
        <w:t xml:space="preserve"> in 4 </w:t>
      </w:r>
      <w:proofErr w:type="spellStart"/>
      <w:r w:rsidRPr="00B9465E">
        <w:rPr>
          <w:rFonts w:ascii="Times New Roman" w:hAnsi="Times New Roman" w:cs="Times New Roman"/>
          <w:szCs w:val="24"/>
          <w:lang w:eastAsia="en-US"/>
        </w:rPr>
        <w:t>angiomyolipoma</w:t>
      </w:r>
      <w:proofErr w:type="spellEnd"/>
      <w:r w:rsidRPr="00B9465E">
        <w:rPr>
          <w:rFonts w:ascii="Times New Roman" w:hAnsi="Times New Roman" w:cs="Times New Roman"/>
          <w:szCs w:val="24"/>
          <w:lang w:eastAsia="en-US"/>
        </w:rPr>
        <w:t xml:space="preserve"> and one abdominal LAM lesion with 2463 cancers of 27 types (from TCGA, brackets on x-axis include the number of samples analyzed per tumor type; abbreviations are explained in Table </w:t>
      </w:r>
      <w:r w:rsidR="00EF52D9">
        <w:rPr>
          <w:rFonts w:ascii="Times New Roman" w:hAnsi="Times New Roman" w:cs="Times New Roman" w:hint="eastAsia"/>
          <w:szCs w:val="24"/>
        </w:rPr>
        <w:t>2.8</w:t>
      </w:r>
      <w:r w:rsidRPr="00B9465E">
        <w:rPr>
          <w:rFonts w:ascii="Times New Roman" w:hAnsi="Times New Roman" w:cs="Times New Roman"/>
          <w:szCs w:val="24"/>
          <w:lang w:eastAsia="en-US"/>
        </w:rPr>
        <w:t xml:space="preserve">) in RSEM units </w:t>
      </w:r>
      <w:r w:rsidRPr="00B9465E">
        <w:rPr>
          <w:rFonts w:ascii="Times New Roman" w:hAnsi="Times New Roman" w:cs="Times New Roman"/>
          <w:szCs w:val="24"/>
        </w:rPr>
        <w:t>(a</w:t>
      </w:r>
      <w:r w:rsidRPr="00B9465E">
        <w:rPr>
          <w:rFonts w:ascii="Times New Roman" w:hAnsi="Times New Roman" w:cs="Times New Roman"/>
          <w:szCs w:val="24"/>
          <w:lang w:eastAsia="en-US"/>
        </w:rPr>
        <w:t xml:space="preserve">); and with ~7,000 samples of 47 normal tissues (from </w:t>
      </w:r>
      <w:proofErr w:type="spellStart"/>
      <w:r w:rsidRPr="00B9465E">
        <w:rPr>
          <w:rFonts w:ascii="Times New Roman" w:hAnsi="Times New Roman" w:cs="Times New Roman"/>
          <w:szCs w:val="24"/>
          <w:lang w:eastAsia="en-US"/>
        </w:rPr>
        <w:t>GTEx</w:t>
      </w:r>
      <w:proofErr w:type="spellEnd"/>
      <w:r w:rsidRPr="00B9465E">
        <w:rPr>
          <w:rFonts w:ascii="Times New Roman" w:hAnsi="Times New Roman" w:cs="Times New Roman"/>
          <w:szCs w:val="24"/>
          <w:lang w:eastAsia="en-US"/>
        </w:rPr>
        <w:t xml:space="preserve">) in RPKM units </w:t>
      </w:r>
      <w:r w:rsidRPr="00B9465E">
        <w:rPr>
          <w:rFonts w:ascii="Times New Roman" w:hAnsi="Times New Roman" w:cs="Times New Roman"/>
          <w:szCs w:val="24"/>
        </w:rPr>
        <w:t>(b</w:t>
      </w:r>
      <w:r w:rsidRPr="00B9465E">
        <w:rPr>
          <w:rFonts w:ascii="Times New Roman" w:hAnsi="Times New Roman" w:cs="Times New Roman"/>
          <w:szCs w:val="24"/>
          <w:lang w:eastAsia="en-US"/>
        </w:rPr>
        <w:t>).</w:t>
      </w:r>
      <w:proofErr w:type="gramEnd"/>
      <w:r w:rsidRPr="00B9465E">
        <w:rPr>
          <w:rFonts w:ascii="Times New Roman" w:hAnsi="Times New Roman" w:cs="Times New Roman"/>
          <w:szCs w:val="24"/>
          <w:lang w:eastAsia="en-US"/>
        </w:rPr>
        <w:t xml:space="preserve"> Remarkably, NR2F2 gene expression is the highest compared to all TCGA tumors and higher compared to most </w:t>
      </w:r>
      <w:proofErr w:type="spellStart"/>
      <w:r w:rsidRPr="00B9465E">
        <w:rPr>
          <w:rFonts w:ascii="Times New Roman" w:hAnsi="Times New Roman" w:cs="Times New Roman"/>
          <w:szCs w:val="24"/>
          <w:lang w:eastAsia="en-US"/>
        </w:rPr>
        <w:t>GTEx</w:t>
      </w:r>
      <w:proofErr w:type="spellEnd"/>
      <w:r w:rsidRPr="00B9465E">
        <w:rPr>
          <w:rFonts w:ascii="Times New Roman" w:hAnsi="Times New Roman" w:cs="Times New Roman"/>
          <w:szCs w:val="24"/>
          <w:lang w:eastAsia="en-US"/>
        </w:rPr>
        <w:t xml:space="preserve"> normal tissues</w:t>
      </w:r>
      <w:proofErr w:type="gramStart"/>
      <w:r w:rsidRPr="00B9465E">
        <w:rPr>
          <w:rFonts w:ascii="Times New Roman" w:hAnsi="Times New Roman" w:cs="Times New Roman"/>
          <w:szCs w:val="24"/>
          <w:lang w:eastAsia="en-US"/>
        </w:rPr>
        <w:t>;</w:t>
      </w:r>
      <w:proofErr w:type="gramEnd"/>
      <w:r w:rsidRPr="00B9465E">
        <w:rPr>
          <w:rFonts w:ascii="Times New Roman" w:hAnsi="Times New Roman" w:cs="Times New Roman"/>
          <w:szCs w:val="24"/>
          <w:lang w:eastAsia="en-US"/>
        </w:rPr>
        <w:t xml:space="preserve"> similar to cervix, fallopian tubes, uterus and ovaries. The median value, interquartile range, and 95% ranges </w:t>
      </w:r>
      <w:proofErr w:type="gramStart"/>
      <w:r w:rsidRPr="00B9465E">
        <w:rPr>
          <w:rFonts w:ascii="Times New Roman" w:hAnsi="Times New Roman" w:cs="Times New Roman"/>
          <w:szCs w:val="24"/>
          <w:lang w:eastAsia="en-US"/>
        </w:rPr>
        <w:t>are shown</w:t>
      </w:r>
      <w:proofErr w:type="gramEnd"/>
      <w:r w:rsidRPr="00B9465E">
        <w:rPr>
          <w:rFonts w:ascii="Times New Roman" w:hAnsi="Times New Roman" w:cs="Times New Roman"/>
          <w:szCs w:val="24"/>
          <w:lang w:eastAsia="en-US"/>
        </w:rPr>
        <w:t xml:space="preserve">, with outliers indicated by circles. In the </w:t>
      </w:r>
      <w:proofErr w:type="gramStart"/>
      <w:r w:rsidRPr="00B9465E">
        <w:rPr>
          <w:rFonts w:ascii="Times New Roman" w:hAnsi="Times New Roman" w:cs="Times New Roman"/>
          <w:szCs w:val="24"/>
          <w:lang w:eastAsia="en-US"/>
        </w:rPr>
        <w:t>X axis</w:t>
      </w:r>
      <w:proofErr w:type="gramEnd"/>
      <w:r w:rsidRPr="00B9465E">
        <w:rPr>
          <w:rFonts w:ascii="Times New Roman" w:hAnsi="Times New Roman" w:cs="Times New Roman"/>
          <w:szCs w:val="24"/>
          <w:lang w:eastAsia="en-US"/>
        </w:rPr>
        <w:t>, the each number in brackets is the number of samples corresponding each tissue.</w:t>
      </w:r>
    </w:p>
    <w:p w:rsidR="00B9465E" w:rsidRDefault="00B9465E" w:rsidP="00B9465E">
      <w:pPr>
        <w:spacing w:after="0"/>
        <w:jc w:val="center"/>
        <w:rPr>
          <w:rFonts w:ascii="Times New Roman" w:hAnsi="Times New Roman" w:cs="Times New Roman" w:hint="eastAsia"/>
          <w:b/>
          <w:szCs w:val="24"/>
        </w:rPr>
      </w:pPr>
      <w:r>
        <w:rPr>
          <w:rFonts w:ascii="Times New Roman" w:hAnsi="Times New Roman" w:cs="Times New Roman" w:hint="eastAsia"/>
          <w:b/>
          <w:noProof/>
          <w:szCs w:val="24"/>
        </w:rPr>
        <w:lastRenderedPageBreak/>
        <w:drawing>
          <wp:inline distT="0" distB="0" distL="0" distR="0" wp14:anchorId="787AB1DF" wp14:editId="1606A39D">
            <wp:extent cx="4890732" cy="3600000"/>
            <wp:effectExtent l="0" t="0" r="5715"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0732" cy="3600000"/>
                    </a:xfrm>
                    <a:prstGeom prst="rect">
                      <a:avLst/>
                    </a:prstGeom>
                    <a:noFill/>
                    <a:ln>
                      <a:noFill/>
                    </a:ln>
                  </pic:spPr>
                </pic:pic>
              </a:graphicData>
            </a:graphic>
          </wp:inline>
        </w:drawing>
      </w:r>
    </w:p>
    <w:p w:rsidR="00B9465E" w:rsidRPr="00B9465E" w:rsidRDefault="00B9465E" w:rsidP="00B9465E">
      <w:pPr>
        <w:spacing w:after="0"/>
        <w:jc w:val="center"/>
        <w:rPr>
          <w:rFonts w:ascii="Times New Roman" w:hAnsi="Times New Roman" w:cs="Times New Roman" w:hint="eastAsia"/>
          <w:b/>
          <w:szCs w:val="24"/>
        </w:rPr>
      </w:pPr>
      <w:r>
        <w:rPr>
          <w:rFonts w:ascii="Times New Roman" w:hAnsi="Times New Roman" w:cs="Times New Roman" w:hint="eastAsia"/>
          <w:b/>
          <w:noProof/>
          <w:szCs w:val="24"/>
        </w:rPr>
        <w:lastRenderedPageBreak/>
        <w:drawing>
          <wp:inline distT="0" distB="0" distL="0" distR="0" wp14:anchorId="17BF6B38" wp14:editId="25810B21">
            <wp:extent cx="8695690" cy="4624070"/>
            <wp:effectExtent l="0" t="0" r="0" b="508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695690" cy="4624070"/>
                    </a:xfrm>
                    <a:prstGeom prst="rect">
                      <a:avLst/>
                    </a:prstGeom>
                    <a:noFill/>
                    <a:ln>
                      <a:noFill/>
                    </a:ln>
                  </pic:spPr>
                </pic:pic>
              </a:graphicData>
            </a:graphic>
          </wp:inline>
        </w:drawing>
      </w:r>
    </w:p>
    <w:p w:rsidR="00B9465E" w:rsidRPr="00D4042C" w:rsidRDefault="00B9465E" w:rsidP="00D4042C">
      <w:pPr>
        <w:rPr>
          <w:rFonts w:ascii="Times New Roman" w:hAnsi="Times New Roman" w:cs="Times New Roman"/>
        </w:rPr>
      </w:pPr>
      <w:r w:rsidRPr="00D4042C">
        <w:rPr>
          <w:rFonts w:ascii="Times New Roman" w:hAnsi="Times New Roman" w:cs="Times New Roman"/>
        </w:rPr>
        <w:lastRenderedPageBreak/>
        <w:t xml:space="preserve">Definition of abbreviations: TCGA = The Cancer Genome Atlas; </w:t>
      </w:r>
      <w:proofErr w:type="spellStart"/>
      <w:r w:rsidRPr="00D4042C">
        <w:rPr>
          <w:rFonts w:ascii="Times New Roman" w:hAnsi="Times New Roman" w:cs="Times New Roman"/>
        </w:rPr>
        <w:t>GTEx</w:t>
      </w:r>
      <w:proofErr w:type="spellEnd"/>
      <w:r w:rsidRPr="00D4042C">
        <w:rPr>
          <w:rFonts w:ascii="Times New Roman" w:hAnsi="Times New Roman" w:cs="Times New Roman"/>
        </w:rPr>
        <w:t xml:space="preserve"> = Genotype-Tissue Expression; LAM = </w:t>
      </w:r>
      <w:proofErr w:type="spellStart"/>
      <w:r w:rsidRPr="00D4042C">
        <w:rPr>
          <w:rFonts w:ascii="Times New Roman" w:hAnsi="Times New Roman" w:cs="Times New Roman"/>
        </w:rPr>
        <w:t>Lymphangioleiomyomatosis</w:t>
      </w:r>
      <w:proofErr w:type="spellEnd"/>
      <w:r w:rsidRPr="00D4042C">
        <w:rPr>
          <w:rFonts w:ascii="Times New Roman" w:hAnsi="Times New Roman" w:cs="Times New Roman"/>
        </w:rPr>
        <w:t>; RSEM =RNA-</w:t>
      </w:r>
      <w:proofErr w:type="spellStart"/>
      <w:r w:rsidRPr="00D4042C">
        <w:rPr>
          <w:rFonts w:ascii="Times New Roman" w:hAnsi="Times New Roman" w:cs="Times New Roman"/>
        </w:rPr>
        <w:t>Seq</w:t>
      </w:r>
      <w:proofErr w:type="spellEnd"/>
      <w:r w:rsidRPr="00D4042C">
        <w:rPr>
          <w:rFonts w:ascii="Times New Roman" w:hAnsi="Times New Roman" w:cs="Times New Roman"/>
        </w:rPr>
        <w:t xml:space="preserve"> by Expectation Maximization; RPKM = Reads </w:t>
      </w:r>
      <w:proofErr w:type="gramStart"/>
      <w:r w:rsidRPr="00D4042C">
        <w:rPr>
          <w:rFonts w:ascii="Times New Roman" w:hAnsi="Times New Roman" w:cs="Times New Roman"/>
        </w:rPr>
        <w:t>Per</w:t>
      </w:r>
      <w:proofErr w:type="gramEnd"/>
      <w:r w:rsidRPr="00D4042C">
        <w:rPr>
          <w:rFonts w:ascii="Times New Roman" w:hAnsi="Times New Roman" w:cs="Times New Roman"/>
        </w:rPr>
        <w:t xml:space="preserve"> </w:t>
      </w:r>
      <w:proofErr w:type="spellStart"/>
      <w:r w:rsidRPr="00D4042C">
        <w:rPr>
          <w:rFonts w:ascii="Times New Roman" w:hAnsi="Times New Roman" w:cs="Times New Roman"/>
        </w:rPr>
        <w:t>Kilobase</w:t>
      </w:r>
      <w:proofErr w:type="spellEnd"/>
      <w:r w:rsidRPr="00D4042C">
        <w:rPr>
          <w:rFonts w:ascii="Times New Roman" w:hAnsi="Times New Roman" w:cs="Times New Roman"/>
        </w:rPr>
        <w:t xml:space="preserve"> Million; Full terms for TCGA tumor abbreviations are explained in Table </w:t>
      </w:r>
      <w:r w:rsidR="00D96394" w:rsidRPr="00D4042C">
        <w:rPr>
          <w:rFonts w:ascii="Times New Roman" w:hAnsi="Times New Roman" w:cs="Times New Roman"/>
        </w:rPr>
        <w:t>2</w:t>
      </w:r>
      <w:r w:rsidRPr="00D4042C">
        <w:rPr>
          <w:rFonts w:ascii="Times New Roman" w:hAnsi="Times New Roman" w:cs="Times New Roman"/>
        </w:rPr>
        <w:t>.</w:t>
      </w:r>
      <w:r w:rsidR="00D96394" w:rsidRPr="00D4042C">
        <w:rPr>
          <w:rFonts w:ascii="Times New Roman" w:hAnsi="Times New Roman" w:cs="Times New Roman"/>
        </w:rPr>
        <w:t>8.</w:t>
      </w:r>
    </w:p>
    <w:p w:rsidR="00EF52D9" w:rsidRPr="00EF52D9" w:rsidRDefault="00EF52D9" w:rsidP="00EF52D9">
      <w:pPr>
        <w:spacing w:after="160"/>
        <w:jc w:val="both"/>
        <w:rPr>
          <w:rFonts w:ascii="Times New Roman" w:eastAsia="맑은 고딕" w:hAnsi="Times New Roman" w:cs="Times New Roman"/>
          <w:b/>
          <w:kern w:val="2"/>
          <w:szCs w:val="24"/>
        </w:rPr>
      </w:pPr>
      <w:r w:rsidRPr="00EF52D9">
        <w:rPr>
          <w:rFonts w:ascii="Times New Roman" w:eastAsia="맑은 고딕" w:hAnsi="Times New Roman" w:cs="Times New Roman"/>
          <w:b/>
          <w:kern w:val="2"/>
          <w:szCs w:val="24"/>
        </w:rPr>
        <w:t xml:space="preserve">Table </w:t>
      </w:r>
      <w:proofErr w:type="gramStart"/>
      <w:r>
        <w:rPr>
          <w:rFonts w:ascii="Times New Roman" w:eastAsia="맑은 고딕" w:hAnsi="Times New Roman" w:cs="Times New Roman" w:hint="eastAsia"/>
          <w:b/>
          <w:kern w:val="2"/>
          <w:szCs w:val="24"/>
        </w:rPr>
        <w:t>2</w:t>
      </w:r>
      <w:r w:rsidRPr="00EF52D9">
        <w:rPr>
          <w:rFonts w:ascii="Times New Roman" w:eastAsia="맑은 고딕" w:hAnsi="Times New Roman" w:cs="Times New Roman"/>
          <w:b/>
          <w:kern w:val="2"/>
          <w:szCs w:val="24"/>
        </w:rPr>
        <w:t>.</w:t>
      </w:r>
      <w:r>
        <w:rPr>
          <w:rFonts w:ascii="Times New Roman" w:eastAsia="맑은 고딕" w:hAnsi="Times New Roman" w:cs="Times New Roman" w:hint="eastAsia"/>
          <w:b/>
          <w:kern w:val="2"/>
          <w:szCs w:val="24"/>
        </w:rPr>
        <w:t xml:space="preserve">8 </w:t>
      </w:r>
      <w:r w:rsidRPr="00EF52D9">
        <w:rPr>
          <w:rFonts w:ascii="Times New Roman" w:eastAsia="맑은 고딕" w:hAnsi="Times New Roman" w:cs="Times New Roman"/>
          <w:b/>
          <w:kern w:val="2"/>
          <w:szCs w:val="24"/>
        </w:rPr>
        <w:t xml:space="preserve"> TCGA</w:t>
      </w:r>
      <w:proofErr w:type="gramEnd"/>
      <w:r w:rsidRPr="00EF52D9">
        <w:rPr>
          <w:rFonts w:ascii="Times New Roman" w:eastAsia="맑은 고딕" w:hAnsi="Times New Roman" w:cs="Times New Roman"/>
          <w:b/>
          <w:kern w:val="2"/>
          <w:szCs w:val="24"/>
        </w:rPr>
        <w:t xml:space="preserve"> tumor abbreviations</w:t>
      </w:r>
    </w:p>
    <w:tbl>
      <w:tblPr>
        <w:tblStyle w:val="14"/>
        <w:tblW w:w="10103" w:type="dxa"/>
        <w:jc w:val="center"/>
        <w:tblInd w:w="-95" w:type="dxa"/>
        <w:tblLook w:val="04A0" w:firstRow="1" w:lastRow="0" w:firstColumn="1" w:lastColumn="0" w:noHBand="0" w:noVBand="1"/>
      </w:tblPr>
      <w:tblGrid>
        <w:gridCol w:w="1710"/>
        <w:gridCol w:w="8393"/>
      </w:tblGrid>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Abbreviation</w:t>
            </w:r>
          </w:p>
        </w:tc>
        <w:tc>
          <w:tcPr>
            <w:tcW w:w="839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b/>
              </w:rPr>
            </w:pPr>
            <w:r w:rsidRPr="00EF52D9">
              <w:rPr>
                <w:rFonts w:ascii="Times New Roman" w:eastAsia="맑은 고딕" w:hAnsi="Times New Roman" w:cs="Times New Roman"/>
                <w:b/>
              </w:rPr>
              <w:t>Cancer type</w:t>
            </w:r>
          </w:p>
        </w:tc>
      </w:tr>
      <w:tr w:rsidR="00EF52D9" w:rsidRPr="00EF52D9" w:rsidTr="00EF52D9">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KIRP</w:t>
            </w:r>
          </w:p>
        </w:tc>
        <w:tc>
          <w:tcPr>
            <w:tcW w:w="839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Kidney renal papillary cell 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KIRC</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Kidney Renal Clear Cell 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SARC</w:t>
            </w:r>
          </w:p>
        </w:tc>
        <w:tc>
          <w:tcPr>
            <w:tcW w:w="839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Sarcoma</w:t>
            </w:r>
          </w:p>
        </w:tc>
      </w:tr>
      <w:tr w:rsidR="00EF52D9" w:rsidRPr="00EF52D9" w:rsidTr="00EF52D9">
        <w:trPr>
          <w:trHeight w:val="272"/>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PAAD</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Pancreatic Adenocarcinoma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OV</w:t>
            </w:r>
          </w:p>
        </w:tc>
        <w:tc>
          <w:tcPr>
            <w:tcW w:w="839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Ovarian Serous Cystadenocarcinoma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BRCA</w:t>
            </w:r>
          </w:p>
        </w:tc>
        <w:tc>
          <w:tcPr>
            <w:tcW w:w="839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eastAsia="맑은 고딕" w:hAnsi="Times New Roman" w:cs="Times New Roman"/>
              </w:rPr>
              <w:t>Breast Invasive 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UCS</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 xml:space="preserve">Uterine </w:t>
            </w:r>
            <w:proofErr w:type="spellStart"/>
            <w:r w:rsidRPr="00EF52D9">
              <w:rPr>
                <w:rFonts w:ascii="Times New Roman" w:hAnsi="Times New Roman" w:cs="Times New Roman"/>
              </w:rPr>
              <w:t>Carcinosarcoma</w:t>
            </w:r>
            <w:proofErr w:type="spellEnd"/>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KICH</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 xml:space="preserve">Kidney </w:t>
            </w:r>
            <w:proofErr w:type="spellStart"/>
            <w:r w:rsidRPr="00EF52D9">
              <w:rPr>
                <w:rFonts w:ascii="Times New Roman" w:hAnsi="Times New Roman" w:cs="Times New Roman"/>
              </w:rPr>
              <w:t>Chromophobe</w:t>
            </w:r>
            <w:proofErr w:type="spellEnd"/>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UCEC</w:t>
            </w:r>
          </w:p>
        </w:tc>
        <w:tc>
          <w:tcPr>
            <w:tcW w:w="839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eastAsia="맑은 고딕" w:hAnsi="Times New Roman" w:cs="Times New Roman"/>
              </w:rPr>
              <w:t>Uterine Corpus Endometrial 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LIHC</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Liver Hepatocellular 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SKCM</w:t>
            </w:r>
          </w:p>
        </w:tc>
        <w:tc>
          <w:tcPr>
            <w:tcW w:w="839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Skin Cutaneous Melanoma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ACC</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Adrenocortical 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BLCA</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Bladder Urothelial 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rPr>
            </w:pPr>
            <w:r w:rsidRPr="00EF52D9">
              <w:rPr>
                <w:rFonts w:ascii="Times New Roman" w:eastAsia="맑은 고딕" w:hAnsi="Times New Roman" w:cs="Times New Roman"/>
                <w:b/>
              </w:rPr>
              <w:t>MESO</w:t>
            </w:r>
          </w:p>
        </w:tc>
        <w:tc>
          <w:tcPr>
            <w:tcW w:w="839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Mesothelioma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COAD</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Colon Adenocarcinoma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LUAD</w:t>
            </w:r>
          </w:p>
        </w:tc>
        <w:tc>
          <w:tcPr>
            <w:tcW w:w="8393" w:type="dxa"/>
          </w:tcPr>
          <w:p w:rsidR="00EF52D9" w:rsidRPr="00EF52D9" w:rsidRDefault="00EF52D9" w:rsidP="00EF52D9">
            <w:pPr>
              <w:widowControl w:val="0"/>
              <w:wordWrap w:val="0"/>
              <w:autoSpaceDE w:val="0"/>
              <w:autoSpaceDN w:val="0"/>
              <w:spacing w:line="240" w:lineRule="auto"/>
              <w:rPr>
                <w:rFonts w:ascii="Times New Roman" w:eastAsia="맑은 고딕" w:hAnsi="Times New Roman" w:cs="Times New Roman"/>
              </w:rPr>
            </w:pPr>
            <w:r w:rsidRPr="00EF52D9">
              <w:rPr>
                <w:rFonts w:ascii="Times New Roman" w:hAnsi="Times New Roman" w:cs="Times New Roman"/>
              </w:rPr>
              <w:t>Lung Adenocarcinoma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THCA</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Thyroid 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READ</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Rectum Adenocarcinoma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lastRenderedPageBreak/>
              <w:t>PCPG</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proofErr w:type="spellStart"/>
            <w:r w:rsidRPr="00EF52D9">
              <w:rPr>
                <w:rFonts w:ascii="Times New Roman" w:hAnsi="Times New Roman" w:cs="Times New Roman"/>
              </w:rPr>
              <w:t>Pheochromocytoma</w:t>
            </w:r>
            <w:proofErr w:type="spellEnd"/>
            <w:r w:rsidRPr="00EF52D9">
              <w:rPr>
                <w:rFonts w:ascii="Times New Roman" w:hAnsi="Times New Roman" w:cs="Times New Roman"/>
              </w:rPr>
              <w:t xml:space="preserve"> and </w:t>
            </w:r>
            <w:proofErr w:type="spellStart"/>
            <w:r w:rsidRPr="00EF52D9">
              <w:rPr>
                <w:rFonts w:ascii="Times New Roman" w:hAnsi="Times New Roman" w:cs="Times New Roman"/>
              </w:rPr>
              <w:t>Paraganglioma</w:t>
            </w:r>
            <w:proofErr w:type="spellEnd"/>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LUSC</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Lung Squamous Cell 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GBM</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eastAsia="맑은 고딕" w:hAnsi="Times New Roman" w:cs="Times New Roman"/>
              </w:rPr>
              <w:t xml:space="preserve">Glioblastoma </w:t>
            </w:r>
            <w:proofErr w:type="spellStart"/>
            <w:r w:rsidRPr="00EF52D9">
              <w:rPr>
                <w:rFonts w:ascii="Times New Roman" w:eastAsia="맑은 고딕" w:hAnsi="Times New Roman" w:cs="Times New Roman"/>
              </w:rPr>
              <w:t>Multiforme</w:t>
            </w:r>
            <w:proofErr w:type="spellEnd"/>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CESC</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 xml:space="preserve">Cervical Squamous Cell Carcinoma and </w:t>
            </w:r>
            <w:proofErr w:type="spellStart"/>
            <w:r w:rsidRPr="00EF52D9">
              <w:rPr>
                <w:rFonts w:ascii="Times New Roman" w:hAnsi="Times New Roman" w:cs="Times New Roman"/>
              </w:rPr>
              <w:t>Endocervical</w:t>
            </w:r>
            <w:proofErr w:type="spellEnd"/>
            <w:r w:rsidRPr="00EF52D9">
              <w:rPr>
                <w:rFonts w:ascii="Times New Roman" w:hAnsi="Times New Roman" w:cs="Times New Roman"/>
              </w:rPr>
              <w:t xml:space="preserve"> Adenocarcinoma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HNSC</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Head and Neck Squamous Cell Carcinoma</w:t>
            </w:r>
          </w:p>
        </w:tc>
      </w:tr>
      <w:tr w:rsidR="00EF52D9" w:rsidRPr="00EF52D9" w:rsidTr="00EF52D9">
        <w:trPr>
          <w:jc w:val="center"/>
        </w:trPr>
        <w:tc>
          <w:tcPr>
            <w:tcW w:w="1710" w:type="dxa"/>
          </w:tcPr>
          <w:p w:rsidR="00EF52D9" w:rsidRPr="00EF52D9" w:rsidRDefault="00EF52D9" w:rsidP="00EF52D9">
            <w:pPr>
              <w:widowControl w:val="0"/>
              <w:tabs>
                <w:tab w:val="left" w:pos="513"/>
              </w:tabs>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LGG</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Low Grade Glioma</w:t>
            </w:r>
          </w:p>
        </w:tc>
      </w:tr>
      <w:tr w:rsidR="00EF52D9" w:rsidRPr="00EF52D9" w:rsidTr="00EF52D9">
        <w:trPr>
          <w:trHeight w:val="67"/>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DLBC</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Lymphoid Neoplasm Diffuse Large B-cell Lymphoma</w:t>
            </w:r>
          </w:p>
        </w:tc>
      </w:tr>
      <w:tr w:rsidR="00EF52D9" w:rsidRPr="00EF52D9" w:rsidTr="00EF52D9">
        <w:trPr>
          <w:jc w:val="center"/>
        </w:trPr>
        <w:tc>
          <w:tcPr>
            <w:tcW w:w="1710" w:type="dxa"/>
          </w:tcPr>
          <w:p w:rsidR="00EF52D9" w:rsidRPr="00EF52D9" w:rsidRDefault="00EF52D9" w:rsidP="00EF52D9">
            <w:pPr>
              <w:widowControl w:val="0"/>
              <w:wordWrap w:val="0"/>
              <w:autoSpaceDE w:val="0"/>
              <w:autoSpaceDN w:val="0"/>
              <w:spacing w:line="240" w:lineRule="auto"/>
              <w:jc w:val="center"/>
              <w:rPr>
                <w:rFonts w:ascii="Times New Roman" w:eastAsia="맑은 고딕" w:hAnsi="Times New Roman" w:cs="Times New Roman"/>
                <w:b/>
              </w:rPr>
            </w:pPr>
            <w:r w:rsidRPr="00EF52D9">
              <w:rPr>
                <w:rFonts w:ascii="Times New Roman" w:eastAsia="맑은 고딕" w:hAnsi="Times New Roman" w:cs="Times New Roman"/>
                <w:b/>
              </w:rPr>
              <w:t>LAML</w:t>
            </w:r>
          </w:p>
        </w:tc>
        <w:tc>
          <w:tcPr>
            <w:tcW w:w="8393" w:type="dxa"/>
          </w:tcPr>
          <w:p w:rsidR="00EF52D9" w:rsidRPr="00EF52D9" w:rsidRDefault="00EF52D9" w:rsidP="00EF52D9">
            <w:pPr>
              <w:widowControl w:val="0"/>
              <w:wordWrap w:val="0"/>
              <w:autoSpaceDE w:val="0"/>
              <w:autoSpaceDN w:val="0"/>
              <w:spacing w:line="240" w:lineRule="auto"/>
              <w:rPr>
                <w:rFonts w:ascii="Times New Roman" w:hAnsi="Times New Roman" w:cs="Times New Roman"/>
              </w:rPr>
            </w:pPr>
            <w:r w:rsidRPr="00EF52D9">
              <w:rPr>
                <w:rFonts w:ascii="Times New Roman" w:hAnsi="Times New Roman" w:cs="Times New Roman"/>
              </w:rPr>
              <w:t>Acute Myeloid Leukemia</w:t>
            </w:r>
          </w:p>
        </w:tc>
      </w:tr>
    </w:tbl>
    <w:p w:rsidR="00B9465E" w:rsidRDefault="00B9465E">
      <w:pPr>
        <w:rPr>
          <w:rFonts w:ascii="Times New Roman" w:hAnsi="Times New Roman" w:cs="Times New Roman"/>
          <w:color w:val="000000" w:themeColor="text1"/>
          <w:szCs w:val="24"/>
          <w:shd w:val="clear" w:color="auto" w:fill="FFFFFF"/>
        </w:rPr>
      </w:pPr>
      <w:r>
        <w:rPr>
          <w:rFonts w:ascii="Times New Roman" w:hAnsi="Times New Roman" w:cs="Times New Roman"/>
          <w:color w:val="000000" w:themeColor="text1"/>
          <w:szCs w:val="24"/>
          <w:shd w:val="clear" w:color="auto" w:fill="FFFFFF"/>
        </w:rPr>
        <w:br w:type="page"/>
      </w:r>
    </w:p>
    <w:p w:rsidR="00B9465E" w:rsidRDefault="00B9465E" w:rsidP="001A2DC7">
      <w:pPr>
        <w:ind w:firstLine="720"/>
        <w:rPr>
          <w:rFonts w:ascii="Times New Roman" w:hAnsi="Times New Roman" w:cs="Times New Roman"/>
          <w:color w:val="000000" w:themeColor="text1"/>
          <w:szCs w:val="24"/>
          <w:shd w:val="clear" w:color="auto" w:fill="FFFFFF"/>
        </w:rPr>
        <w:sectPr w:rsidR="00B9465E" w:rsidSect="00B9465E">
          <w:pgSz w:w="16838" w:h="11906" w:orient="landscape"/>
          <w:pgMar w:top="1440" w:right="1701" w:bottom="1440" w:left="1440" w:header="851" w:footer="992" w:gutter="0"/>
          <w:cols w:space="425"/>
          <w:docGrid w:linePitch="360"/>
        </w:sectPr>
      </w:pP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shd w:val="clear" w:color="auto" w:fill="FFFFFF"/>
        </w:rPr>
        <w:lastRenderedPageBreak/>
        <w:t xml:space="preserve">Immunohistochemistry (IHC) analysis also demonstrated </w:t>
      </w:r>
      <w:r w:rsidRPr="001A2DC7">
        <w:rPr>
          <w:rFonts w:ascii="Times New Roman" w:hAnsi="Times New Roman" w:cs="Times New Roman"/>
          <w:color w:val="000000" w:themeColor="text1"/>
          <w:szCs w:val="24"/>
        </w:rPr>
        <w:t xml:space="preserve">strong nuclear expression of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in both LAM lung and kidney </w:t>
      </w:r>
      <w:proofErr w:type="spellStart"/>
      <w:r w:rsidRPr="001A2DC7">
        <w:rPr>
          <w:rFonts w:ascii="Times New Roman" w:hAnsi="Times New Roman" w:cs="Times New Roman"/>
          <w:color w:val="000000" w:themeColor="text1"/>
          <w:szCs w:val="24"/>
        </w:rPr>
        <w:t>a</w:t>
      </w:r>
      <w:r w:rsidR="00EE6B58">
        <w:rPr>
          <w:rFonts w:ascii="Times New Roman" w:hAnsi="Times New Roman" w:cs="Times New Roman"/>
          <w:color w:val="000000" w:themeColor="text1"/>
          <w:szCs w:val="24"/>
        </w:rPr>
        <w:t>ngiomyolipoma</w:t>
      </w:r>
      <w:proofErr w:type="spellEnd"/>
      <w:r w:rsidR="00EE6B58">
        <w:rPr>
          <w:rFonts w:ascii="Times New Roman" w:hAnsi="Times New Roman" w:cs="Times New Roman"/>
          <w:color w:val="000000" w:themeColor="text1"/>
          <w:szCs w:val="24"/>
        </w:rPr>
        <w:t xml:space="preserve"> sections (Figure </w:t>
      </w:r>
      <w:r w:rsidR="00EE6B58">
        <w:rPr>
          <w:rFonts w:ascii="Times New Roman" w:hAnsi="Times New Roman" w:cs="Times New Roman" w:hint="eastAsia"/>
          <w:color w:val="000000" w:themeColor="text1"/>
          <w:szCs w:val="24"/>
        </w:rPr>
        <w:t>2.11</w:t>
      </w:r>
      <w:r w:rsidRPr="001A2DC7">
        <w:rPr>
          <w:rFonts w:ascii="Times New Roman" w:hAnsi="Times New Roman" w:cs="Times New Roman"/>
          <w:color w:val="000000" w:themeColor="text1"/>
          <w:szCs w:val="24"/>
        </w:rPr>
        <w:t>).</w:t>
      </w:r>
    </w:p>
    <w:p w:rsidR="001A2DC7" w:rsidRPr="001A2DC7" w:rsidRDefault="001A2DC7" w:rsidP="001A2DC7">
      <w:pPr>
        <w:rPr>
          <w:rFonts w:ascii="Times New Roman" w:hAnsi="Times New Roman" w:cs="Times New Roman"/>
          <w:color w:val="000000" w:themeColor="text1"/>
          <w:szCs w:val="24"/>
        </w:rPr>
      </w:pPr>
    </w:p>
    <w:p w:rsidR="001A2DC7" w:rsidRPr="001A2DC7" w:rsidRDefault="008B5E07" w:rsidP="008B5E07">
      <w:pPr>
        <w:pStyle w:val="2"/>
        <w:rPr>
          <w:shd w:val="clear" w:color="auto" w:fill="FFFFFF"/>
        </w:rPr>
      </w:pPr>
      <w:bookmarkStart w:id="29" w:name="_Toc531906015"/>
      <w:r>
        <w:rPr>
          <w:rFonts w:hint="eastAsia"/>
          <w:shd w:val="clear" w:color="auto" w:fill="FFFFFF"/>
        </w:rPr>
        <w:t>2.4 Discussion</w:t>
      </w:r>
      <w:bookmarkEnd w:id="29"/>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rPr>
        <w:t xml:space="preserve">LAM occurs almost exclusively in women of childbearing age. Most LAM patients who come to medical attention are sporadic cases without TSC, and the origins of LAM in S-LAM patients are completely unknown. In the present study, we conducted a GWAS in a large cohort of S-LAM subjects. Two intergenic SNPs, </w:t>
      </w:r>
      <w:r w:rsidRPr="001A2DC7">
        <w:rPr>
          <w:rFonts w:ascii="Times New Roman" w:hAnsi="Times New Roman" w:cs="Times New Roman"/>
          <w:color w:val="000000" w:themeColor="text1"/>
          <w:szCs w:val="24"/>
          <w:shd w:val="clear" w:color="auto" w:fill="FFFFFF"/>
        </w:rPr>
        <w:t xml:space="preserve">rs4544201 and rs2006950, were identified in a 34kb LD block on chromosome </w:t>
      </w:r>
      <w:proofErr w:type="gramStart"/>
      <w:r w:rsidRPr="001A2DC7">
        <w:rPr>
          <w:rFonts w:ascii="Times New Roman" w:hAnsi="Times New Roman" w:cs="Times New Roman"/>
          <w:color w:val="000000" w:themeColor="text1"/>
          <w:szCs w:val="24"/>
          <w:shd w:val="clear" w:color="auto" w:fill="FFFFFF"/>
        </w:rPr>
        <w:t>15, that</w:t>
      </w:r>
      <w:proofErr w:type="gramEnd"/>
      <w:r w:rsidRPr="001A2DC7">
        <w:rPr>
          <w:rFonts w:ascii="Times New Roman" w:hAnsi="Times New Roman" w:cs="Times New Roman"/>
          <w:color w:val="000000" w:themeColor="text1"/>
          <w:szCs w:val="24"/>
          <w:shd w:val="clear" w:color="auto" w:fill="FFFFFF"/>
        </w:rPr>
        <w:t xml:space="preserve"> met genome-wide significance f</w:t>
      </w:r>
      <w:r w:rsidR="009A0F8F">
        <w:rPr>
          <w:rFonts w:ascii="Times New Roman" w:hAnsi="Times New Roman" w:cs="Times New Roman"/>
          <w:color w:val="000000" w:themeColor="text1"/>
          <w:szCs w:val="24"/>
          <w:shd w:val="clear" w:color="auto" w:fill="FFFFFF"/>
        </w:rPr>
        <w:t xml:space="preserve">or association with LAM (Table </w:t>
      </w:r>
      <w:r w:rsidR="009A0F8F">
        <w:rPr>
          <w:rFonts w:ascii="Times New Roman" w:hAnsi="Times New Roman" w:cs="Times New Roman" w:hint="eastAsia"/>
          <w:color w:val="000000" w:themeColor="text1"/>
          <w:szCs w:val="24"/>
          <w:shd w:val="clear" w:color="auto" w:fill="FFFFFF"/>
        </w:rPr>
        <w:t>2.3</w:t>
      </w:r>
      <w:r w:rsidRPr="001A2DC7">
        <w:rPr>
          <w:rFonts w:ascii="Times New Roman" w:hAnsi="Times New Roman" w:cs="Times New Roman"/>
          <w:color w:val="000000" w:themeColor="text1"/>
          <w:szCs w:val="24"/>
          <w:shd w:val="clear" w:color="auto" w:fill="FFFFFF"/>
        </w:rPr>
        <w:t xml:space="preserve">). The association </w:t>
      </w:r>
      <w:proofErr w:type="gramStart"/>
      <w:r w:rsidRPr="001A2DC7">
        <w:rPr>
          <w:rFonts w:ascii="Times New Roman" w:hAnsi="Times New Roman" w:cs="Times New Roman"/>
          <w:color w:val="000000" w:themeColor="text1"/>
          <w:szCs w:val="24"/>
          <w:shd w:val="clear" w:color="auto" w:fill="FFFFFF"/>
        </w:rPr>
        <w:t>was replicated</w:t>
      </w:r>
      <w:proofErr w:type="gramEnd"/>
      <w:r w:rsidRPr="001A2DC7">
        <w:rPr>
          <w:rFonts w:ascii="Times New Roman" w:hAnsi="Times New Roman" w:cs="Times New Roman"/>
          <w:color w:val="000000" w:themeColor="text1"/>
          <w:szCs w:val="24"/>
          <w:shd w:val="clear" w:color="auto" w:fill="FFFFFF"/>
        </w:rPr>
        <w:t xml:space="preserve"> in a validation population. </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 SNPs with association to S-LAM lie in a gene desert on distal chromosome 15q26.2. The nearest protein-coding gene 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700kb away, and consideration of chromatin TADs in this region indicates that only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in/on the border of the TAD region containing the SNPs showing association with S-LAM in four relevant cells/tissues, suggesting that these SNP alleles may influence </w:t>
      </w:r>
      <w:r w:rsidRPr="001A2DC7">
        <w:rPr>
          <w:rFonts w:ascii="Times New Roman" w:hAnsi="Times New Roman" w:cs="Times New Roman"/>
          <w:i/>
          <w:color w:val="000000" w:themeColor="text1"/>
          <w:szCs w:val="24"/>
          <w:shd w:val="clear" w:color="auto" w:fill="FFFFFF"/>
        </w:rPr>
        <w:t xml:space="preserve">NR2F2 </w:t>
      </w:r>
      <w:r w:rsidRPr="001A2DC7">
        <w:rPr>
          <w:rFonts w:ascii="Times New Roman" w:hAnsi="Times New Roman" w:cs="Times New Roman"/>
          <w:color w:val="000000" w:themeColor="text1"/>
          <w:szCs w:val="24"/>
          <w:shd w:val="clear" w:color="auto" w:fill="FFFFFF"/>
        </w:rPr>
        <w:t xml:space="preserve">expression as the potential mechanism of their association with S-LAM development. </w:t>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is an orphan nuclear receptor known to play important roles in both normal tissue development and in tumorigenesis </w:t>
      </w:r>
      <w:r w:rsidRPr="001A2DC7">
        <w:rPr>
          <w:rFonts w:ascii="Times New Roman" w:hAnsi="Times New Roman" w:cs="Times New Roman"/>
          <w:color w:val="000000" w:themeColor="text1"/>
          <w:szCs w:val="24"/>
        </w:rPr>
        <w:fldChar w:fldCharType="begin">
          <w:fldData xml:space="preserve">PEVuZE5vdGU+PENpdGU+PEF1dGhvcj5YdTwvQXV0aG9yPjxZZWFyPjIwMTU8L1llYXI+PFJlY051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</w:fldData>
        </w:fldChar>
      </w:r>
      <w:r w:rsidR="002675F6">
        <w:rPr>
          <w:rFonts w:ascii="Times New Roman" w:hAnsi="Times New Roman" w:cs="Times New Roman"/>
          <w:color w:val="000000" w:themeColor="text1"/>
          <w:szCs w:val="24"/>
        </w:rPr>
        <w:instrText xml:space="preserve"> ADDIN EN.CITE </w:instrText>
      </w:r>
      <w:r w:rsidR="002675F6">
        <w:rPr>
          <w:rFonts w:ascii="Times New Roman" w:hAnsi="Times New Roman" w:cs="Times New Roman"/>
          <w:color w:val="000000" w:themeColor="text1"/>
          <w:szCs w:val="24"/>
        </w:rPr>
        <w:fldChar w:fldCharType="begin">
          <w:fldData xml:space="preserve">PEVuZE5vdGU+PENpdGU+PEF1dGhvcj5YdTwvQXV0aG9yPjxZZWFyPjIwMTU8L1llYXI+PFJlY051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</w:fldData>
        </w:fldChar>
      </w:r>
      <w:r w:rsidR="002675F6">
        <w:rPr>
          <w:rFonts w:ascii="Times New Roman" w:hAnsi="Times New Roman" w:cs="Times New Roman"/>
          <w:color w:val="000000" w:themeColor="text1"/>
          <w:szCs w:val="24"/>
        </w:rPr>
        <w:instrText xml:space="preserve"> ADDIN EN.CITE.DATA </w:instrText>
      </w:r>
      <w:r w:rsidR="002675F6">
        <w:rPr>
          <w:rFonts w:ascii="Times New Roman" w:hAnsi="Times New Roman" w:cs="Times New Roman"/>
          <w:color w:val="000000" w:themeColor="text1"/>
          <w:szCs w:val="24"/>
        </w:rPr>
      </w:r>
      <w:r w:rsidR="002675F6">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[41]</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making it a promising candidate driver gene in LAM pathogenesis. LAM occurs nearly exclusively in women, and estrogen levels influence LAM development and progression </w:t>
      </w:r>
      <w:r w:rsidRPr="001A2DC7">
        <w:rPr>
          <w:rFonts w:ascii="Times New Roman" w:hAnsi="Times New Roman" w:cs="Times New Roman"/>
          <w:color w:val="000000" w:themeColor="text1"/>
          <w:szCs w:val="24"/>
        </w:rPr>
        <w:fldChar w:fldCharType="begin">
          <w:fldData xml:space="preserve">PEVuZE5vdGU+PENpdGU+PEF1dGhvcj5KdXZldDwvQXV0aG9yPjxZZWFyPjIwMDY8L1llYXI+PFJl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</w:fldData>
        </w:fldChar>
      </w:r>
      <w:r w:rsidR="002675F6">
        <w:rPr>
          <w:rFonts w:ascii="Times New Roman" w:hAnsi="Times New Roman" w:cs="Times New Roman"/>
          <w:color w:val="000000" w:themeColor="text1"/>
          <w:szCs w:val="24"/>
        </w:rPr>
        <w:instrText xml:space="preserve"> ADDIN EN.CITE </w:instrText>
      </w:r>
      <w:r w:rsidR="002675F6">
        <w:rPr>
          <w:rFonts w:ascii="Times New Roman" w:hAnsi="Times New Roman" w:cs="Times New Roman"/>
          <w:color w:val="000000" w:themeColor="text1"/>
          <w:szCs w:val="24"/>
        </w:rPr>
        <w:fldChar w:fldCharType="begin">
          <w:fldData xml:space="preserve">PEVuZE5vdGU+PENpdGU+PEF1dGhvcj5KdXZldDwvQXV0aG9yPjxZZWFyPjIwMDY8L1llYXI+PFJl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</w:fldData>
        </w:fldChar>
      </w:r>
      <w:r w:rsidR="002675F6">
        <w:rPr>
          <w:rFonts w:ascii="Times New Roman" w:hAnsi="Times New Roman" w:cs="Times New Roman"/>
          <w:color w:val="000000" w:themeColor="text1"/>
          <w:szCs w:val="24"/>
        </w:rPr>
        <w:instrText xml:space="preserve"> ADDIN EN.CITE.DATA </w:instrText>
      </w:r>
      <w:r w:rsidR="002675F6">
        <w:rPr>
          <w:rFonts w:ascii="Times New Roman" w:hAnsi="Times New Roman" w:cs="Times New Roman"/>
          <w:color w:val="000000" w:themeColor="text1"/>
          <w:szCs w:val="24"/>
        </w:rPr>
      </w:r>
      <w:r w:rsidR="002675F6">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[42, 43]</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siRNA knockdown of ERα (Estrogen Receptor) in MCF-7 breast cancer cells decreased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expression, while treatment with estradiol </w:t>
      </w:r>
      <w:r w:rsidRPr="001A2DC7">
        <w:rPr>
          <w:rFonts w:ascii="Times New Roman" w:hAnsi="Times New Roman" w:cs="Times New Roman"/>
          <w:color w:val="000000" w:themeColor="text1"/>
          <w:szCs w:val="24"/>
        </w:rPr>
        <w:lastRenderedPageBreak/>
        <w:t xml:space="preserve">increased its expression </w:t>
      </w:r>
      <w:r w:rsidRPr="001A2DC7">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&lt;EndNote&gt;&lt;Cite&gt;&lt;Author&gt;Riggs&lt;/Author&gt;&lt;Year&gt;2006&lt;/Year&gt;&lt;RecNum&gt;44&lt;/RecNum&gt;&lt;DisplayText&gt;[44]&lt;/DisplayText&gt;&lt;record&gt;&lt;rec-number&gt;44&lt;/rec-number&gt;&lt;foreign-keys&gt;&lt;key app="EN" db-id="tvfp90tfktazr4edsrqpzdt6vspsv202505z" timestamp="1544089813"&gt;44&lt;/key&gt;&lt;/foreign-keys&gt;&lt;ref-type name="Journal Article"&gt;17&lt;/ref-type&gt;&lt;contributors&gt;&lt;authors&gt;&lt;author&gt;Riggs, K. A.&lt;/author&gt;&lt;author&gt;Wickramasinghe, N. S.&lt;/author&gt;&lt;author&gt;Cochrum, R. K.&lt;/author&gt;&lt;author&gt;Watts, M. B.&lt;/author&gt;&lt;author&gt;Klinge, C. M.&lt;/author&gt;&lt;/authors&gt;&lt;/contributors&gt;&lt;auth-address&gt;Univ Louisville, Sch Med, Dept Biochem &amp;amp; Mol Biol, Ctr Genet &amp;amp; Mol Med,James Graham Brown Canc Ctr, Louisville, KY 40292 USA&lt;/auth-address&gt;&lt;titles&gt;&lt;title&gt;Decreased chicken ovalbumin upstream promoter transcription factor II expression in tamoxifen-resistant breast cancer cells&lt;/title&gt;&lt;secondary-title&gt;Cancer Research&lt;/secondary-title&gt;&lt;alt-title&gt;Cancer Res&lt;/alt-title&gt;&lt;/titles&gt;&lt;periodical&gt;&lt;full-title&gt;Cancer research&lt;/full-title&gt;&lt;/periodical&gt;&lt;pages&gt;10188-10198&lt;/pages&gt;&lt;volume&gt;66&lt;/volume&gt;&lt;number&gt;20&lt;/number&gt;&lt;keywords&gt;&lt;keyword&gt;estrogen-receptor-beta&lt;/keyword&gt;&lt;keyword&gt;retinoic acid receptor&lt;/keyword&gt;&lt;keyword&gt;coup-tf&lt;/keyword&gt;&lt;keyword&gt;nuclear receptor&lt;/keyword&gt;&lt;keyword&gt;n-cor&lt;/keyword&gt;&lt;keyword&gt;antiestrogen resistance&lt;/keyword&gt;&lt;keyword&gt;telomerase activity&lt;/keyword&gt;&lt;keyword&gt;gene-transcription&lt;/keyword&gt;&lt;keyword&gt;thyroid-hormone&lt;/keyword&gt;&lt;keyword&gt;er-beta&lt;/keyword&gt;&lt;/keywords&gt;&lt;dates&gt;&lt;year&gt;2006&lt;/year&gt;&lt;pub-dates&gt;&lt;date&gt;Oct 15&lt;/date&gt;&lt;/pub-dates&gt;&lt;/dates&gt;&lt;isbn&gt;0008-5472&lt;/isbn&gt;&lt;accession-num&gt;ISI:000241392700049&lt;/accession-num&gt;&lt;urls&gt;&lt;related-urls&gt;&lt;url&gt;&amp;lt;Go to ISI&amp;gt;://000241392700049&lt;/url&gt;&lt;/related-urls&gt;&lt;/urls&gt;&lt;electronic-resource-num&gt;10.1158/0008-5472.CAN-05-3937&lt;/electronic-resource-num&gt;&lt;language&gt;English&lt;/language&gt;&lt;/record&gt;&lt;/Cite&gt;&lt;/EndNote&gt;</w:instrText>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[44]</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This interaction between ERα and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may also play a role in LAM development.</w:t>
      </w:r>
    </w:p>
    <w:p w:rsidR="00EE6B58" w:rsidRPr="00541C32" w:rsidRDefault="00EE6B58" w:rsidP="00541C32">
      <w:pPr>
        <w:rPr>
          <w:rFonts w:ascii="Times New Roman" w:hAnsi="Times New Roman" w:cs="Times New Roman"/>
        </w:rPr>
      </w:pPr>
      <w:r w:rsidRPr="00541C32">
        <w:rPr>
          <w:rFonts w:ascii="Times New Roman" w:hAnsi="Times New Roman" w:cs="Times New Roman"/>
          <w:b/>
          <w:lang w:eastAsia="en-US"/>
        </w:rPr>
        <w:t xml:space="preserve">Figure </w:t>
      </w:r>
      <w:proofErr w:type="gramStart"/>
      <w:r w:rsidR="00077D44" w:rsidRPr="00541C32">
        <w:rPr>
          <w:rFonts w:ascii="Times New Roman" w:hAnsi="Times New Roman" w:cs="Times New Roman"/>
          <w:b/>
        </w:rPr>
        <w:t>2</w:t>
      </w:r>
      <w:r w:rsidRPr="00541C32">
        <w:rPr>
          <w:rFonts w:ascii="Times New Roman" w:hAnsi="Times New Roman" w:cs="Times New Roman"/>
          <w:b/>
          <w:lang w:eastAsia="en-US"/>
        </w:rPr>
        <w:t>.</w:t>
      </w:r>
      <w:r w:rsidR="00077D44" w:rsidRPr="00541C32">
        <w:rPr>
          <w:rFonts w:ascii="Times New Roman" w:hAnsi="Times New Roman" w:cs="Times New Roman"/>
          <w:b/>
        </w:rPr>
        <w:t xml:space="preserve">11 </w:t>
      </w:r>
      <w:r w:rsidRPr="00541C32">
        <w:rPr>
          <w:rFonts w:ascii="Times New Roman" w:hAnsi="Times New Roman" w:cs="Times New Roman"/>
          <w:b/>
          <w:lang w:eastAsia="en-US"/>
        </w:rPr>
        <w:t xml:space="preserve"> Immunohistochemistry</w:t>
      </w:r>
      <w:proofErr w:type="gramEnd"/>
      <w:r w:rsidRPr="00541C32">
        <w:rPr>
          <w:rFonts w:ascii="Times New Roman" w:hAnsi="Times New Roman" w:cs="Times New Roman"/>
          <w:b/>
          <w:lang w:eastAsia="en-US"/>
        </w:rPr>
        <w:t xml:space="preserve"> for </w:t>
      </w:r>
      <w:r w:rsidRPr="00541C32">
        <w:rPr>
          <w:rFonts w:ascii="Times New Roman" w:hAnsi="Times New Roman" w:cs="Times New Roman"/>
          <w:b/>
          <w:i/>
          <w:lang w:eastAsia="en-US"/>
        </w:rPr>
        <w:t>NR2F2</w:t>
      </w:r>
      <w:r w:rsidRPr="00541C32">
        <w:rPr>
          <w:rFonts w:ascii="Times New Roman" w:hAnsi="Times New Roman" w:cs="Times New Roman"/>
          <w:b/>
          <w:lang w:eastAsia="en-US"/>
        </w:rPr>
        <w:t xml:space="preserve"> in LAM and kidney </w:t>
      </w:r>
      <w:proofErr w:type="spellStart"/>
      <w:r w:rsidRPr="00541C32">
        <w:rPr>
          <w:rFonts w:ascii="Times New Roman" w:hAnsi="Times New Roman" w:cs="Times New Roman"/>
          <w:b/>
          <w:lang w:eastAsia="en-US"/>
        </w:rPr>
        <w:t>angiomyolipoma</w:t>
      </w:r>
      <w:proofErr w:type="spellEnd"/>
      <w:r w:rsidRPr="00541C32">
        <w:rPr>
          <w:rFonts w:ascii="Times New Roman" w:hAnsi="Times New Roman" w:cs="Times New Roman"/>
          <w:b/>
          <w:lang w:eastAsia="en-US"/>
        </w:rPr>
        <w:t xml:space="preserve">. </w:t>
      </w:r>
      <w:r w:rsidRPr="00541C32">
        <w:rPr>
          <w:rFonts w:ascii="Times New Roman" w:hAnsi="Times New Roman" w:cs="Times New Roman"/>
          <w:lang w:eastAsia="en-US"/>
        </w:rPr>
        <w:t xml:space="preserve">Strong nuclear staining </w:t>
      </w:r>
      <w:proofErr w:type="gramStart"/>
      <w:r w:rsidRPr="00541C32">
        <w:rPr>
          <w:rFonts w:ascii="Times New Roman" w:hAnsi="Times New Roman" w:cs="Times New Roman"/>
          <w:lang w:eastAsia="en-US"/>
        </w:rPr>
        <w:t>is seen</w:t>
      </w:r>
      <w:proofErr w:type="gramEnd"/>
      <w:r w:rsidRPr="00541C32">
        <w:rPr>
          <w:rFonts w:ascii="Times New Roman" w:hAnsi="Times New Roman" w:cs="Times New Roman"/>
          <w:lang w:eastAsia="en-US"/>
        </w:rPr>
        <w:t xml:space="preserve"> in lung LAM cells (</w:t>
      </w:r>
      <w:r w:rsidRPr="00541C32">
        <w:rPr>
          <w:rFonts w:ascii="Times New Roman" w:hAnsi="Times New Roman" w:cs="Times New Roman"/>
        </w:rPr>
        <w:t>a</w:t>
      </w:r>
      <w:r w:rsidRPr="00541C32">
        <w:rPr>
          <w:rFonts w:ascii="Times New Roman" w:hAnsi="Times New Roman" w:cs="Times New Roman"/>
          <w:lang w:eastAsia="en-US"/>
        </w:rPr>
        <w:t xml:space="preserve">) and </w:t>
      </w:r>
      <w:proofErr w:type="spellStart"/>
      <w:r w:rsidRPr="00541C32">
        <w:rPr>
          <w:rFonts w:ascii="Times New Roman" w:hAnsi="Times New Roman" w:cs="Times New Roman"/>
          <w:lang w:eastAsia="en-US"/>
        </w:rPr>
        <w:t>angiomyolipoma</w:t>
      </w:r>
      <w:proofErr w:type="spellEnd"/>
      <w:r w:rsidRPr="00541C32">
        <w:rPr>
          <w:rFonts w:ascii="Times New Roman" w:hAnsi="Times New Roman" w:cs="Times New Roman"/>
          <w:lang w:eastAsia="en-US"/>
        </w:rPr>
        <w:t xml:space="preserve"> cells (</w:t>
      </w:r>
      <w:r w:rsidRPr="00541C32">
        <w:rPr>
          <w:rFonts w:ascii="Times New Roman" w:hAnsi="Times New Roman" w:cs="Times New Roman"/>
        </w:rPr>
        <w:t>b</w:t>
      </w:r>
      <w:r w:rsidRPr="00541C32">
        <w:rPr>
          <w:rFonts w:ascii="Times New Roman" w:hAnsi="Times New Roman" w:cs="Times New Roman"/>
          <w:lang w:eastAsia="en-US"/>
        </w:rPr>
        <w:t xml:space="preserve">) (brown stain). Some other cells also have nuclear staining for </w:t>
      </w:r>
      <w:r w:rsidRPr="00541C32">
        <w:rPr>
          <w:rFonts w:ascii="Times New Roman" w:hAnsi="Times New Roman" w:cs="Times New Roman"/>
          <w:i/>
          <w:lang w:eastAsia="en-US"/>
        </w:rPr>
        <w:t>NR2F2</w:t>
      </w:r>
      <w:r w:rsidRPr="00541C32">
        <w:rPr>
          <w:rFonts w:ascii="Times New Roman" w:hAnsi="Times New Roman" w:cs="Times New Roman"/>
          <w:lang w:eastAsia="en-US"/>
        </w:rPr>
        <w:t xml:space="preserve"> but most do not. </w:t>
      </w:r>
    </w:p>
    <w:p w:rsidR="00EE6B58" w:rsidRPr="00541C32" w:rsidRDefault="00EE6B58" w:rsidP="00541C32">
      <w:pPr>
        <w:rPr>
          <w:rFonts w:ascii="Times New Roman" w:hAnsi="Times New Roman" w:cs="Times New Roman"/>
        </w:rPr>
      </w:pPr>
      <w:r w:rsidRPr="00541C32">
        <w:rPr>
          <w:rFonts w:ascii="Times New Roman" w:hAnsi="Times New Roman" w:cs="Times New Roman"/>
          <w:noProof/>
        </w:rPr>
        <w:drawing>
          <wp:inline distT="0" distB="0" distL="0" distR="0" wp14:anchorId="73AA9950" wp14:editId="72C87BA2">
            <wp:extent cx="5731510" cy="335597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5.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rsidR="00EE6B58" w:rsidRPr="00541C32" w:rsidRDefault="00EE6B58" w:rsidP="00541C32">
      <w:pPr>
        <w:rPr>
          <w:rFonts w:ascii="Times New Roman" w:hAnsi="Times New Roman" w:cs="Times New Roman"/>
          <w:szCs w:val="24"/>
          <w:lang w:eastAsia="en-US"/>
        </w:rPr>
      </w:pPr>
      <w:r w:rsidRPr="00541C32">
        <w:rPr>
          <w:rFonts w:ascii="Times New Roman" w:hAnsi="Times New Roman" w:cs="Times New Roman"/>
          <w:szCs w:val="24"/>
        </w:rPr>
        <w:t xml:space="preserve">Definition of abbreviations: LAM = </w:t>
      </w:r>
      <w:proofErr w:type="spellStart"/>
      <w:r w:rsidRPr="00541C32">
        <w:rPr>
          <w:rFonts w:ascii="Times New Roman" w:hAnsi="Times New Roman" w:cs="Times New Roman"/>
          <w:szCs w:val="24"/>
          <w:lang w:eastAsia="en-US"/>
        </w:rPr>
        <w:t>Lymphangioleiomyomatosis</w:t>
      </w:r>
      <w:proofErr w:type="spellEnd"/>
    </w:p>
    <w:p w:rsidR="00EE6B58" w:rsidRDefault="00EE6B58">
      <w:pPr>
        <w:rPr>
          <w:rFonts w:ascii="Times New Roman" w:hAnsi="Times New Roman" w:cs="Times New Roman"/>
          <w:i/>
          <w:color w:val="000000" w:themeColor="text1"/>
          <w:szCs w:val="24"/>
          <w:shd w:val="clear" w:color="auto" w:fill="FFFFFF"/>
        </w:rPr>
      </w:pPr>
      <w:r>
        <w:rPr>
          <w:rFonts w:ascii="Times New Roman" w:hAnsi="Times New Roman" w:cs="Times New Roman"/>
          <w:i/>
          <w:color w:val="000000" w:themeColor="text1"/>
          <w:szCs w:val="24"/>
          <w:shd w:val="clear" w:color="auto" w:fill="FFFFFF"/>
        </w:rPr>
        <w:br w:type="page"/>
      </w:r>
    </w:p>
    <w:p w:rsidR="001A2DC7" w:rsidRPr="001A2DC7" w:rsidRDefault="001A2DC7" w:rsidP="001A2DC7">
      <w:pPr>
        <w:ind w:firstLine="720"/>
        <w:rPr>
          <w:rFonts w:ascii="Times New Roman" w:hAnsi="Times New Roman" w:cs="Times New Roman"/>
          <w:color w:val="000000" w:themeColor="text1"/>
          <w:szCs w:val="24"/>
        </w:rPr>
      </w:pPr>
      <w:r w:rsidRPr="001A2DC7">
        <w:rPr>
          <w:rFonts w:ascii="Times New Roman" w:hAnsi="Times New Roman" w:cs="Times New Roman"/>
          <w:i/>
          <w:color w:val="000000" w:themeColor="text1"/>
          <w:szCs w:val="24"/>
          <w:shd w:val="clear" w:color="auto" w:fill="FFFFFF"/>
        </w:rPr>
        <w:lastRenderedPageBreak/>
        <w:t xml:space="preserve">NR2F2 </w:t>
      </w:r>
      <w:r w:rsidRPr="001A2DC7">
        <w:rPr>
          <w:rFonts w:ascii="Times New Roman" w:hAnsi="Times New Roman" w:cs="Times New Roman"/>
          <w:color w:val="000000" w:themeColor="text1"/>
          <w:szCs w:val="24"/>
          <w:shd w:val="clear" w:color="auto" w:fill="FFFFFF"/>
        </w:rPr>
        <w:t xml:space="preserve">is highly expressed in LAM and </w:t>
      </w:r>
      <w:proofErr w:type="spellStart"/>
      <w:r w:rsidRPr="001A2DC7">
        <w:rPr>
          <w:rFonts w:ascii="Times New Roman" w:hAnsi="Times New Roman" w:cs="Times New Roman"/>
          <w:color w:val="000000" w:themeColor="text1"/>
          <w:szCs w:val="24"/>
          <w:shd w:val="clear" w:color="auto" w:fill="FFFFFF"/>
        </w:rPr>
        <w:t>angiomyolipoma</w:t>
      </w:r>
      <w:proofErr w:type="spellEnd"/>
      <w:r w:rsidRPr="001A2DC7">
        <w:rPr>
          <w:rFonts w:ascii="Times New Roman" w:hAnsi="Times New Roman" w:cs="Times New Roman"/>
          <w:color w:val="000000" w:themeColor="text1"/>
          <w:szCs w:val="24"/>
          <w:shd w:val="clear" w:color="auto" w:fill="FFFFFF"/>
        </w:rPr>
        <w:t xml:space="preserve"> by RNA-</w:t>
      </w:r>
      <w:proofErr w:type="spellStart"/>
      <w:r w:rsidRPr="001A2DC7">
        <w:rPr>
          <w:rFonts w:ascii="Times New Roman" w:hAnsi="Times New Roman" w:cs="Times New Roman"/>
          <w:color w:val="000000" w:themeColor="text1"/>
          <w:szCs w:val="24"/>
          <w:shd w:val="clear" w:color="auto" w:fill="FFFFFF"/>
        </w:rPr>
        <w:t>Seq</w:t>
      </w:r>
      <w:proofErr w:type="spellEnd"/>
      <w:r w:rsidRPr="001A2DC7">
        <w:rPr>
          <w:rFonts w:ascii="Times New Roman" w:hAnsi="Times New Roman" w:cs="Times New Roman"/>
          <w:color w:val="000000" w:themeColor="text1"/>
          <w:szCs w:val="24"/>
          <w:shd w:val="clear" w:color="auto" w:fill="FFFFFF"/>
        </w:rPr>
        <w:t xml:space="preserve"> analysis in comparison to large cancer and normal tissue data sets, and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shows high expression with nuclear localization in both LAM and </w:t>
      </w:r>
      <w:proofErr w:type="spellStart"/>
      <w:r w:rsidRPr="001A2DC7">
        <w:rPr>
          <w:rFonts w:ascii="Times New Roman" w:hAnsi="Times New Roman" w:cs="Times New Roman"/>
          <w:color w:val="000000" w:themeColor="text1"/>
          <w:szCs w:val="24"/>
          <w:shd w:val="clear" w:color="auto" w:fill="FFFFFF"/>
        </w:rPr>
        <w:t>angiomyolipoma</w:t>
      </w:r>
      <w:proofErr w:type="spellEnd"/>
      <w:r w:rsidRPr="001A2DC7">
        <w:rPr>
          <w:rFonts w:ascii="Times New Roman" w:hAnsi="Times New Roman" w:cs="Times New Roman"/>
          <w:color w:val="000000" w:themeColor="text1"/>
          <w:szCs w:val="24"/>
          <w:shd w:val="clear" w:color="auto" w:fill="FFFFFF"/>
        </w:rPr>
        <w:t xml:space="preserve"> by IHC. Although </w:t>
      </w:r>
      <w:r w:rsidRPr="001A2DC7">
        <w:rPr>
          <w:rFonts w:ascii="Times New Roman" w:hAnsi="Times New Roman" w:cs="Times New Roman"/>
          <w:color w:val="000000" w:themeColor="text1"/>
          <w:szCs w:val="24"/>
        </w:rPr>
        <w:t xml:space="preserve">we did not identify an </w:t>
      </w:r>
      <w:proofErr w:type="spellStart"/>
      <w:r w:rsidRPr="001A2DC7">
        <w:rPr>
          <w:rFonts w:ascii="Times New Roman" w:hAnsi="Times New Roman" w:cs="Times New Roman"/>
          <w:color w:val="000000" w:themeColor="text1"/>
          <w:szCs w:val="24"/>
        </w:rPr>
        <w:t>eQTL</w:t>
      </w:r>
      <w:proofErr w:type="spellEnd"/>
      <w:r w:rsidRPr="001A2DC7">
        <w:rPr>
          <w:rFonts w:ascii="Times New Roman" w:hAnsi="Times New Roman" w:cs="Times New Roman"/>
          <w:color w:val="000000" w:themeColor="text1"/>
          <w:szCs w:val="24"/>
        </w:rPr>
        <w:t xml:space="preserve"> relationship for any of the 20 SNPs associated with S-LAM for any gene in any normal tissue or cancer type </w:t>
      </w:r>
      <w:r w:rsidRPr="001A2DC7">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&lt;EndNote&gt;&lt;Cite&gt;&lt;Author&gt;Lonsdale&lt;/Author&gt;&lt;Year&gt;2013&lt;/Year&gt;&lt;RecNum&gt;32&lt;/RecNum&gt;&lt;DisplayText&gt;[32]&lt;/DisplayText&gt;&lt;record&gt;&lt;rec-number&gt;32&lt;/rec-number&gt;&lt;foreign-keys&gt;&lt;key app="EN" db-id="tvfp90tfktazr4edsrqpzdt6vspsv202505z" timestamp="1544089812"&gt;32&lt;/key&gt;&lt;/foreign-keys&gt;&lt;ref-type name="Journal Article"&gt;17&lt;/ref-type&gt;&lt;contributors&gt;&lt;authors&gt;&lt;author&gt;Lonsdale, John&lt;/author&gt;&lt;author&gt;Thomas, Jeffrey&lt;/author&gt;&lt;author&gt;Salvatore, Mike&lt;/author&gt;&lt;author&gt;Phillips, Rebecca&lt;/author&gt;&lt;author&gt;Lo, Edmund&lt;/author&gt;&lt;author&gt;Shad, Saboor&lt;/author&gt;&lt;author&gt;Hasz, Richard&lt;/author&gt;&lt;author&gt;Walters, Gary&lt;/author&gt;&lt;author&gt;Garcia, Fernando&lt;/author&gt;&lt;author&gt;Young, Nancy&lt;/author&gt;&lt;/authors&gt;&lt;/contributors&gt;&lt;titles&gt;&lt;title&gt;The genotype-tissue expression (GTEx) project&lt;/title&gt;&lt;secondary-title&gt;Nature genetics&lt;/secondary-title&gt;&lt;/titles&gt;&lt;periodical&gt;&lt;full-title&gt;Nature genetics&lt;/full-title&gt;&lt;/periodical&gt;&lt;pages&gt;580-585&lt;/pages&gt;&lt;volume&gt;45&lt;/volume&gt;&lt;number&gt;6&lt;/number&gt;&lt;dates&gt;&lt;year&gt;2013&lt;/year&gt;&lt;/dates&gt;&lt;isbn&gt;1061-4036&lt;/isbn&gt;&lt;urls&gt;&lt;/urls&gt;&lt;/record&gt;&lt;/Cite&gt;&lt;/EndNote&gt;</w:instrText>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[32]</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it is possible that such an </w:t>
      </w:r>
      <w:proofErr w:type="spellStart"/>
      <w:r w:rsidRPr="001A2DC7">
        <w:rPr>
          <w:rFonts w:ascii="Times New Roman" w:hAnsi="Times New Roman" w:cs="Times New Roman"/>
          <w:color w:val="000000" w:themeColor="text1"/>
          <w:szCs w:val="24"/>
        </w:rPr>
        <w:t>eQTL</w:t>
      </w:r>
      <w:proofErr w:type="spellEnd"/>
      <w:r w:rsidRPr="001A2DC7">
        <w:rPr>
          <w:rFonts w:ascii="Times New Roman" w:hAnsi="Times New Roman" w:cs="Times New Roman"/>
          <w:color w:val="000000" w:themeColor="text1"/>
          <w:szCs w:val="24"/>
        </w:rPr>
        <w:t xml:space="preserve"> relationship exists for LAM cells.  We also note that the region of these SNPs contains several non-coding long RNAs, some antisense transcripts</w:t>
      </w:r>
      <w:r w:rsidR="00EF52D9">
        <w:rPr>
          <w:rFonts w:ascii="Times New Roman" w:hAnsi="Times New Roman" w:cs="Times New Roman"/>
          <w:color w:val="000000" w:themeColor="text1"/>
          <w:szCs w:val="24"/>
        </w:rPr>
        <w:t xml:space="preserve">, and microRNA miR1469 (Figure </w:t>
      </w:r>
      <w:r w:rsidR="00EF52D9">
        <w:rPr>
          <w:rFonts w:ascii="Times New Roman" w:hAnsi="Times New Roman" w:cs="Times New Roman" w:hint="eastAsia"/>
          <w:color w:val="000000" w:themeColor="text1"/>
          <w:szCs w:val="24"/>
        </w:rPr>
        <w:t>2.10</w:t>
      </w:r>
      <w:r w:rsidRPr="001A2DC7">
        <w:rPr>
          <w:rFonts w:ascii="Times New Roman" w:hAnsi="Times New Roman" w:cs="Times New Roman"/>
          <w:color w:val="000000" w:themeColor="text1"/>
          <w:szCs w:val="24"/>
        </w:rPr>
        <w:t>a). It is possible that expression of one or more of these noncoding genes are affected by these SNP alleles, and have a role in LAM development, a possibility which requires further investigation.</w:t>
      </w:r>
    </w:p>
    <w:p w:rsidR="001A2DC7" w:rsidRPr="001A2DC7" w:rsidRDefault="001A2DC7" w:rsidP="001A2DC7">
      <w:pPr>
        <w:adjustRightInd w:val="0"/>
        <w:ind w:firstLine="720"/>
        <w:rPr>
          <w:rFonts w:ascii="Times New Roman" w:hAnsi="Times New Roman" w:cs="Times New Roman"/>
          <w:color w:val="000000" w:themeColor="text1"/>
          <w:szCs w:val="24"/>
        </w:rPr>
      </w:pPr>
      <w:r w:rsidRPr="001A2DC7">
        <w:rPr>
          <w:rFonts w:ascii="Times New Roman" w:hAnsi="Times New Roman" w:cs="Times New Roman"/>
          <w:color w:val="000000" w:themeColor="text1"/>
          <w:szCs w:val="24"/>
        </w:rPr>
        <w:t xml:space="preserve">Lymphatic involvement in LAM is a hallmark pathologic feature with LAM cell clusters in the lung showing marked enrichment for lymphatic vessels </w:t>
      </w:r>
      <w:r w:rsidRPr="001A2DC7">
        <w:rPr>
          <w:rFonts w:ascii="Times New Roman" w:hAnsi="Times New Roman" w:cs="Times New Roman"/>
          <w:color w:val="000000" w:themeColor="text1"/>
          <w:szCs w:val="24"/>
        </w:rPr>
        <w:fldChar w:fldCharType="begin">
          <w:fldData xml:space="preserve">PEVuZE5vdGU+PENpdGU+PEF1dGhvcj5HbGFzZ293PC9BdXRob3I+PFllYXI+MjAwODwvWWVhcj48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</w:fldData>
        </w:fldChar>
      </w:r>
      <w:r w:rsidR="002675F6">
        <w:rPr>
          <w:rFonts w:ascii="Times New Roman" w:hAnsi="Times New Roman" w:cs="Times New Roman"/>
          <w:color w:val="000000" w:themeColor="text1"/>
          <w:szCs w:val="24"/>
        </w:rPr>
        <w:instrText xml:space="preserve"> ADDIN EN.CITE </w:instrText>
      </w:r>
      <w:r w:rsidR="002675F6">
        <w:rPr>
          <w:rFonts w:ascii="Times New Roman" w:hAnsi="Times New Roman" w:cs="Times New Roman"/>
          <w:color w:val="000000" w:themeColor="text1"/>
          <w:szCs w:val="24"/>
        </w:rPr>
        <w:fldChar w:fldCharType="begin">
          <w:fldData xml:space="preserve">PEVuZE5vdGU+PENpdGU+PEF1dGhvcj5HbGFzZ293PC9BdXRob3I+PFllYXI+MjAwODwvWWVhcj48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</w:fldData>
        </w:fldChar>
      </w:r>
      <w:r w:rsidR="002675F6">
        <w:rPr>
          <w:rFonts w:ascii="Times New Roman" w:hAnsi="Times New Roman" w:cs="Times New Roman"/>
          <w:color w:val="000000" w:themeColor="text1"/>
          <w:szCs w:val="24"/>
        </w:rPr>
        <w:instrText xml:space="preserve"> ADDIN EN.CITE.DATA </w:instrText>
      </w:r>
      <w:r w:rsidR="002675F6">
        <w:rPr>
          <w:rFonts w:ascii="Times New Roman" w:hAnsi="Times New Roman" w:cs="Times New Roman"/>
          <w:color w:val="000000" w:themeColor="text1"/>
          <w:szCs w:val="24"/>
        </w:rPr>
      </w:r>
      <w:r w:rsidR="002675F6">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[45, 46]</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VEGF-D is a probable driver of lymphatic vessel growth in LAM, as serum VEGF-D levels </w:t>
      </w:r>
      <w:proofErr w:type="gramStart"/>
      <w:r w:rsidRPr="001A2DC7">
        <w:rPr>
          <w:rFonts w:ascii="Times New Roman" w:hAnsi="Times New Roman" w:cs="Times New Roman"/>
          <w:color w:val="000000" w:themeColor="text1"/>
          <w:szCs w:val="24"/>
        </w:rPr>
        <w:t>are increased</w:t>
      </w:r>
      <w:proofErr w:type="gramEnd"/>
      <w:r w:rsidRPr="001A2DC7">
        <w:rPr>
          <w:rFonts w:ascii="Times New Roman" w:hAnsi="Times New Roman" w:cs="Times New Roman"/>
          <w:color w:val="000000" w:themeColor="text1"/>
          <w:szCs w:val="24"/>
        </w:rPr>
        <w:t xml:space="preserve"> in the majority of LAM patients, and serves as a diagnostic biomarker of LAM </w:t>
      </w:r>
      <w:r w:rsidRPr="001A2DC7">
        <w:rPr>
          <w:rFonts w:ascii="Times New Roman" w:hAnsi="Times New Roman" w:cs="Times New Roman"/>
          <w:color w:val="000000" w:themeColor="text1"/>
          <w:szCs w:val="24"/>
        </w:rPr>
        <w:fldChar w:fldCharType="begin">
          <w:fldData xml:space="preserve">PEVuZE5vdGU+PENpdGU+PEF1dGhvcj5Zb3VuZzwvQXV0aG9yPjxZZWFyPjIwMTM8L1llYXI+PFJl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</w:fldData>
        </w:fldChar>
      </w:r>
      <w:r w:rsidR="002675F6">
        <w:rPr>
          <w:rFonts w:ascii="Times New Roman" w:hAnsi="Times New Roman" w:cs="Times New Roman"/>
          <w:color w:val="000000" w:themeColor="text1"/>
          <w:szCs w:val="24"/>
        </w:rPr>
        <w:instrText xml:space="preserve"> ADDIN EN.CITE </w:instrText>
      </w:r>
      <w:r w:rsidR="002675F6">
        <w:rPr>
          <w:rFonts w:ascii="Times New Roman" w:hAnsi="Times New Roman" w:cs="Times New Roman"/>
          <w:color w:val="000000" w:themeColor="text1"/>
          <w:szCs w:val="24"/>
        </w:rPr>
        <w:fldChar w:fldCharType="begin">
          <w:fldData xml:space="preserve">PEVuZE5vdGU+PENpdGU+PEF1dGhvcj5Zb3VuZzwvQXV0aG9yPjxZZWFyPjIwMTM8L1llYXI+PFJl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</w:fldData>
        </w:fldChar>
      </w:r>
      <w:r w:rsidR="002675F6">
        <w:rPr>
          <w:rFonts w:ascii="Times New Roman" w:hAnsi="Times New Roman" w:cs="Times New Roman"/>
          <w:color w:val="000000" w:themeColor="text1"/>
          <w:szCs w:val="24"/>
        </w:rPr>
        <w:instrText xml:space="preserve"> ADDIN EN.CITE.DATA </w:instrText>
      </w:r>
      <w:r w:rsidR="002675F6">
        <w:rPr>
          <w:rFonts w:ascii="Times New Roman" w:hAnsi="Times New Roman" w:cs="Times New Roman"/>
          <w:color w:val="000000" w:themeColor="text1"/>
          <w:szCs w:val="24"/>
        </w:rPr>
      </w:r>
      <w:r w:rsidR="002675F6">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[47]</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In mice,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xml:space="preserve"> has been shown to be required, with </w:t>
      </w:r>
      <w:r w:rsidRPr="001A2DC7">
        <w:rPr>
          <w:rFonts w:ascii="Times New Roman" w:hAnsi="Times New Roman" w:cs="Times New Roman"/>
          <w:i/>
          <w:color w:val="000000" w:themeColor="text1"/>
          <w:szCs w:val="24"/>
        </w:rPr>
        <w:t>SOX18</w:t>
      </w:r>
      <w:r w:rsidRPr="001A2DC7">
        <w:rPr>
          <w:rFonts w:ascii="Times New Roman" w:hAnsi="Times New Roman" w:cs="Times New Roman"/>
          <w:color w:val="000000" w:themeColor="text1"/>
          <w:szCs w:val="24"/>
        </w:rPr>
        <w:t xml:space="preserve">, for the polarized expression of </w:t>
      </w:r>
      <w:r w:rsidRPr="001A2DC7">
        <w:rPr>
          <w:rFonts w:ascii="Times New Roman" w:hAnsi="Times New Roman" w:cs="Times New Roman"/>
          <w:i/>
          <w:color w:val="000000" w:themeColor="text1"/>
          <w:szCs w:val="24"/>
        </w:rPr>
        <w:t>PROX1</w:t>
      </w:r>
      <w:r w:rsidRPr="001A2DC7">
        <w:rPr>
          <w:rFonts w:ascii="Times New Roman" w:hAnsi="Times New Roman" w:cs="Times New Roman"/>
          <w:color w:val="000000" w:themeColor="text1"/>
          <w:szCs w:val="24"/>
        </w:rPr>
        <w:t xml:space="preserve"> in a subset of endothelial cells within the cardinal vein at embryonic day 9.5, an event that leads to development of the lymphatic endothelium </w:t>
      </w:r>
      <w:r w:rsidRPr="001A2DC7">
        <w:rPr>
          <w:rFonts w:ascii="Times New Roman" w:hAnsi="Times New Roman" w:cs="Times New Roman"/>
          <w:color w:val="000000" w:themeColor="text1"/>
          <w:szCs w:val="24"/>
        </w:rPr>
        <w:fldChar w:fldCharType="begin"/>
      </w:r>
      <w:r w:rsidR="002675F6">
        <w:rPr>
          <w:rFonts w:ascii="Times New Roman" w:hAnsi="Times New Roman" w:cs="Times New Roman"/>
          <w:color w:val="000000" w:themeColor="text1"/>
          <w:szCs w:val="24"/>
        </w:rPr>
        <w:instrText xml:space="preserve"> ADDIN EN.CITE &lt;EndNote&gt;&lt;Cite ExcludeYear="1"&gt;&lt;Author&gt;Srinivasan&lt;/Author&gt;&lt;Year&gt;2010&lt;/Year&gt;&lt;RecNum&gt;48&lt;/RecNum&gt;&lt;DisplayText&gt;[48]&lt;/DisplayText&gt;&lt;record&gt;&lt;rec-number&gt;48&lt;/rec-number&gt;&lt;foreign-keys&gt;&lt;key app="EN" db-id="tvfp90tfktazr4edsrqpzdt6vspsv202505z" timestamp="1544089813"&gt;48&lt;/key&gt;&lt;/foreign-keys&gt;&lt;ref-type name="Journal Article"&gt;17&lt;/ref-type&gt;&lt;contributors&gt;&lt;authors&gt;&lt;author&gt;Srinivasan, R Sathish&lt;/author&gt;&lt;author&gt;Geng, Xin&lt;/author&gt;&lt;author&gt;Yang, Ying&lt;/author&gt;&lt;author&gt;Wang, Yingdi&lt;/author&gt;&lt;author&gt;Mukatira, Suraj&lt;/author&gt;&lt;author&gt;Studer, Michèle&lt;/author&gt;&lt;author&gt;Porto, Marianna PR&lt;/author&gt;&lt;author&gt;Lagutin, Oleg&lt;/author&gt;&lt;author&gt;Oliver, Guillermo&lt;/author&gt;&lt;/authors&gt;&lt;/contributors&gt;&lt;titles&gt;&lt;title&gt;The nuclear hormone receptor Coup-TFII is required for the initiation and early maintenance of Prox1 expression in lymphatic endothelial cells&lt;/title&gt;&lt;secondary-title&gt;Genes &amp;amp; development&lt;/secondary-title&gt;&lt;/titles&gt;&lt;periodical&gt;&lt;full-title&gt;Genes &amp;amp; development&lt;/full-title&gt;&lt;/periodical&gt;&lt;pages&gt;696-707&lt;/pages&gt;&lt;volume&gt;24&lt;/volume&gt;&lt;number&gt;7&lt;/number&gt;&lt;dates&gt;&lt;year&gt;2010&lt;/year&gt;&lt;/dates&gt;&lt;isbn&gt;0890-9369&lt;/isbn&gt;&lt;urls&gt;&lt;/urls&gt;&lt;/record&gt;&lt;/Cite&gt;&lt;/EndNote&gt;</w:instrText>
      </w:r>
      <w:r w:rsidRPr="001A2DC7">
        <w:rPr>
          <w:rFonts w:ascii="Times New Roman" w:hAnsi="Times New Roman" w:cs="Times New Roman"/>
          <w:color w:val="000000" w:themeColor="text1"/>
          <w:szCs w:val="24"/>
        </w:rPr>
        <w:fldChar w:fldCharType="separate"/>
      </w:r>
      <w:r w:rsidR="002675F6">
        <w:rPr>
          <w:rFonts w:ascii="Times New Roman" w:hAnsi="Times New Roman" w:cs="Times New Roman"/>
          <w:noProof/>
          <w:color w:val="000000" w:themeColor="text1"/>
          <w:szCs w:val="24"/>
        </w:rPr>
        <w:t>[48]</w:t>
      </w:r>
      <w:r w:rsidRPr="001A2DC7">
        <w:rPr>
          <w:rFonts w:ascii="Times New Roman" w:hAnsi="Times New Roman" w:cs="Times New Roman"/>
          <w:color w:val="000000" w:themeColor="text1"/>
          <w:szCs w:val="24"/>
        </w:rPr>
        <w:fldChar w:fldCharType="end"/>
      </w:r>
      <w:r w:rsidRPr="001A2DC7">
        <w:rPr>
          <w:rFonts w:ascii="Times New Roman" w:hAnsi="Times New Roman" w:cs="Times New Roman"/>
          <w:color w:val="000000" w:themeColor="text1"/>
          <w:szCs w:val="24"/>
        </w:rPr>
        <w:t xml:space="preserve">. Hence there is also a potential connection between </w:t>
      </w:r>
      <w:r w:rsidRPr="001A2DC7">
        <w:rPr>
          <w:rFonts w:ascii="Times New Roman" w:hAnsi="Times New Roman" w:cs="Times New Roman"/>
          <w:i/>
          <w:color w:val="000000" w:themeColor="text1"/>
          <w:szCs w:val="24"/>
        </w:rPr>
        <w:t>NR2F2</w:t>
      </w:r>
      <w:r w:rsidRPr="001A2DC7">
        <w:rPr>
          <w:rFonts w:ascii="Times New Roman" w:hAnsi="Times New Roman" w:cs="Times New Roman"/>
          <w:color w:val="000000" w:themeColor="text1"/>
          <w:szCs w:val="24"/>
        </w:rPr>
        <w:t>, VEGF-D, lymphatic development, and LAM pathogenesis.</w:t>
      </w:r>
    </w:p>
    <w:p w:rsidR="001A2DC7" w:rsidRPr="001A2DC7" w:rsidRDefault="001A2DC7" w:rsidP="001A2DC7">
      <w:pPr>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There are potential limitations to our study. Although our cohort of samples was large for a rare disease like S-LAM, it was of only moderate size for GWAS. Second, to collect sufficient LAM subjects, we employed a worldwide recruitment strategy for S-LAM patients of European origin. Although our controls were all from the USA, they </w:t>
      </w:r>
      <w:proofErr w:type="gramStart"/>
      <w:r w:rsidRPr="001A2DC7">
        <w:rPr>
          <w:rFonts w:ascii="Times New Roman" w:hAnsi="Times New Roman" w:cs="Times New Roman"/>
          <w:color w:val="000000" w:themeColor="text1"/>
          <w:szCs w:val="24"/>
          <w:shd w:val="clear" w:color="auto" w:fill="FFFFFF"/>
        </w:rPr>
        <w:t>were selected</w:t>
      </w:r>
      <w:proofErr w:type="gramEnd"/>
      <w:r w:rsidRPr="001A2DC7">
        <w:rPr>
          <w:rFonts w:ascii="Times New Roman" w:hAnsi="Times New Roman" w:cs="Times New Roman"/>
          <w:color w:val="000000" w:themeColor="text1"/>
          <w:szCs w:val="24"/>
          <w:shd w:val="clear" w:color="auto" w:fill="FFFFFF"/>
        </w:rPr>
        <w:t xml:space="preserve"> for European ancestry. In addition, we employed EIGENSTRAT to identify genetic outliers from </w:t>
      </w:r>
      <w:r w:rsidRPr="001A2DC7">
        <w:rPr>
          <w:rFonts w:ascii="Times New Roman" w:hAnsi="Times New Roman" w:cs="Times New Roman"/>
          <w:color w:val="000000" w:themeColor="text1"/>
          <w:szCs w:val="24"/>
          <w:shd w:val="clear" w:color="auto" w:fill="FFFFFF"/>
        </w:rPr>
        <w:lastRenderedPageBreak/>
        <w:t xml:space="preserve">both our S-LAM and control cohorts </w:t>
      </w:r>
      <w:proofErr w:type="gramStart"/>
      <w:r w:rsidRPr="001A2DC7">
        <w:rPr>
          <w:rFonts w:ascii="Times New Roman" w:hAnsi="Times New Roman" w:cs="Times New Roman"/>
          <w:color w:val="000000" w:themeColor="text1"/>
          <w:szCs w:val="24"/>
          <w:shd w:val="clear" w:color="auto" w:fill="FFFFFF"/>
        </w:rPr>
        <w:t>to further reduce</w:t>
      </w:r>
      <w:proofErr w:type="gramEnd"/>
      <w:r w:rsidRPr="001A2DC7">
        <w:rPr>
          <w:rFonts w:ascii="Times New Roman" w:hAnsi="Times New Roman" w:cs="Times New Roman"/>
          <w:color w:val="000000" w:themeColor="text1"/>
          <w:szCs w:val="24"/>
          <w:shd w:val="clear" w:color="auto" w:fill="FFFFFF"/>
        </w:rPr>
        <w:t xml:space="preserve"> genetic heterogeneity. Further functional analyses to confirm our hypothesis that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is the gene affected by this SNP </w:t>
      </w:r>
      <w:proofErr w:type="gramStart"/>
      <w:r w:rsidRPr="001A2DC7">
        <w:rPr>
          <w:rFonts w:ascii="Times New Roman" w:hAnsi="Times New Roman" w:cs="Times New Roman"/>
          <w:color w:val="000000" w:themeColor="text1"/>
          <w:szCs w:val="24"/>
          <w:shd w:val="clear" w:color="auto" w:fill="FFFFFF"/>
        </w:rPr>
        <w:t>is limited</w:t>
      </w:r>
      <w:proofErr w:type="gramEnd"/>
      <w:r w:rsidRPr="001A2DC7">
        <w:rPr>
          <w:rFonts w:ascii="Times New Roman" w:hAnsi="Times New Roman" w:cs="Times New Roman"/>
          <w:color w:val="000000" w:themeColor="text1"/>
          <w:szCs w:val="24"/>
          <w:shd w:val="clear" w:color="auto" w:fill="FFFFFF"/>
        </w:rPr>
        <w:t xml:space="preserve"> by </w:t>
      </w:r>
      <w:r w:rsidRPr="001A2DC7">
        <w:rPr>
          <w:rFonts w:ascii="Times New Roman" w:hAnsi="Times New Roman" w:cs="Times New Roman"/>
          <w:color w:val="000000"/>
          <w:szCs w:val="24"/>
        </w:rPr>
        <w:t xml:space="preserve">the </w:t>
      </w:r>
      <w:proofErr w:type="spellStart"/>
      <w:r w:rsidRPr="001A2DC7">
        <w:rPr>
          <w:rFonts w:ascii="Times New Roman" w:hAnsi="Times New Roman" w:cs="Times New Roman"/>
          <w:color w:val="000000"/>
          <w:szCs w:val="24"/>
        </w:rPr>
        <w:t>absense</w:t>
      </w:r>
      <w:proofErr w:type="spellEnd"/>
      <w:r w:rsidRPr="001A2DC7">
        <w:rPr>
          <w:rFonts w:ascii="Times New Roman" w:hAnsi="Times New Roman" w:cs="Times New Roman"/>
          <w:color w:val="000000"/>
          <w:szCs w:val="24"/>
        </w:rPr>
        <w:t xml:space="preserve"> of a reliable LAM tumor cell line, the low abundance of LAM cells in LAM lung specimens, and lack of a LAM animal model.</w:t>
      </w:r>
    </w:p>
    <w:p w:rsidR="001A2DC7" w:rsidRPr="001A2DC7" w:rsidRDefault="001A2DC7" w:rsidP="001A2DC7">
      <w:pPr>
        <w:adjustRightInd w:val="0"/>
        <w:ind w:firstLine="720"/>
        <w:rPr>
          <w:rFonts w:ascii="Times New Roman" w:hAnsi="Times New Roman" w:cs="Times New Roman"/>
          <w:color w:val="000000" w:themeColor="text1"/>
          <w:szCs w:val="24"/>
          <w:shd w:val="clear" w:color="auto" w:fill="FFFFFF"/>
        </w:rPr>
      </w:pPr>
      <w:r w:rsidRPr="001A2DC7">
        <w:rPr>
          <w:rFonts w:ascii="Times New Roman" w:hAnsi="Times New Roman" w:cs="Times New Roman"/>
          <w:color w:val="000000" w:themeColor="text1"/>
          <w:szCs w:val="24"/>
          <w:shd w:val="clear" w:color="auto" w:fill="FFFFFF"/>
        </w:rPr>
        <w:t xml:space="preserve">In conclusion, our GWAS has identified non-coding SNPs on chr15q26.2 whose alleles are associated with S-LAM, that are located in a TAD containing the </w:t>
      </w:r>
      <w:r w:rsidRPr="001A2DC7">
        <w:rPr>
          <w:rFonts w:ascii="Times New Roman" w:hAnsi="Times New Roman" w:cs="Times New Roman"/>
          <w:color w:val="000000" w:themeColor="text1"/>
          <w:szCs w:val="24"/>
        </w:rPr>
        <w:t>orphan nuclear receptor</w:t>
      </w:r>
      <w:r w:rsidRPr="001A2DC7">
        <w:rPr>
          <w:rFonts w:ascii="Times New Roman" w:hAnsi="Times New Roman" w:cs="Times New Roman"/>
          <w:color w:val="000000" w:themeColor="text1"/>
          <w:szCs w:val="24"/>
          <w:shd w:val="clear" w:color="auto" w:fill="FFFFFF"/>
        </w:rPr>
        <w:t xml:space="preserv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suggesting a model in which these SNP alleles influence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expression and thereby LAM pathogenesis.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is relatively highly expressed</w:t>
      </w:r>
      <w:proofErr w:type="gramEnd"/>
      <w:r w:rsidRPr="001A2DC7">
        <w:rPr>
          <w:rFonts w:ascii="Times New Roman" w:hAnsi="Times New Roman" w:cs="Times New Roman"/>
          <w:color w:val="000000" w:themeColor="text1"/>
          <w:szCs w:val="24"/>
          <w:shd w:val="clear" w:color="auto" w:fill="FFFFFF"/>
        </w:rPr>
        <w:t xml:space="preserve"> in LAM and LAM-related tumors. </w:t>
      </w:r>
      <w:r w:rsidRPr="001A2DC7">
        <w:rPr>
          <w:rFonts w:ascii="Times New Roman" w:hAnsi="Times New Roman" w:cs="Times New Roman"/>
          <w:i/>
          <w:color w:val="000000" w:themeColor="text1"/>
          <w:szCs w:val="24"/>
          <w:shd w:val="clear" w:color="auto" w:fill="FFFFFF"/>
        </w:rPr>
        <w:t>NR2F2</w:t>
      </w:r>
      <w:r w:rsidRPr="001A2DC7">
        <w:rPr>
          <w:rFonts w:ascii="Times New Roman" w:hAnsi="Times New Roman" w:cs="Times New Roman"/>
          <w:color w:val="000000" w:themeColor="text1"/>
          <w:szCs w:val="24"/>
          <w:shd w:val="clear" w:color="auto" w:fill="FFFFFF"/>
        </w:rPr>
        <w:t xml:space="preserve"> </w:t>
      </w:r>
      <w:proofErr w:type="gramStart"/>
      <w:r w:rsidRPr="001A2DC7">
        <w:rPr>
          <w:rFonts w:ascii="Times New Roman" w:hAnsi="Times New Roman" w:cs="Times New Roman"/>
          <w:color w:val="000000" w:themeColor="text1"/>
          <w:szCs w:val="24"/>
          <w:shd w:val="clear" w:color="auto" w:fill="FFFFFF"/>
        </w:rPr>
        <w:t>has not previously been implicated</w:t>
      </w:r>
      <w:proofErr w:type="gramEnd"/>
      <w:r w:rsidRPr="001A2DC7">
        <w:rPr>
          <w:rFonts w:ascii="Times New Roman" w:hAnsi="Times New Roman" w:cs="Times New Roman"/>
          <w:color w:val="000000" w:themeColor="text1"/>
          <w:szCs w:val="24"/>
          <w:shd w:val="clear" w:color="auto" w:fill="FFFFFF"/>
        </w:rPr>
        <w:t xml:space="preserve"> in LAM, and these novel and unexpected findings will hopefully lead to better understanding of the pathogenesis of this often progressive and lethal lung disorder.</w:t>
      </w:r>
    </w:p>
    <w:p w:rsidR="00164137" w:rsidRPr="001A2DC7" w:rsidRDefault="00164137" w:rsidP="002F7955">
      <w:pPr>
        <w:spacing w:after="0"/>
        <w:rPr>
          <w:rFonts w:ascii="Times New Roman"/>
          <w:b/>
          <w:sz w:val="32"/>
          <w:szCs w:val="32"/>
        </w:rPr>
      </w:pPr>
    </w:p>
    <w:p w:rsidR="002F7955" w:rsidRDefault="002F7955">
      <w:r>
        <w:br w:type="page"/>
      </w:r>
    </w:p>
    <w:p w:rsidR="00EC4BCE" w:rsidRDefault="00EC4BCE" w:rsidP="00EA12FD">
      <w:pPr>
        <w:spacing w:after="0"/>
      </w:pPr>
    </w:p>
    <w:p w:rsidR="00EC4BCE" w:rsidRDefault="00EC4BCE" w:rsidP="00EA12FD">
      <w:pPr>
        <w:spacing w:after="0" w:line="276" w:lineRule="auto"/>
      </w:pPr>
    </w:p>
    <w:p w:rsidR="00664C4A" w:rsidRPr="00A44F12" w:rsidRDefault="00664C4A" w:rsidP="00EA12FD">
      <w:pPr>
        <w:spacing w:after="0"/>
        <w:rPr>
          <w:rFonts w:ascii="Times New Roman"/>
          <w:b/>
          <w:sz w:val="44"/>
          <w:szCs w:val="44"/>
        </w:rPr>
      </w:pPr>
    </w:p>
    <w:p w:rsidR="00664C4A" w:rsidRPr="00A44F12" w:rsidRDefault="00664C4A" w:rsidP="00EA12FD">
      <w:pPr>
        <w:spacing w:after="0"/>
        <w:rPr>
          <w:rFonts w:ascii="Times New Roman"/>
          <w:b/>
          <w:sz w:val="44"/>
          <w:szCs w:val="44"/>
        </w:rPr>
      </w:pPr>
    </w:p>
    <w:p w:rsidR="00664C4A" w:rsidRPr="00BF51BB" w:rsidRDefault="00664C4A" w:rsidP="00BF51BB">
      <w:pPr>
        <w:pStyle w:val="1"/>
      </w:pPr>
      <w:bookmarkStart w:id="30" w:name="_Toc531906016"/>
      <w:r w:rsidRPr="00BF51BB">
        <w:t xml:space="preserve">Chapter </w:t>
      </w:r>
      <w:r w:rsidR="00212C0E" w:rsidRPr="00BF51BB">
        <w:rPr>
          <w:rFonts w:hint="eastAsia"/>
        </w:rPr>
        <w:t>3</w:t>
      </w:r>
      <w:bookmarkEnd w:id="30"/>
    </w:p>
    <w:p w:rsidR="00664C4A" w:rsidRPr="00022897" w:rsidRDefault="00212C0E" w:rsidP="00022897">
      <w:pPr>
        <w:rPr>
          <w:rFonts w:ascii="Times New Roman" w:hAnsi="Times New Roman" w:cs="Times New Roman"/>
          <w:b/>
          <w:sz w:val="36"/>
          <w:szCs w:val="36"/>
        </w:rPr>
      </w:pPr>
      <w:r w:rsidRPr="00022897">
        <w:rPr>
          <w:rFonts w:ascii="Times New Roman" w:hAnsi="Times New Roman" w:cs="Times New Roman"/>
          <w:b/>
          <w:sz w:val="36"/>
          <w:szCs w:val="36"/>
        </w:rPr>
        <w:t>Selecting Cases and Controls for Genome-wide Association Studies Using Family Histories of Disease</w:t>
      </w:r>
    </w:p>
    <w:p w:rsidR="00212C0E" w:rsidRDefault="00212C0E" w:rsidP="00EA12FD">
      <w:pPr>
        <w:spacing w:after="0"/>
        <w:rPr>
          <w:rFonts w:ascii="Times New Roman"/>
          <w:b/>
          <w:sz w:val="32"/>
          <w:szCs w:val="32"/>
        </w:rPr>
      </w:pPr>
    </w:p>
    <w:p w:rsidR="00212C0E" w:rsidRPr="007C77D1" w:rsidRDefault="00212C0E" w:rsidP="009E5CA9">
      <w:pPr>
        <w:pStyle w:val="2"/>
      </w:pPr>
      <w:bookmarkStart w:id="31" w:name="_Toc531906017"/>
      <w:r w:rsidRPr="007C77D1">
        <w:rPr>
          <w:rFonts w:hint="eastAsia"/>
        </w:rPr>
        <w:t>3.1 Introduction</w:t>
      </w:r>
      <w:bookmarkEnd w:id="31"/>
    </w:p>
    <w:p w:rsidR="00212C0E" w:rsidRPr="00212C0E" w:rsidRDefault="00212C0E" w:rsidP="009E5CA9">
      <w:pPr>
        <w:spacing w:after="0"/>
        <w:ind w:firstLine="720"/>
        <w:rPr>
          <w:rFonts w:ascii="Times New Roman" w:hAnsi="Times New Roman" w:cs="Times New Roman"/>
          <w:szCs w:val="24"/>
        </w:rPr>
      </w:pPr>
      <w:bookmarkStart w:id="32" w:name="OLE_LINK42"/>
      <w:bookmarkStart w:id="33" w:name="OLE_LINK43"/>
      <w:bookmarkStart w:id="34" w:name="OLE_LINK44"/>
      <w:bookmarkStart w:id="35" w:name="OLE_LINK55"/>
      <w:bookmarkStart w:id="36" w:name="OLE_LINK56"/>
      <w:r w:rsidRPr="00212C0E">
        <w:rPr>
          <w:rFonts w:ascii="Times New Roman" w:hAnsi="Times New Roman" w:cs="Times New Roman"/>
          <w:szCs w:val="24"/>
        </w:rPr>
        <w:t xml:space="preserve">Over the last several decades, DNA sequencing technologies have greatly improved, and the rate of decline in sequencing costs has even outpaced Moore’s law </w:t>
      </w:r>
      <w:r w:rsidR="00050837">
        <w:rPr>
          <w:rFonts w:ascii="Times New Roman" w:hAnsi="Times New Roman" w:cs="Times New Roman"/>
          <w:szCs w:val="24"/>
        </w:rPr>
        <w:fldChar w:fldCharType="begin">
          <w:fldData xml:space="preserve">PEVuZE5vdGU+PENpdGU+PEF1dGhvcj5NYXJkaXM8L0F1dGhvcj48WWVhcj4yMDA4PC9ZZWFyPjxS
ZWNOdW0+MTwvUmVjTnVtPjxEaXNwbGF5VGV4dD5bNDktNTJdPC9EaXNwbGF5VGV4dD48cmVjb3Jk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2675F6">
        <w:rPr>
          <w:rFonts w:ascii="Times New Roman" w:hAnsi="Times New Roman" w:cs="Times New Roman"/>
          <w:szCs w:val="24"/>
        </w:rPr>
        <w:instrText xml:space="preserve"> ADDIN EN.CITE </w:instrText>
      </w:r>
      <w:r w:rsidR="002675F6">
        <w:rPr>
          <w:rFonts w:ascii="Times New Roman" w:hAnsi="Times New Roman" w:cs="Times New Roman"/>
          <w:szCs w:val="24"/>
        </w:rPr>
        <w:fldChar w:fldCharType="begin">
          <w:fldData xml:space="preserve">PEVuZE5vdGU+PENpdGU+PEF1dGhvcj5NYXJkaXM8L0F1dGhvcj48WWVhcj4yMDA4PC9ZZWFyPjxS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</w:fldData>
        </w:fldChar>
      </w:r>
      <w:r w:rsidR="002675F6">
        <w:rPr>
          <w:rFonts w:ascii="Times New Roman" w:hAnsi="Times New Roman" w:cs="Times New Roman"/>
          <w:szCs w:val="24"/>
        </w:rPr>
        <w:instrText xml:space="preserve"> ADDIN EN.CITE.DATA </w:instrText>
      </w:r>
      <w:r w:rsidR="002675F6">
        <w:rPr>
          <w:rFonts w:ascii="Times New Roman" w:hAnsi="Times New Roman" w:cs="Times New Roman"/>
          <w:szCs w:val="24"/>
        </w:rPr>
      </w:r>
      <w:r w:rsidR="002675F6">
        <w:rPr>
          <w:rFonts w:ascii="Times New Roman" w:hAnsi="Times New Roman" w:cs="Times New Roman"/>
          <w:szCs w:val="24"/>
        </w:rPr>
        <w:fldChar w:fldCharType="end"/>
      </w:r>
      <w:r w:rsidR="00050837">
        <w:rPr>
          <w:rFonts w:ascii="Times New Roman" w:hAnsi="Times New Roman" w:cs="Times New Roman"/>
          <w:szCs w:val="24"/>
        </w:rPr>
        <w:fldChar w:fldCharType="separate"/>
      </w:r>
      <w:r w:rsidR="002675F6">
        <w:rPr>
          <w:rFonts w:ascii="Times New Roman" w:hAnsi="Times New Roman" w:cs="Times New Roman"/>
          <w:noProof/>
          <w:szCs w:val="24"/>
        </w:rPr>
        <w:t>[49-52]</w:t>
      </w:r>
      <w:r w:rsidR="00050837">
        <w:rPr>
          <w:rFonts w:ascii="Times New Roman" w:hAnsi="Times New Roman" w:cs="Times New Roman"/>
          <w:szCs w:val="24"/>
        </w:rPr>
        <w:fldChar w:fldCharType="end"/>
      </w:r>
      <w:r w:rsidRPr="00212C0E">
        <w:rPr>
          <w:rFonts w:ascii="Times New Roman" w:hAnsi="Times New Roman" w:cs="Times New Roman"/>
          <w:szCs w:val="24"/>
        </w:rPr>
        <w:t>. This progress has enabled well-powered investigations into the associations between human diseases and rare variants. C</w:t>
      </w:r>
      <w:bookmarkStart w:id="37" w:name="OLE_LINK49"/>
      <w:bookmarkStart w:id="38" w:name="OLE_LINK50"/>
      <w:bookmarkStart w:id="39" w:name="OLE_LINK51"/>
      <w:r w:rsidRPr="00212C0E">
        <w:rPr>
          <w:rFonts w:ascii="Times New Roman" w:hAnsi="Times New Roman" w:cs="Times New Roman"/>
          <w:szCs w:val="24"/>
        </w:rPr>
        <w:t>lues to the so-called “missing heritability”</w:t>
      </w:r>
      <w:bookmarkEnd w:id="37"/>
      <w:bookmarkEnd w:id="38"/>
      <w:bookmarkEnd w:id="39"/>
      <w:r w:rsidRPr="00212C0E">
        <w:rPr>
          <w:rFonts w:ascii="Times New Roman" w:hAnsi="Times New Roman" w:cs="Times New Roman"/>
          <w:szCs w:val="24"/>
        </w:rPr>
        <w:t xml:space="preserve"> problem are also expected to emerge, as rare causal variants have been suggested as a possible cause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&lt;EndNote&gt;&lt;Cite&gt;&lt;Author&gt;Maher&lt;/Author&gt;&lt;Year&gt;2008&lt;/Year&gt;&lt;RecNum&gt;6&lt;/RecNum&gt;&lt;DisplayText&gt;[53, 54]&lt;/DisplayText&gt;&lt;record&gt;&lt;rec-number&gt;6&lt;/rec-number&gt;&lt;foreign-keys&gt;&lt;key app="EN" db-id="rav092adsd0907ezeaavzp5tassztse2f2ss" timestamp="1544076945"&gt;6&lt;/key&gt;&lt;/foreign-keys&gt;&lt;ref-type name="Journal Article"&gt;17&lt;/ref-type&gt;&lt;contributors&gt;&lt;authors&gt;&lt;author&gt;Maher, Brendan&lt;/author&gt;&lt;/authors&gt;&lt;/contributors&gt;&lt;titles&gt;&lt;title&gt;Personal genomes: The case of the missing heritability&lt;/title&gt;&lt;secondary-title&gt;Nature News&lt;/secondary-title&gt;&lt;/titles&gt;&lt;periodical&gt;&lt;full-title&gt;Nature News&lt;/full-title&gt;&lt;/periodical&gt;&lt;pages&gt;18-21&lt;/pages&gt;&lt;volume&gt;456&lt;/volume&gt;&lt;number&gt;7218&lt;/number&gt;&lt;dates&gt;&lt;year&gt;2008&lt;/year&gt;&lt;/dates&gt;&lt;isbn&gt;0028-0836&lt;/isbn&gt;&lt;urls&gt;&lt;/urls&gt;&lt;/record&gt;&lt;/Cite&gt;&lt;Cite&gt;&lt;Author&gt;Manolio&lt;/Author&gt;&lt;Year&gt;2009&lt;/Year&gt;&lt;RecNum&gt;7&lt;/RecNum&gt;&lt;record&gt;&lt;rec-number&gt;7&lt;/rec-number&gt;&lt;foreign-keys&gt;&lt;key app="EN" db-id="rav092adsd0907ezeaavzp5tassztse2f2ss" timestamp="1544076962"&gt;7&lt;/key&gt;&lt;/foreign-keys&gt;&lt;ref-type name="Journal Article"&gt;17&lt;/ref-type&gt;&lt;contributors&gt;&lt;authors&gt;&lt;author&gt;Manolio, Teri A&lt;/author&gt;&lt;author&gt;Collins, Francis S&lt;/author&gt;&lt;author&gt;Cox, Nancy J&lt;/author&gt;&lt;author&gt;Goldstein, David B&lt;/author&gt;&lt;author&gt;Hindorff, Lucia A&lt;/author&gt;&lt;author&gt;Hunter, David J&lt;/author&gt;&lt;author&gt;McCarthy, Mark I&lt;/author&gt;&lt;author&gt;Ramos, Erin M&lt;/author&gt;&lt;author&gt;Cardon, Lon R&lt;/author&gt;&lt;author&gt;Chakravarti, Aravinda&lt;/author&gt;&lt;/authors&gt;&lt;/contributors&gt;&lt;titles&gt;&lt;title&gt;Finding the missing heritability of complex diseases&lt;/title&gt;&lt;secondary-title&gt;Nature&lt;/secondary-title&gt;&lt;/titles&gt;&lt;periodical&gt;&lt;full-title&gt;Nature&lt;/full-title&gt;&lt;/periodical&gt;&lt;pages&gt;747&lt;/pages&gt;&lt;volume&gt;461&lt;/volume&gt;&lt;number&gt;7265&lt;/number&gt;&lt;dates&gt;&lt;year&gt;2009&lt;/year&gt;&lt;/dates&gt;&lt;isbn&gt;1476-4687&lt;/isbn&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[53, 54]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However, large-scale genetic association analyses often suffer from extreme multiple testing problems, and the cost of whole-genome sequencing is still expensive. Furthermore, the common disease-rare variant hypothesis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&lt;EndNote&gt;&lt;Cite&gt;&lt;Author&gt;Pritchard&lt;/Author&gt;&lt;Year&gt;2001&lt;/Year&gt;&lt;RecNum&gt;8&lt;/RecNum&gt;&lt;DisplayText&gt;[55]&lt;/DisplayText&gt;&lt;record&gt;&lt;rec-number&gt;8&lt;/rec-number&gt;&lt;foreign-keys&gt;&lt;key app="EN" db-id="rav092adsd0907ezeaavzp5tassztse2f2ss" timestamp="1544076975"&gt;8&lt;/key&gt;&lt;/foreign-keys&gt;&lt;ref-type name="Journal Article"&gt;17&lt;/ref-type&gt;&lt;contributors&gt;&lt;authors&gt;&lt;author&gt;Pritchard, Jonathan K&lt;/author&gt;&lt;/authors&gt;&lt;/contributors&gt;&lt;titles&gt;&lt;title&gt;Are rare variants responsible for susceptibility to complex diseases?&lt;/title&gt;&lt;secondary-title&gt;The American Journal of Human Genetics&lt;/secondary-title&gt;&lt;/titles&gt;&lt;periodical&gt;&lt;full-title&gt;The American Journal of Human Genetics&lt;/full-title&gt;&lt;/periodical&gt;&lt;pages&gt;124-137&lt;/pages&gt;&lt;volume&gt;69&lt;/volume&gt;&lt;number&gt;1&lt;/number&gt;&lt;dates&gt;&lt;year&gt;2001&lt;/year&gt;&lt;/dates&gt;&lt;isbn&gt;0002-9297&lt;/isbn&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[55]</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assumes multiple rare disease susceptibility loci, </w:t>
      </w:r>
      <w:r w:rsidRPr="00212C0E">
        <w:rPr>
          <w:rFonts w:ascii="Times New Roman" w:hAnsi="Times New Roman" w:cs="Times New Roman"/>
          <w:szCs w:val="24"/>
        </w:rPr>
        <w:lastRenderedPageBreak/>
        <w:t xml:space="preserve">suggesting that causal variants for each affected subject may be substantially different, and this genetic heterogeneity among affected subjects has also complicated genetic association analyses. Therefore, in spite of remarkable improvement in sequencing technology, development of efficient strategies for selecting informative subjects is still necessary, and various statistical methods </w:t>
      </w:r>
      <w:proofErr w:type="gramStart"/>
      <w:r w:rsidRPr="00212C0E">
        <w:rPr>
          <w:rFonts w:ascii="Times New Roman" w:hAnsi="Times New Roman" w:cs="Times New Roman"/>
          <w:szCs w:val="24"/>
        </w:rPr>
        <w:t>have been investigated</w:t>
      </w:r>
      <w:proofErr w:type="gramEnd"/>
      <w:r w:rsidRPr="00212C0E">
        <w:rPr>
          <w:rFonts w:ascii="Times New Roman" w:hAnsi="Times New Roman" w:cs="Times New Roman"/>
          <w:szCs w:val="24"/>
        </w:rPr>
        <w:t xml:space="preserve"> for use in genetic association studies.</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 xml:space="preserve">Subjects with many affected relatives tend to contain more disease genotypes for heritable diseases, and it has been empirically shown that their ascertainment for genetic studies have often led to additional improvements in statistical power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PFJlY051bT45PC9SZWNOdW0+PERpc3BsYXlUZXh0Pls1Ni01OV08L0Rpc3BsYXlUZXh0PjxyZWNv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2675F6">
        <w:rPr>
          <w:rFonts w:ascii="Times New Roman" w:hAnsi="Times New Roman" w:cs="Times New Roman"/>
          <w:szCs w:val="24"/>
        </w:rPr>
        <w:instrText xml:space="preserve"> ADDIN EN.CITE </w:instrText>
      </w:r>
      <w:r w:rsidR="002675F6">
        <w:rPr>
          <w:rFonts w:ascii="Times New Roman" w:hAnsi="Times New Roman" w:cs="Times New Roman"/>
          <w:szCs w:val="24"/>
        </w:rPr>
        <w:fldChar w:fldCharType="begin">
          <w:fldData xml:space="preserve">PEVuZE5vdGU+PENpdGU+PEF1dGhvcj5BbnRvbmlvdTwvQXV0aG9yPjxZZWFyPjIwMDM8L1llYXI+
PFJlY051bT45PC9SZWNOdW0+PERpc3BsYXlUZXh0Pls1Ni01OV08L0Rpc3BsYXlUZXh0PjxyZWNv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2675F6">
        <w:rPr>
          <w:rFonts w:ascii="Times New Roman" w:hAnsi="Times New Roman" w:cs="Times New Roman"/>
          <w:szCs w:val="24"/>
        </w:rPr>
        <w:instrText xml:space="preserve"> ADDIN EN.CITE.DATA </w:instrText>
      </w:r>
      <w:r w:rsidR="002675F6">
        <w:rPr>
          <w:rFonts w:ascii="Times New Roman" w:hAnsi="Times New Roman" w:cs="Times New Roman"/>
          <w:szCs w:val="24"/>
        </w:rPr>
      </w:r>
      <w:r w:rsidR="002675F6">
        <w:rPr>
          <w:rFonts w:ascii="Times New Roman" w:hAnsi="Times New Roman" w:cs="Times New Roman"/>
          <w:szCs w:val="24"/>
        </w:rPr>
        <w:fldChar w:fldCharType="end"/>
      </w:r>
      <w:r w:rsidR="00050837">
        <w:rPr>
          <w:rFonts w:ascii="Times New Roman" w:hAnsi="Times New Roman" w:cs="Times New Roman"/>
          <w:szCs w:val="24"/>
        </w:rPr>
        <w:fldChar w:fldCharType="separate"/>
      </w:r>
      <w:r w:rsidR="002675F6">
        <w:rPr>
          <w:rFonts w:ascii="Times New Roman" w:hAnsi="Times New Roman" w:cs="Times New Roman"/>
          <w:noProof/>
          <w:szCs w:val="24"/>
        </w:rPr>
        <w:t>[56-59]</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In particular, the probability of </w:t>
      </w:r>
      <w:proofErr w:type="gramStart"/>
      <w:r w:rsidRPr="00212C0E">
        <w:rPr>
          <w:rFonts w:ascii="Times New Roman" w:hAnsi="Times New Roman" w:cs="Times New Roman"/>
          <w:szCs w:val="24"/>
        </w:rPr>
        <w:t>being affected</w:t>
      </w:r>
      <w:proofErr w:type="gramEnd"/>
      <w:r w:rsidRPr="00212C0E">
        <w:rPr>
          <w:rFonts w:ascii="Times New Roman" w:hAnsi="Times New Roman" w:cs="Times New Roman"/>
          <w:szCs w:val="24"/>
        </w:rPr>
        <w:t xml:space="preserve"> depends on both the number of affected/unaffected relatives and familial relationships. For instance, subjects with affected siblings have a greater chance of </w:t>
      </w:r>
      <w:proofErr w:type="gramStart"/>
      <w:r w:rsidRPr="00212C0E">
        <w:rPr>
          <w:rFonts w:ascii="Times New Roman" w:hAnsi="Times New Roman" w:cs="Times New Roman"/>
          <w:szCs w:val="24"/>
        </w:rPr>
        <w:t>being affected</w:t>
      </w:r>
      <w:proofErr w:type="gramEnd"/>
      <w:r w:rsidRPr="00212C0E">
        <w:rPr>
          <w:rFonts w:ascii="Times New Roman" w:hAnsi="Times New Roman" w:cs="Times New Roman"/>
          <w:szCs w:val="24"/>
        </w:rPr>
        <w:t xml:space="preserve"> than those with unaffected siblings, and the former rather than the latter are often selected for association analyses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PFJlY051bT45PC9SZWNOdW0+PERpc3BsYXlUZXh0Pls1Ni01OV08L0Rpc3BsYXlUZXh0PjxyZWNv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2675F6">
        <w:rPr>
          <w:rFonts w:ascii="Times New Roman" w:hAnsi="Times New Roman" w:cs="Times New Roman"/>
          <w:szCs w:val="24"/>
        </w:rPr>
        <w:instrText xml:space="preserve"> ADDIN EN.CITE </w:instrText>
      </w:r>
      <w:r w:rsidR="002675F6">
        <w:rPr>
          <w:rFonts w:ascii="Times New Roman" w:hAnsi="Times New Roman" w:cs="Times New Roman"/>
          <w:szCs w:val="24"/>
        </w:rPr>
        <w:fldChar w:fldCharType="begin">
          <w:fldData xml:space="preserve">PEVuZE5vdGU+PENpdGU+PEF1dGhvcj5BbnRvbmlvdTwvQXV0aG9yPjxZZWFyPjIwMDM8L1llYXI+
PFJlY051bT45PC9SZWNOdW0+PERpc3BsYXlUZXh0Pls1Ni01OV08L0Rpc3BsYXlUZXh0PjxyZWNv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2675F6">
        <w:rPr>
          <w:rFonts w:ascii="Times New Roman" w:hAnsi="Times New Roman" w:cs="Times New Roman"/>
          <w:szCs w:val="24"/>
        </w:rPr>
        <w:instrText xml:space="preserve"> ADDIN EN.CITE.DATA </w:instrText>
      </w:r>
      <w:r w:rsidR="002675F6">
        <w:rPr>
          <w:rFonts w:ascii="Times New Roman" w:hAnsi="Times New Roman" w:cs="Times New Roman"/>
          <w:szCs w:val="24"/>
        </w:rPr>
      </w:r>
      <w:r w:rsidR="002675F6">
        <w:rPr>
          <w:rFonts w:ascii="Times New Roman" w:hAnsi="Times New Roman" w:cs="Times New Roman"/>
          <w:szCs w:val="24"/>
        </w:rPr>
        <w:fldChar w:fldCharType="end"/>
      </w:r>
      <w:r w:rsidR="00050837">
        <w:rPr>
          <w:rFonts w:ascii="Times New Roman" w:hAnsi="Times New Roman" w:cs="Times New Roman"/>
          <w:szCs w:val="24"/>
        </w:rPr>
        <w:fldChar w:fldCharType="separate"/>
      </w:r>
      <w:r w:rsidR="002675F6">
        <w:rPr>
          <w:rFonts w:ascii="Times New Roman" w:hAnsi="Times New Roman" w:cs="Times New Roman"/>
          <w:noProof/>
          <w:szCs w:val="24"/>
        </w:rPr>
        <w:t>[56-59]</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Between subjects with three affected and one unaffected grandparent and those with a single affected parent, it is unclear which would be more efficient for genetic association studies. However, such complicated scenarios </w:t>
      </w:r>
      <w:proofErr w:type="gramStart"/>
      <w:r w:rsidRPr="00212C0E">
        <w:rPr>
          <w:rFonts w:ascii="Times New Roman" w:hAnsi="Times New Roman" w:cs="Times New Roman"/>
          <w:szCs w:val="24"/>
        </w:rPr>
        <w:t>have rarely been considered</w:t>
      </w:r>
      <w:proofErr w:type="gramEnd"/>
      <w:r w:rsidRPr="00212C0E">
        <w:rPr>
          <w:rFonts w:ascii="Times New Roman" w:hAnsi="Times New Roman" w:cs="Times New Roman"/>
          <w:szCs w:val="24"/>
        </w:rPr>
        <w:t xml:space="preserve"> due to the absence of appropriate statistical approaches, and many genetic association studies use only the number of affected first-degree relatives </w:t>
      </w:r>
      <w:r w:rsidR="00050837">
        <w:rPr>
          <w:rFonts w:ascii="Times New Roman" w:hAnsi="Times New Roman" w:cs="Times New Roman"/>
          <w:szCs w:val="24"/>
        </w:rPr>
        <w:fldChar w:fldCharType="begin">
          <w:fldData xml:space="preserve">PEVuZE5vdGU+PENpdGU+PEF1dGhvcj5BbnRvbmlvdTwvQXV0aG9yPjxZZWFyPjIwMDM8L1llYXI+
PFJlY051bT45PC9SZWNOdW0+PERpc3BsYXlUZXh0Pls1Ni01OV08L0Rpc3BsYXlUZXh0PjxyZWNv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2675F6">
        <w:rPr>
          <w:rFonts w:ascii="Times New Roman" w:hAnsi="Times New Roman" w:cs="Times New Roman"/>
          <w:szCs w:val="24"/>
        </w:rPr>
        <w:instrText xml:space="preserve"> ADDIN EN.CITE </w:instrText>
      </w:r>
      <w:r w:rsidR="002675F6">
        <w:rPr>
          <w:rFonts w:ascii="Times New Roman" w:hAnsi="Times New Roman" w:cs="Times New Roman"/>
          <w:szCs w:val="24"/>
        </w:rPr>
        <w:fldChar w:fldCharType="begin">
          <w:fldData xml:space="preserve">PEVuZE5vdGU+PENpdGU+PEF1dGhvcj5BbnRvbmlvdTwvQXV0aG9yPjxZZWFyPjIwMDM8L1llYXI+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bGwtdGl0bGU+PC9wZXJpb2RpY2FsPjxwYWdlcz4xOTAtMjAyPC9wYWdlcz48dm9sdW1lPjI1PC92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</w:fldData>
        </w:fldChar>
      </w:r>
      <w:r w:rsidR="002675F6">
        <w:rPr>
          <w:rFonts w:ascii="Times New Roman" w:hAnsi="Times New Roman" w:cs="Times New Roman"/>
          <w:szCs w:val="24"/>
        </w:rPr>
        <w:instrText xml:space="preserve"> ADDIN EN.CITE.DATA </w:instrText>
      </w:r>
      <w:r w:rsidR="002675F6">
        <w:rPr>
          <w:rFonts w:ascii="Times New Roman" w:hAnsi="Times New Roman" w:cs="Times New Roman"/>
          <w:szCs w:val="24"/>
        </w:rPr>
      </w:r>
      <w:r w:rsidR="002675F6">
        <w:rPr>
          <w:rFonts w:ascii="Times New Roman" w:hAnsi="Times New Roman" w:cs="Times New Roman"/>
          <w:szCs w:val="24"/>
        </w:rPr>
        <w:fldChar w:fldCharType="end"/>
      </w:r>
      <w:r w:rsidR="00050837">
        <w:rPr>
          <w:rFonts w:ascii="Times New Roman" w:hAnsi="Times New Roman" w:cs="Times New Roman"/>
          <w:szCs w:val="24"/>
        </w:rPr>
        <w:fldChar w:fldCharType="separate"/>
      </w:r>
      <w:r w:rsidR="002675F6">
        <w:rPr>
          <w:rFonts w:ascii="Times New Roman" w:hAnsi="Times New Roman" w:cs="Times New Roman"/>
          <w:noProof/>
          <w:szCs w:val="24"/>
        </w:rPr>
        <w:t>[56-59]</w:t>
      </w:r>
      <w:r w:rsidR="00050837">
        <w:rPr>
          <w:rFonts w:ascii="Times New Roman" w:hAnsi="Times New Roman" w:cs="Times New Roman"/>
          <w:szCs w:val="24"/>
        </w:rPr>
        <w:fldChar w:fldCharType="end"/>
      </w:r>
      <w:r w:rsidRPr="00212C0E">
        <w:rPr>
          <w:rFonts w:ascii="Times New Roman" w:hAnsi="Times New Roman" w:cs="Times New Roman"/>
          <w:szCs w:val="24"/>
        </w:rPr>
        <w:t>.</w:t>
      </w:r>
    </w:p>
    <w:p w:rsidR="00212C0E" w:rsidRPr="00212C0E" w:rsidRDefault="00212C0E" w:rsidP="00EA12FD">
      <w:pPr>
        <w:spacing w:after="0"/>
        <w:ind w:firstLine="720"/>
        <w:rPr>
          <w:rFonts w:ascii="Times New Roman" w:hAnsi="Times New Roman" w:cs="Times New Roman"/>
          <w:szCs w:val="24"/>
        </w:rPr>
      </w:pPr>
      <w:r w:rsidRPr="00212C0E">
        <w:rPr>
          <w:rFonts w:ascii="Times New Roman" w:hAnsi="Times New Roman" w:cs="Times New Roman"/>
          <w:szCs w:val="24"/>
        </w:rPr>
        <w:t xml:space="preserve">In this report, we propose a new statistical method for selecting informative subjects based on the disease status of their relatives. In our method, quantifying the how informative subjects are for association analyses requires knowing the prevalence and heritability of diseases </w:t>
      </w:r>
      <w:r w:rsidRPr="00212C0E">
        <w:rPr>
          <w:rFonts w:ascii="Times New Roman" w:hAnsi="Times New Roman" w:cs="Times New Roman"/>
          <w:i/>
          <w:szCs w:val="24"/>
        </w:rPr>
        <w:t>a priori</w:t>
      </w:r>
      <w:r w:rsidRPr="00212C0E">
        <w:rPr>
          <w:rFonts w:ascii="Times New Roman" w:hAnsi="Times New Roman" w:cs="Times New Roman"/>
          <w:szCs w:val="24"/>
        </w:rPr>
        <w:t xml:space="preserve">. In particular, </w:t>
      </w:r>
      <w:proofErr w:type="gramStart"/>
      <w:r w:rsidRPr="00212C0E">
        <w:rPr>
          <w:rFonts w:ascii="Times New Roman" w:hAnsi="Times New Roman" w:cs="Times New Roman"/>
          <w:szCs w:val="24"/>
        </w:rPr>
        <w:t>prevalence is defined by the proportion of affected individuals in a population</w:t>
      </w:r>
      <w:proofErr w:type="gramEnd"/>
      <w:r w:rsidRPr="00212C0E">
        <w:rPr>
          <w:rFonts w:ascii="Times New Roman" w:hAnsi="Times New Roman" w:cs="Times New Roman"/>
          <w:szCs w:val="24"/>
        </w:rPr>
        <w:t xml:space="preserve">, and it is often available for many diseases. However, heritability for dichotomous phenotypes, which </w:t>
      </w:r>
      <w:proofErr w:type="gramStart"/>
      <w:r w:rsidRPr="00212C0E">
        <w:rPr>
          <w:rFonts w:ascii="Times New Roman" w:hAnsi="Times New Roman" w:cs="Times New Roman"/>
          <w:szCs w:val="24"/>
        </w:rPr>
        <w:t xml:space="preserve">is defined by the proportion of the total phenotypic variance attributable to genetic components and estimated by familial correlation for quantitative </w:t>
      </w:r>
      <w:r w:rsidRPr="00212C0E">
        <w:rPr>
          <w:rFonts w:ascii="Times New Roman" w:hAnsi="Times New Roman" w:cs="Times New Roman"/>
          <w:szCs w:val="24"/>
        </w:rPr>
        <w:lastRenderedPageBreak/>
        <w:t>phenotypes,</w:t>
      </w:r>
      <w:proofErr w:type="gramEnd"/>
      <w:r w:rsidRPr="00212C0E">
        <w:rPr>
          <w:rFonts w:ascii="Times New Roman" w:hAnsi="Times New Roman" w:cs="Times New Roman"/>
          <w:szCs w:val="24"/>
        </w:rPr>
        <w:t xml:space="preserve"> can have different interpretations according to considered statistical models. For instance, heritability can be estimated from twin studies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&lt;EndNote&gt;&lt;Cite&gt;&lt;Author&gt;Edwards&lt;/Author&gt;&lt;Year&gt;1969&lt;/Year&gt;&lt;RecNum&gt;13&lt;/RecNum&gt;&lt;DisplayText&gt;[60]&lt;/DisplayText&gt;&lt;record&gt;&lt;rec-number&gt;13&lt;/rec-number&gt;&lt;foreign-keys&gt;&lt;key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Cite&gt;&lt;Author&gt;Edwards&lt;/Author&gt;&lt;Year&gt;1969&lt;/Year&gt;&lt;RecNum&gt;13&lt;/RecNum&gt;&lt;record&gt;&lt;rec-number&gt;13&lt;/rec-number&gt;&lt;foreign-keys&gt;&lt;key app="EN" db-id="rav092adsd0907ezeaavzp5tassztse2f2ss" timestamp="1544077039"&gt;13&lt;/key&gt;&lt;/foreign-keys&gt;&lt;ref-type name="Journal Article"&gt;17&lt;/ref-type&gt;&lt;contributors&gt;&lt;authors&gt;&lt;author&gt;Edwards, JH&lt;/author&gt;&lt;/authors&gt;&lt;/contributors&gt;&lt;titles&gt;&lt;title&gt;Familial predisposition in man&lt;/title&gt;&lt;secondary-title&gt;British Medical Bulletin&lt;/secondary-title&gt;&lt;/titles&gt;&lt;periodical&gt;&lt;full-title&gt;British Medical Bulletin&lt;/full-title&gt;&lt;/periodical&gt;&lt;pages&gt;58-64&lt;/pages&gt;&lt;volume&gt;25&lt;/volume&gt;&lt;number&gt;1&lt;/number&gt;&lt;dates&gt;&lt;year&gt;1969&lt;/year&gt;&lt;/dates&gt;&lt;isbn&gt;1471-8391&lt;/isbn&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[60]</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or Falconer’s liability threshold model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&lt;EndNote&gt;&lt;Cite&gt;&lt;Author&gt;Falconer&lt;/Author&gt;&lt;Year&gt;1965&lt;/Year&gt;&lt;RecNum&gt;16&lt;/RecNum&gt;&lt;DisplayText&gt;[61]&lt;/DisplayText&gt;&lt;record&gt;&lt;rec-number&gt;16&lt;/rec-number&gt;&lt;foreign-keys&gt;&lt;key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[61]</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former estimates heritability through correlation of the disease status of monozygotic vs. dizygotic twins. The latter assumes that there are unobserved liability scores, and heritability is defined by correlation of liability scores, which can be understood as a correlation at the model scale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&lt;EndNote&gt;&lt;Cite&gt;&lt;Author&gt;Stroup&lt;/Author&gt;&lt;Year&gt;2012&lt;/Year&gt;&lt;RecNum&gt;18&lt;/RecNum&gt;&lt;DisplayText&gt;[62]&lt;/DisplayText&gt;&lt;record&gt;&lt;rec-number&gt;18&lt;/rec-number&gt;&lt;foreign-keys&gt;&lt;key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[62]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some literature shows their asymptotic relationship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&lt;EndNote&gt;&lt;Cite&gt;&lt;Author&gt;Lee&lt;/Author&gt;&lt;Year&gt;2011&lt;/Year&gt;&lt;RecNum&gt;14&lt;/RecNum&gt;&lt;DisplayText&gt;[63]&lt;/DisplayText&gt;&lt;record&gt;&lt;rec-number&gt;14&lt;/rec-number&gt;&lt;foreign-keys&gt;&lt;key app="EN" db-id="rav092adsd0907ezeaavzp5tassztse2f2ss" timestamp="1544077087"&gt;14&lt;/key&gt;&lt;/foreign-keys&gt;&lt;ref-type name="Journal Article"&gt;17&lt;/ref-type&gt;&lt;contributors&gt;&lt;authors&gt;&lt;author&gt;Lee, Sang Hong&lt;/author&gt;&lt;author&gt;Wray, Naomi R&lt;/author&gt;&lt;author&gt;Goddard, Michael E&lt;/author&gt;&lt;author&gt;Visscher, Peter M&lt;/author&gt;&lt;/authors&gt;&lt;/contributors&gt;&lt;titles&gt;&lt;title&gt;Estimating missing heritability for disease from genome-wide association studies&lt;/title&gt;&lt;secondary-title&gt;The American Journal of Human Genetics&lt;/secondary-title&gt;&lt;/titles&gt;&lt;periodical&gt;&lt;full-title&gt;The American Journal of Human Genetics&lt;/full-title&gt;&lt;/periodical&gt;&lt;pages&gt;294-305&lt;/pages&gt;&lt;volume&gt;88&lt;/volume&gt;&lt;number&gt;3&lt;/number&gt;&lt;dates&gt;&lt;year&gt;2011&lt;/year&gt;&lt;/dates&gt;&lt;isbn&gt;0002-9297&lt;/isbn&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[63]</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Heritability estimation at the observed data scale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&lt;EndNote&gt;&lt;Cite&gt;&lt;Author&gt;Stroup&lt;/Author&gt;&lt;Year&gt;2012&lt;/Year&gt;&lt;RecNum&gt;18&lt;/RecNum&gt;&lt;DisplayText&gt;[62]&lt;/DisplayText&gt;&lt;record&gt;&lt;rec-number&gt;18&lt;/rec-number&gt;&lt;foreign-keys&gt;&lt;key app="EN" db-id="rav092adsd0907ezeaavzp5tassztse2f2ss" timestamp="1544077208"&gt;18&lt;/key&gt;&lt;/foreign-keys&gt;&lt;ref-type name="Journal Article"&gt;17&lt;/ref-type&gt;&lt;contributors&gt;&lt;authors&gt;&lt;author&gt;Stroup, Walter W&lt;/author&gt;&lt;/authors&gt;&lt;/contributors&gt;&lt;titles&gt;&lt;title&gt;Generalized Linear Mixed Models: Modern Concepts&lt;/title&gt;&lt;secondary-title&gt;Methods and Applications Bosa Roca: CRC Press&lt;/secondary-title&gt;&lt;/titles&gt;&lt;periodical&gt;&lt;full-title&gt;Methods and Applications Bosa Roca: CRC Press&lt;/full-title&gt;&lt;/periodical&gt;&lt;dates&gt;&lt;year&gt;2012&lt;/year&gt;&lt;/dates&gt;&lt;urls&gt;&lt;/urls&gt;&lt;/record&gt;&lt;/Cite&gt;&lt;/EndNote&gt;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[62]</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is intuitively easier to understand, but its application to general family structures is not straightforward. Therefore, we consider heritability estimates from the liability threshold model in the remainder of this report.</w:t>
      </w:r>
    </w:p>
    <w:p w:rsidR="00411D78" w:rsidRDefault="00212C0E" w:rsidP="00022897">
      <w:pPr>
        <w:spacing w:after="0"/>
        <w:ind w:firstLine="720"/>
        <w:rPr>
          <w:rFonts w:ascii="Times New Roman" w:hAnsi="Times New Roman" w:cs="Times New Roman" w:hint="eastAsia"/>
          <w:szCs w:val="24"/>
        </w:rPr>
      </w:pPr>
      <w:r w:rsidRPr="00212C0E">
        <w:rPr>
          <w:rFonts w:ascii="Times New Roman" w:hAnsi="Times New Roman" w:cs="Times New Roman"/>
          <w:szCs w:val="24"/>
        </w:rPr>
        <w:t xml:space="preserve">Our model </w:t>
      </w:r>
      <w:proofErr w:type="gramStart"/>
      <w:r w:rsidRPr="00212C0E">
        <w:rPr>
          <w:rFonts w:ascii="Times New Roman" w:hAnsi="Times New Roman" w:cs="Times New Roman"/>
          <w:szCs w:val="24"/>
        </w:rPr>
        <w:t>is based</w:t>
      </w:r>
      <w:proofErr w:type="gramEnd"/>
      <w:r w:rsidRPr="00212C0E">
        <w:rPr>
          <w:rFonts w:ascii="Times New Roman" w:hAnsi="Times New Roman" w:cs="Times New Roman"/>
          <w:szCs w:val="24"/>
        </w:rPr>
        <w:t xml:space="preserve"> on the expectation of unobserved liability scores for subjects when the disease status of those subjects and their relatives are conditioned. The liability threshold model assumes that the disease status of each subject </w:t>
      </w:r>
      <w:proofErr w:type="gramStart"/>
      <w:r w:rsidRPr="00212C0E">
        <w:rPr>
          <w:rFonts w:ascii="Times New Roman" w:hAnsi="Times New Roman" w:cs="Times New Roman"/>
          <w:szCs w:val="24"/>
        </w:rPr>
        <w:t>is affected</w:t>
      </w:r>
      <w:proofErr w:type="gramEnd"/>
      <w:r w:rsidRPr="00212C0E">
        <w:rPr>
          <w:rFonts w:ascii="Times New Roman" w:hAnsi="Times New Roman" w:cs="Times New Roman"/>
          <w:szCs w:val="24"/>
        </w:rPr>
        <w:t xml:space="preserve"> if the unobserved liability score exceeds a threshold that is determined by prevalence; otherwise, the status is unaffected. It should be noted that this liability threshold model is equivalent to the </w:t>
      </w:r>
      <w:proofErr w:type="spellStart"/>
      <w:r w:rsidRPr="00212C0E">
        <w:rPr>
          <w:rFonts w:ascii="Times New Roman" w:hAnsi="Times New Roman" w:cs="Times New Roman"/>
          <w:szCs w:val="24"/>
        </w:rPr>
        <w:t>probit</w:t>
      </w:r>
      <w:proofErr w:type="spellEnd"/>
      <w:r w:rsidRPr="00212C0E">
        <w:rPr>
          <w:rFonts w:ascii="Times New Roman" w:hAnsi="Times New Roman" w:cs="Times New Roman"/>
          <w:szCs w:val="24"/>
        </w:rPr>
        <w:t xml:space="preserve"> model for independent samples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&lt;EndNote&gt;&lt;Cite&gt;&lt;Author&gt;Bliss&lt;/Author&gt;&lt;Year&gt;1934&lt;/Year&gt;&lt;RecNum&gt;15&lt;/RecNum&gt;&lt;DisplayText&gt;[64]&lt;/DisplayText&gt;&lt;record&gt;&lt;rec-number&gt;15&lt;/rec-number&gt;&lt;foreign-keys&gt;&lt;key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[64]</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 unobserved liability scores are assumed to follow the normal distribution, and we calculate the conditional expectation with moment-based methods </w:t>
      </w:r>
      <w:r w:rsidR="00D005AC">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&lt;EndNote&gt;&lt;Cite&gt;&lt;Author&gt;Wilhelm&lt;/Author&gt;&lt;Year&gt;2010&lt;/Year&gt;&lt;RecNum&gt;73&lt;/RecNum&gt;&lt;DisplayText&gt;[65]&lt;/DisplayText&gt;&lt;record&gt;&lt;rec-number&gt;73&lt;/rec-number&gt;&lt;foreign-keys&gt;&lt;key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2675F6">
        <w:rPr>
          <w:rFonts w:ascii="Times New Roman" w:hAnsi="Times New Roman" w:cs="Times New Roman"/>
          <w:noProof/>
          <w:szCs w:val="24"/>
        </w:rPr>
        <w:t>[65]</w:t>
      </w:r>
      <w:r w:rsidR="00D005AC">
        <w:rPr>
          <w:rFonts w:ascii="Times New Roman" w:hAnsi="Times New Roman" w:cs="Times New Roman"/>
          <w:szCs w:val="24"/>
        </w:rPr>
        <w:fldChar w:fldCharType="end"/>
      </w:r>
      <w:r w:rsidRPr="00212C0E">
        <w:rPr>
          <w:rFonts w:ascii="Times New Roman" w:hAnsi="Times New Roman" w:cs="Times New Roman"/>
          <w:szCs w:val="24"/>
        </w:rPr>
        <w:t xml:space="preserve">. The proposed method can utilize the disease status of any type of relative, and using extensive simulation studies, we show that the statistical power is maximized when subjects with high and low risk are selected as cases and controls, respectively. The proposed methods </w:t>
      </w:r>
      <w:proofErr w:type="gramStart"/>
      <w:r w:rsidRPr="00212C0E">
        <w:rPr>
          <w:rFonts w:ascii="Times New Roman" w:hAnsi="Times New Roman" w:cs="Times New Roman"/>
          <w:szCs w:val="24"/>
        </w:rPr>
        <w:t>were applied</w:t>
      </w:r>
      <w:proofErr w:type="gramEnd"/>
      <w:r w:rsidRPr="00212C0E">
        <w:rPr>
          <w:rFonts w:ascii="Times New Roman" w:hAnsi="Times New Roman" w:cs="Times New Roman"/>
          <w:szCs w:val="24"/>
        </w:rPr>
        <w:t xml:space="preserve"> to genome-wide association studies (GWAS) for type-2 diabetes (T2D) with data collected from the Korea Association </w:t>
      </w:r>
      <w:proofErr w:type="spellStart"/>
      <w:r w:rsidRPr="00212C0E">
        <w:rPr>
          <w:rFonts w:ascii="Times New Roman" w:hAnsi="Times New Roman" w:cs="Times New Roman"/>
          <w:szCs w:val="24"/>
        </w:rPr>
        <w:t>REsource</w:t>
      </w:r>
      <w:proofErr w:type="spellEnd"/>
      <w:r w:rsidRPr="00212C0E">
        <w:rPr>
          <w:rFonts w:ascii="Times New Roman" w:hAnsi="Times New Roman" w:cs="Times New Roman"/>
          <w:szCs w:val="24"/>
        </w:rPr>
        <w:t xml:space="preserve"> (KARE) project and Seoul National University Hospital in Korea (SNUH). The discovery of promising disease susceptibility loci illustrates the practical value of the proposed method.</w:t>
      </w:r>
      <w:r w:rsidR="00022897">
        <w:rPr>
          <w:rFonts w:ascii="Times New Roman" w:hAnsi="Times New Roman" w:cs="Times New Roman"/>
          <w:szCs w:val="24"/>
        </w:rPr>
        <w:t xml:space="preserve"> </w:t>
      </w:r>
      <w:bookmarkEnd w:id="32"/>
      <w:bookmarkEnd w:id="33"/>
      <w:bookmarkEnd w:id="34"/>
      <w:bookmarkEnd w:id="35"/>
      <w:bookmarkEnd w:id="36"/>
    </w:p>
    <w:p w:rsidR="00660015" w:rsidRDefault="00660015" w:rsidP="00022897">
      <w:pPr>
        <w:spacing w:after="0"/>
        <w:ind w:firstLine="720"/>
        <w:rPr>
          <w:rFonts w:ascii="Times New Roman" w:hAnsi="Times New Roman" w:cs="Times New Roman"/>
          <w:b/>
          <w:sz w:val="32"/>
          <w:szCs w:val="32"/>
        </w:rPr>
      </w:pPr>
    </w:p>
    <w:p w:rsidR="00212C0E" w:rsidRPr="002A33CE" w:rsidRDefault="00212C0E" w:rsidP="00022897">
      <w:pPr>
        <w:pStyle w:val="2"/>
      </w:pPr>
      <w:bookmarkStart w:id="40" w:name="_Toc531906018"/>
      <w:r w:rsidRPr="002A33CE">
        <w:t>3.2 Methods</w:t>
      </w:r>
      <w:bookmarkEnd w:id="40"/>
    </w:p>
    <w:p w:rsidR="00212C0E" w:rsidRPr="00022897" w:rsidRDefault="00212C0E" w:rsidP="00022897">
      <w:pPr>
        <w:pStyle w:val="3"/>
        <w:rPr>
          <w:b w:val="0"/>
        </w:rPr>
      </w:pPr>
      <w:bookmarkStart w:id="41" w:name="_Toc531906019"/>
      <w:r w:rsidRPr="00022897">
        <w:rPr>
          <w:b w:val="0"/>
        </w:rPr>
        <w:t>3.2.1 Notations and the disease model</w:t>
      </w:r>
      <w:bookmarkEnd w:id="41"/>
    </w:p>
    <w:p w:rsidR="00212C0E" w:rsidRPr="00212C0E" w:rsidRDefault="00212C0E" w:rsidP="00022897">
      <w:pPr>
        <w:spacing w:after="0"/>
        <w:ind w:firstLine="799"/>
        <w:rPr>
          <w:rFonts w:ascii="Times New Roman" w:hAnsi="Times New Roman" w:cs="Times New Roman"/>
          <w:szCs w:val="24"/>
        </w:rPr>
      </w:pPr>
      <w:r w:rsidRPr="00212C0E">
        <w:rPr>
          <w:rFonts w:ascii="Times New Roman" w:hAnsi="Times New Roman" w:cs="Times New Roman"/>
          <w:szCs w:val="24"/>
        </w:rPr>
        <w:t xml:space="preserve">We assume that there are </w:t>
      </w:r>
      <w:proofErr w:type="spellStart"/>
      <w:r w:rsidRPr="00212C0E">
        <w:rPr>
          <w:rFonts w:ascii="Times New Roman" w:hAnsi="Times New Roman" w:cs="Times New Roman"/>
          <w:i/>
          <w:szCs w:val="24"/>
        </w:rPr>
        <w:t>n</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independent subjects and that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has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relatives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=1</w:t>
      </w:r>
      <w:proofErr w:type="gramStart"/>
      <w:r w:rsidRPr="00212C0E">
        <w:rPr>
          <w:rFonts w:ascii="Times New Roman" w:hAnsi="Times New Roman" w:cs="Times New Roman"/>
          <w:szCs w:val="24"/>
        </w:rPr>
        <w:t>, …,</w:t>
      </w:r>
      <w:proofErr w:type="gramEnd"/>
      <w:r w:rsidRPr="00212C0E">
        <w:rPr>
          <w:rFonts w:ascii="Times New Roman" w:hAnsi="Times New Roman" w:cs="Times New Roman"/>
          <w:szCs w:val="24"/>
        </w:rPr>
        <w:t xml:space="preserve"> </w:t>
      </w:r>
      <w:r w:rsidRPr="00212C0E">
        <w:rPr>
          <w:rFonts w:ascii="Times New Roman" w:hAnsi="Times New Roman" w:cs="Times New Roman"/>
          <w:i/>
          <w:szCs w:val="24"/>
        </w:rPr>
        <w:t>n</w:t>
      </w:r>
      <w:r w:rsidRPr="00212C0E">
        <w:rPr>
          <w:rFonts w:ascii="Times New Roman" w:hAnsi="Times New Roman" w:cs="Times New Roman"/>
          <w:szCs w:val="24"/>
        </w:rPr>
        <w:t xml:space="preserve">). We assume that the disease locus is </w:t>
      </w:r>
      <w:proofErr w:type="spellStart"/>
      <w:r w:rsidRPr="00212C0E">
        <w:rPr>
          <w:rFonts w:ascii="Times New Roman" w:hAnsi="Times New Roman" w:cs="Times New Roman"/>
          <w:szCs w:val="24"/>
        </w:rPr>
        <w:t>biallelic</w:t>
      </w:r>
      <w:proofErr w:type="spellEnd"/>
      <w:r w:rsidRPr="00212C0E">
        <w:rPr>
          <w:rFonts w:ascii="Times New Roman" w:hAnsi="Times New Roman" w:cs="Times New Roman"/>
          <w:szCs w:val="24"/>
        </w:rPr>
        <w:t xml:space="preserve">, and denote normal and disease alleles by </w:t>
      </w:r>
      <w:r w:rsidRPr="00212C0E">
        <w:rPr>
          <w:rFonts w:ascii="Times New Roman" w:hAnsi="Times New Roman" w:cs="Times New Roman"/>
          <w:i/>
          <w:szCs w:val="24"/>
        </w:rPr>
        <w:t>d</w:t>
      </w:r>
      <w:r w:rsidRPr="00212C0E">
        <w:rPr>
          <w:rFonts w:ascii="Times New Roman" w:hAnsi="Times New Roman" w:cs="Times New Roman"/>
          <w:szCs w:val="24"/>
        </w:rPr>
        <w:t xml:space="preserve"> and </w:t>
      </w:r>
      <w:r w:rsidRPr="00212C0E">
        <w:rPr>
          <w:rFonts w:ascii="Times New Roman" w:hAnsi="Times New Roman" w:cs="Times New Roman"/>
          <w:i/>
          <w:szCs w:val="24"/>
        </w:rPr>
        <w:t>D,</w:t>
      </w:r>
      <w:r w:rsidRPr="00212C0E">
        <w:rPr>
          <w:rFonts w:ascii="Times New Roman" w:hAnsi="Times New Roman" w:cs="Times New Roman"/>
          <w:szCs w:val="24"/>
        </w:rPr>
        <w:t xml:space="preserve"> respectively. Their allele frequencies are assumed to be </w:t>
      </w:r>
      <w:proofErr w:type="spellStart"/>
      <w:proofErr w:type="gram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proofErr w:type="gram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r w:rsidRPr="00212C0E">
        <w:rPr>
          <w:rFonts w:ascii="Times New Roman" w:hAnsi="Times New Roman" w:cs="Times New Roman"/>
          <w:i/>
          <w:szCs w:val="24"/>
        </w:rPr>
        <w:t>,</w:t>
      </w:r>
      <w:r w:rsidRPr="00212C0E">
        <w:rPr>
          <w:rFonts w:ascii="Times New Roman" w:hAnsi="Times New Roman" w:cs="Times New Roman"/>
          <w:szCs w:val="24"/>
        </w:rPr>
        <w:t xml:space="preserve"> respectively. The genotypes </w:t>
      </w:r>
      <w:proofErr w:type="gramStart"/>
      <w:r w:rsidRPr="00212C0E">
        <w:rPr>
          <w:rFonts w:ascii="Times New Roman" w:hAnsi="Times New Roman" w:cs="Times New Roman"/>
          <w:szCs w:val="24"/>
        </w:rPr>
        <w:t>are coded</w:t>
      </w:r>
      <w:proofErr w:type="gramEnd"/>
      <w:r w:rsidRPr="00212C0E">
        <w:rPr>
          <w:rFonts w:ascii="Times New Roman" w:hAnsi="Times New Roman" w:cs="Times New Roman"/>
          <w:szCs w:val="24"/>
        </w:rPr>
        <w:t xml:space="preserve"> as the number of disease alleles, and genotype frequencies are assumed to follow Hardy-Weinberg equilibrium (HWE) in a population. We denote the genotypes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proofErr w:type="spellStart"/>
      <w:r w:rsidRPr="00212C0E">
        <w:rPr>
          <w:rFonts w:ascii="Times New Roman" w:hAnsi="Times New Roman" w:cs="Times New Roman"/>
          <w:i/>
          <w:szCs w:val="24"/>
        </w:rPr>
        <w:t>G</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G</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szCs w:val="24"/>
        </w:rPr>
        <w:t xml:space="preserve"> respectively, and the genotype vectors </w:t>
      </w:r>
      <w:proofErr w:type="gramStart"/>
      <w:r w:rsidRPr="00212C0E">
        <w:rPr>
          <w:rFonts w:ascii="Times New Roman" w:hAnsi="Times New Roman" w:cs="Times New Roman"/>
          <w:szCs w:val="24"/>
        </w:rPr>
        <w:t>are defined</w:t>
      </w:r>
      <w:proofErr w:type="gramEnd"/>
      <w:r w:rsidRPr="00212C0E">
        <w:rPr>
          <w:rFonts w:ascii="Times New Roman" w:hAnsi="Times New Roman" w:cs="Times New Roman"/>
          <w:szCs w:val="24"/>
        </w:rPr>
        <w:t xml:space="preserve"> by</w:t>
      </w:r>
    </w:p>
    <w:p w:rsidR="00212C0E" w:rsidRPr="00212C0E" w:rsidRDefault="00573641" w:rsidP="00EA12FD">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Pr>
          <w:rFonts w:ascii="Times New Roman" w:hAnsi="Times New Roman" w:cs="Times New Roman" w:hint="eastAsia"/>
        </w:rPr>
        <w:t xml:space="preserve"> </w:t>
      </w:r>
      <w:proofErr w:type="gramStart"/>
      <w:r>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G</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G</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mr>
            </m:m>
          </m:e>
        </m:d>
      </m:oMath>
      <w:r w:rsidR="00212C0E" w:rsidRPr="00212C0E">
        <w:rPr>
          <w:rFonts w:ascii="Times New Roman" w:hAnsi="Times New Roman" w:cs="Times New Roman"/>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We consider the liability threshold model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&lt;EndNote&gt;&lt;Cite&gt;&lt;Author&gt;Falconer&lt;/Author&gt;&lt;Year&gt;1965&lt;/Year&gt;&lt;RecNum&gt;16&lt;/RecNum&gt;&lt;DisplayText&gt;[61]&lt;/DisplayText&gt;&lt;record&gt;&lt;rec-number&gt;16&lt;/rec-number&gt;&lt;foreign-keys&gt;&lt;key app="EN" db-id="rav092adsd0907ezeaavzp5tassztse2f2ss" timestamp="1544077159"&gt;16&lt;/key&gt;&lt;/foreign-keys&gt;&lt;ref-type name="Journal Article"&gt;17&lt;/ref-type&gt;&lt;contributors&gt;&lt;authors&gt;&lt;author&gt;Falconer, Douglas S&lt;/author&gt;&lt;/authors&gt;&lt;/contributors&gt;&lt;titles&gt;&lt;title&gt;The inheritance of liability to certain diseases, estimated from the incidence among relatives&lt;/title&gt;&lt;secondary-title&gt;Annals of human genetics&lt;/secondary-title&gt;&lt;/titles&gt;&lt;periodical&gt;&lt;full-title&gt;Annals of human genetics&lt;/full-title&gt;&lt;/periodical&gt;&lt;pages&gt;51-76&lt;/pages&gt;&lt;volume&gt;29&lt;/volume&gt;&lt;number&gt;1&lt;/number&gt;&lt;dates&gt;&lt;year&gt;1965&lt;/year&gt;&lt;/dates&gt;&lt;isbn&gt;0003-4800&lt;/isbn&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[61]</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and dichotomous phenotypes are determined by the unobserved continuous liability score. The liability scores of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and his/her relative </w:t>
      </w:r>
      <w:r w:rsidRPr="00212C0E">
        <w:rPr>
          <w:rFonts w:ascii="Times New Roman" w:hAnsi="Times New Roman" w:cs="Times New Roman"/>
          <w:i/>
          <w:szCs w:val="24"/>
        </w:rPr>
        <w:t>j</w:t>
      </w:r>
      <w:proofErr w:type="gramEnd"/>
      <w:r w:rsidRPr="00212C0E">
        <w:rPr>
          <w:rFonts w:ascii="Times New Roman" w:hAnsi="Times New Roman" w:cs="Times New Roman"/>
          <w:szCs w:val="24"/>
        </w:rPr>
        <w:t xml:space="preserve"> are denoted by </w:t>
      </w:r>
      <w:r w:rsidRPr="00212C0E">
        <w:rPr>
          <w:rFonts w:ascii="Times New Roman" w:hAnsi="Times New Roman" w:cs="Times New Roman"/>
          <w:i/>
          <w:szCs w:val="24"/>
        </w:rPr>
        <w:t>L</w:t>
      </w:r>
      <w:r w:rsidRPr="00212C0E">
        <w:rPr>
          <w:rFonts w:ascii="Times New Roman" w:hAnsi="Times New Roman" w:cs="Times New Roman"/>
          <w:i/>
          <w:szCs w:val="24"/>
          <w:vertAlign w:val="subscript"/>
        </w:rPr>
        <w:t xml:space="preserve">i </w:t>
      </w:r>
      <w:r w:rsidRPr="00212C0E">
        <w:rPr>
          <w:rFonts w:ascii="Times New Roman" w:hAnsi="Times New Roman" w:cs="Times New Roman"/>
          <w:szCs w:val="24"/>
        </w:rPr>
        <w:t xml:space="preserve">and </w:t>
      </w:r>
      <w:proofErr w:type="spellStart"/>
      <w:r w:rsidRPr="00212C0E">
        <w:rPr>
          <w:rFonts w:ascii="Times New Roman" w:hAnsi="Times New Roman" w:cs="Times New Roman"/>
          <w:i/>
          <w:szCs w:val="24"/>
        </w:rPr>
        <w:t>L</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i/>
          <w:szCs w:val="24"/>
        </w:rPr>
        <w:t>,</w:t>
      </w:r>
      <w:r w:rsidRPr="00212C0E">
        <w:rPr>
          <w:rFonts w:ascii="Times New Roman" w:hAnsi="Times New Roman" w:cs="Times New Roman"/>
          <w:szCs w:val="24"/>
        </w:rPr>
        <w:t xml:space="preserve"> respectively. The liability vector for relatives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proofErr w:type="gramStart"/>
      <w:r w:rsidRPr="00212C0E">
        <w:rPr>
          <w:rFonts w:ascii="Times New Roman" w:hAnsi="Times New Roman" w:cs="Times New Roman"/>
          <w:szCs w:val="24"/>
        </w:rPr>
        <w:t>is</w:t>
      </w:r>
      <w:proofErr w:type="gramEnd"/>
      <w:r w:rsidRPr="00212C0E">
        <w:rPr>
          <w:rFonts w:ascii="Times New Roman" w:hAnsi="Times New Roman" w:cs="Times New Roman"/>
          <w:szCs w:val="24"/>
        </w:rPr>
        <w:t xml:space="preserve"> denoted by</w:t>
      </w:r>
    </w:p>
    <w:p w:rsidR="00212C0E" w:rsidRPr="00212C0E" w:rsidRDefault="00573641" w:rsidP="00EA12FD">
      <w:pPr>
        <w:spacing w:after="0"/>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sidR="00212C0E" w:rsidRPr="00212C0E">
        <w:rPr>
          <w:rFonts w:ascii="Times New Roman" w:hAnsi="Times New Roman" w:cs="Times New Roman"/>
          <w:szCs w:val="24"/>
        </w:rPr>
        <w:t>,</w:t>
      </w:r>
    </w:p>
    <w:p w:rsidR="00212C0E" w:rsidRPr="00212C0E" w:rsidRDefault="00212C0E" w:rsidP="00EA12FD">
      <w:pPr>
        <w:spacing w:after="0"/>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that of both </w:t>
      </w:r>
      <w:r w:rsidRPr="00212C0E">
        <w:rPr>
          <w:rFonts w:ascii="Times New Roman" w:hAnsi="Times New Roman" w:cs="Times New Roman"/>
          <w:b/>
          <w:szCs w:val="24"/>
        </w:rPr>
        <w:t>L</w:t>
      </w:r>
      <w:r w:rsidRPr="00212C0E">
        <w:rPr>
          <w:rFonts w:ascii="Times New Roman" w:hAnsi="Times New Roman" w:cs="Times New Roman"/>
          <w:i/>
          <w:szCs w:val="24"/>
          <w:vertAlign w:val="subscript"/>
        </w:rPr>
        <w:t>i</w:t>
      </w:r>
      <w:r w:rsidRPr="00212C0E">
        <w:rPr>
          <w:rFonts w:ascii="Times New Roman" w:hAnsi="Times New Roman" w:cs="Times New Roman"/>
          <w:szCs w:val="24"/>
        </w:rPr>
        <w:t xml:space="preserve"> and </w:t>
      </w:r>
      <m:oMath>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oMath>
      <w:r w:rsidRPr="00212C0E">
        <w:rPr>
          <w:rFonts w:ascii="Times New Roman" w:hAnsi="Times New Roman" w:cs="Times New Roman"/>
          <w:szCs w:val="24"/>
        </w:rPr>
        <w:t xml:space="preserve"> is</w:t>
      </w:r>
    </w:p>
    <w:p w:rsidR="00212C0E" w:rsidRPr="00212C0E" w:rsidRDefault="00573641"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L</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L</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e>
              </m:mr>
            </m:m>
          </m:e>
        </m:d>
      </m:oMath>
      <w:r>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lastRenderedPageBreak/>
        <w:t xml:space="preserve">We assume that liabilities are determined by summing the environmental effect, main genetic effect, polygenic effect, and random error. The environmental effects for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w:t>
      </w:r>
      <w:proofErr w:type="gramEnd"/>
      <w:r w:rsidRPr="00212C0E">
        <w:rPr>
          <w:rFonts w:ascii="Times New Roman" w:hAnsi="Times New Roman" w:cs="Times New Roman"/>
          <w:szCs w:val="24"/>
        </w:rPr>
        <w:t xml:space="preserve"> are denoted by </w:t>
      </w:r>
      <w:proofErr w:type="spellStart"/>
      <w:r w:rsidRPr="00212C0E">
        <w:rPr>
          <w:rFonts w:ascii="Times New Roman" w:hAnsi="Times New Roman" w:cs="Times New Roman"/>
          <w:i/>
          <w:szCs w:val="24"/>
        </w:rPr>
        <w:t>Z</w:t>
      </w:r>
      <w:r w:rsidRPr="00212C0E">
        <w:rPr>
          <w:rFonts w:ascii="Times New Roman" w:hAnsi="Times New Roman" w:cs="Times New Roman"/>
          <w:i/>
          <w:szCs w:val="24"/>
          <w:vertAlign w:val="subscript"/>
        </w:rPr>
        <w:t>i</w:t>
      </w:r>
      <w:proofErr w:type="spellEnd"/>
      <w:r w:rsidRPr="00212C0E">
        <w:rPr>
          <w:rFonts w:ascii="Times New Roman" w:hAnsi="Times New Roman" w:cs="Times New Roman"/>
          <w:szCs w:val="24"/>
        </w:rPr>
        <w:t xml:space="preserve"> and </w:t>
      </w:r>
      <w:proofErr w:type="spellStart"/>
      <w:r w:rsidRPr="00212C0E">
        <w:rPr>
          <w:rFonts w:ascii="Times New Roman" w:hAnsi="Times New Roman" w:cs="Times New Roman"/>
          <w:i/>
          <w:szCs w:val="24"/>
        </w:rPr>
        <w:t>Z</w:t>
      </w:r>
      <w:r w:rsidRPr="00212C0E">
        <w:rPr>
          <w:rFonts w:ascii="Times New Roman" w:hAnsi="Times New Roman" w:cs="Times New Roman"/>
          <w:i/>
          <w:szCs w:val="24"/>
          <w:vertAlign w:val="subscript"/>
        </w:rPr>
        <w:t>ij</w:t>
      </w:r>
      <w:r w:rsidRPr="00212C0E">
        <w:rPr>
          <w:rFonts w:ascii="Times New Roman" w:hAnsi="Times New Roman" w:cs="Times New Roman"/>
          <w:i/>
          <w:szCs w:val="24"/>
          <w:vertAlign w:val="superscript"/>
        </w:rPr>
        <w:t>r</w:t>
      </w:r>
      <w:proofErr w:type="spellEnd"/>
      <w:r w:rsidRPr="00212C0E">
        <w:rPr>
          <w:rFonts w:ascii="Times New Roman" w:hAnsi="Times New Roman" w:cs="Times New Roman"/>
          <w:szCs w:val="24"/>
        </w:rPr>
        <w:t>, and their vectors are defined by</w:t>
      </w:r>
    </w:p>
    <w:p w:rsidR="00212C0E" w:rsidRPr="00D437EB" w:rsidRDefault="00D437EB" w:rsidP="00D437EB">
      <w:pPr>
        <w:spacing w:after="0"/>
        <w:ind w:firstLine="799"/>
        <w:jc w:val="center"/>
        <w:rPr>
          <w:rFonts w:ascii="Times New Roman" w:hAnsi="Times New Roman" w:cs="Times New Roman"/>
          <w:szCs w:val="24"/>
        </w:rPr>
      </w:pPr>
      <m:oMath>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i1</m:t>
                      </m:r>
                    </m:sub>
                    <m:sup>
                      <m:r>
                        <w:rPr>
                          <w:rFonts w:ascii="Cambria Math" w:hAnsi="Cambria Math" w:cs="Times New Roman"/>
                        </w:rPr>
                        <m:t>r</m:t>
                      </m:r>
                    </m:sup>
                  </m:sSubSup>
                </m:e>
              </m:mr>
              <m:mr>
                <m:e>
                  <m:r>
                    <w:rPr>
                      <w:rFonts w:ascii="Cambria Math" w:hAnsi="Cambria Math" w:cs="Times New Roman"/>
                    </w:rPr>
                    <m:t>⋮</m:t>
                  </m:r>
                </m:e>
              </m:mr>
              <m:mr>
                <m:e>
                  <m:sSubSup>
                    <m:sSubSupPr>
                      <m:ctrlPr>
                        <w:rPr>
                          <w:rFonts w:ascii="Cambria Math" w:hAnsi="Cambria Math" w:cs="Times New Roman"/>
                          <w:i/>
                        </w:rPr>
                      </m:ctrlPr>
                    </m:sSubSupPr>
                    <m:e>
                      <m:r>
                        <w:rPr>
                          <w:rFonts w:ascii="Cambria Math" w:hAnsi="Cambria Math" w:cs="Times New Roman"/>
                        </w:rPr>
                        <m:t>Z</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oMath>
      <w:r>
        <w:rPr>
          <w:rFonts w:ascii="Times New Roman" w:hAnsi="Times New Roman" w:cs="Times New Roman" w:hint="eastAsia"/>
        </w:rPr>
        <w:t xml:space="preserve"> </w:t>
      </w:r>
      <w:proofErr w:type="gramStart"/>
      <w:r>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Z</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rPr>
                      </m:ctrlPr>
                    </m:sSubSupPr>
                    <m:e>
                      <m:r>
                        <m:rPr>
                          <m:sty m:val="b"/>
                        </m:rPr>
                        <w:rPr>
                          <w:rFonts w:ascii="Cambria Math" w:hAnsi="Cambria Math" w:cs="Times New Roman"/>
                        </w:rPr>
                        <m:t>Z</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mr>
              <m:mr>
                <m:e/>
              </m:mr>
              <m:m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mr>
            </m:m>
          </m:e>
        </m:d>
      </m:oMath>
      <w:r w:rsidRPr="00212C0E">
        <w:rPr>
          <w:rFonts w:ascii="Times New Roman" w:hAnsi="Times New Roman" w:cs="Times New Roman"/>
        </w:rPr>
        <w:t>.</w:t>
      </w:r>
    </w:p>
    <w:p w:rsidR="00212C0E" w:rsidRDefault="00212C0E" w:rsidP="00EA12FD">
      <w:pPr>
        <w:spacing w:after="0"/>
        <w:rPr>
          <w:rFonts w:ascii="Times New Roman" w:hAnsi="Times New Roman" w:cs="Times New Roman" w:hint="eastAsia"/>
          <w:szCs w:val="24"/>
        </w:rPr>
      </w:pPr>
      <w:r w:rsidRPr="00212C0E">
        <w:rPr>
          <w:rFonts w:ascii="Times New Roman" w:hAnsi="Times New Roman" w:cs="Times New Roman"/>
          <w:szCs w:val="24"/>
        </w:rPr>
        <w:t xml:space="preserve">Liability scores tend to be similar between family members, and we consider the simple additive polygenic effect model. We denote a </w:t>
      </w:r>
      <w:proofErr w:type="spellStart"/>
      <w:r w:rsidRPr="00212C0E">
        <w:rPr>
          <w:rFonts w:ascii="Times New Roman" w:hAnsi="Times New Roman" w:cs="Times New Roman"/>
          <w:i/>
          <w:szCs w:val="24"/>
        </w:rPr>
        <w:t>w</w:t>
      </w:r>
      <w:r w:rsidRPr="00212C0E">
        <w:rPr>
          <w:rFonts w:ascii="Times New Roman" w:eastAsia="바탕" w:hAnsi="Times New Roman" w:cs="Times New Roman"/>
          <w:szCs w:val="24"/>
        </w:rPr>
        <w:t>×</w:t>
      </w:r>
      <w:r w:rsidRPr="00212C0E">
        <w:rPr>
          <w:rFonts w:ascii="Times New Roman" w:hAnsi="Times New Roman" w:cs="Times New Roman"/>
          <w:i/>
          <w:szCs w:val="24"/>
        </w:rPr>
        <w:t>w</w:t>
      </w:r>
      <w:proofErr w:type="spellEnd"/>
      <w:r w:rsidRPr="00212C0E">
        <w:rPr>
          <w:rFonts w:ascii="Times New Roman" w:hAnsi="Times New Roman" w:cs="Times New Roman"/>
          <w:szCs w:val="24"/>
        </w:rPr>
        <w:t xml:space="preserve"> dimensional identity matrix by </w:t>
      </w:r>
      <w:proofErr w:type="spellStart"/>
      <w:proofErr w:type="gramStart"/>
      <w:r w:rsidRPr="00212C0E">
        <w:rPr>
          <w:rFonts w:ascii="Times New Roman" w:hAnsi="Times New Roman" w:cs="Times New Roman"/>
          <w:b/>
          <w:szCs w:val="24"/>
        </w:rPr>
        <w:t>I</w:t>
      </w:r>
      <w:r w:rsidRPr="00212C0E">
        <w:rPr>
          <w:rFonts w:ascii="Times New Roman" w:hAnsi="Times New Roman" w:cs="Times New Roman"/>
          <w:i/>
          <w:szCs w:val="24"/>
          <w:vertAlign w:val="subscript"/>
        </w:rPr>
        <w:t>w</w:t>
      </w:r>
      <w:proofErr w:type="spellEnd"/>
      <w:proofErr w:type="gramEnd"/>
      <w:r w:rsidRPr="00212C0E">
        <w:rPr>
          <w:rFonts w:ascii="Times New Roman" w:hAnsi="Times New Roman" w:cs="Times New Roman"/>
          <w:szCs w:val="24"/>
        </w:rPr>
        <w:t xml:space="preserve"> and a </w:t>
      </w:r>
      <w:r w:rsidRPr="00212C0E">
        <w:rPr>
          <w:rFonts w:ascii="Times New Roman" w:hAnsi="Times New Roman" w:cs="Times New Roman"/>
          <w:i/>
          <w:szCs w:val="24"/>
        </w:rPr>
        <w:t>w</w:t>
      </w:r>
      <w:r w:rsidRPr="00212C0E">
        <w:rPr>
          <w:rFonts w:ascii="Times New Roman" w:hAnsi="Times New Roman" w:cs="Times New Roman"/>
          <w:szCs w:val="24"/>
        </w:rPr>
        <w:t xml:space="preserve"> dimensional column vector, of which all elements are 0 and 1 by </w:t>
      </w:r>
      <w:r w:rsidRPr="00212C0E">
        <w:rPr>
          <w:rFonts w:ascii="Times New Roman" w:hAnsi="Times New Roman" w:cs="Times New Roman"/>
          <w:b/>
          <w:szCs w:val="24"/>
        </w:rPr>
        <w:t>0</w:t>
      </w:r>
      <w:r w:rsidRPr="00212C0E">
        <w:rPr>
          <w:rFonts w:ascii="Times New Roman" w:hAnsi="Times New Roman" w:cs="Times New Roman"/>
          <w:i/>
          <w:szCs w:val="24"/>
          <w:vertAlign w:val="subscript"/>
        </w:rPr>
        <w:t xml:space="preserve">w </w:t>
      </w:r>
      <w:r w:rsidRPr="00212C0E">
        <w:rPr>
          <w:rFonts w:ascii="Times New Roman" w:hAnsi="Times New Roman" w:cs="Times New Roman"/>
          <w:szCs w:val="24"/>
        </w:rPr>
        <w:t xml:space="preserve">and </w:t>
      </w:r>
      <w:r w:rsidRPr="00212C0E">
        <w:rPr>
          <w:rFonts w:ascii="Times New Roman" w:hAnsi="Times New Roman" w:cs="Times New Roman"/>
          <w:b/>
          <w:szCs w:val="24"/>
        </w:rPr>
        <w:t>1</w:t>
      </w:r>
      <w:r w:rsidRPr="00212C0E">
        <w:rPr>
          <w:rFonts w:ascii="Times New Roman" w:hAnsi="Times New Roman" w:cs="Times New Roman"/>
          <w:i/>
          <w:szCs w:val="24"/>
          <w:vertAlign w:val="subscript"/>
        </w:rPr>
        <w:t>w</w:t>
      </w:r>
      <w:r w:rsidRPr="00212C0E">
        <w:rPr>
          <w:rFonts w:ascii="Times New Roman" w:hAnsi="Times New Roman" w:cs="Times New Roman"/>
          <w:i/>
          <w:szCs w:val="24"/>
        </w:rPr>
        <w:t>,</w:t>
      </w:r>
      <w:r w:rsidRPr="00212C0E">
        <w:rPr>
          <w:rFonts w:ascii="Times New Roman" w:hAnsi="Times New Roman" w:cs="Times New Roman"/>
          <w:szCs w:val="24"/>
        </w:rPr>
        <w:t xml:space="preserve"> respectively. Then, if we let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and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position w:val="-12"/>
          <w:szCs w:val="24"/>
        </w:rPr>
        <w:t xml:space="preserve"> </w:t>
      </w:r>
      <w:r w:rsidRPr="00212C0E">
        <w:rPr>
          <w:rFonts w:ascii="Times New Roman" w:hAnsi="Times New Roman" w:cs="Times New Roman"/>
          <w:szCs w:val="24"/>
        </w:rPr>
        <w:t xml:space="preserve">be variances of polygenic effects and random residual effects, respectively, and let </w:t>
      </w:r>
      <w:proofErr w:type="spellStart"/>
      <w:r w:rsidRPr="00212C0E">
        <w:rPr>
          <w:rFonts w:ascii="Times New Roman" w:hAnsi="Times New Roman" w:cs="Times New Roman"/>
          <w:b/>
          <w:szCs w:val="24"/>
        </w:rPr>
        <w:t>Z</w:t>
      </w:r>
      <w:r w:rsidRPr="00212C0E">
        <w:rPr>
          <w:rFonts w:ascii="Times New Roman" w:hAnsi="Times New Roman" w:cs="Times New Roman"/>
          <w:i/>
          <w:szCs w:val="24"/>
          <w:vertAlign w:val="subscript"/>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include the intercept, we can assume that</w:t>
      </w:r>
    </w:p>
    <w:p w:rsidR="00972A23" w:rsidRPr="00972A23" w:rsidRDefault="00972A23" w:rsidP="00972A23">
      <w:pPr>
        <w:spacing w:after="0"/>
        <w:jc w:val="right"/>
        <w:rPr>
          <w:rFonts w:ascii="Times New Roman" w:hAnsi="Times New Roman" w:cs="Times New Roman" w:hint="eastAsia"/>
          <w:szCs w:val="24"/>
        </w:rPr>
      </w:pPr>
      <m:oMath>
        <m:sSub>
          <m:sSubPr>
            <m:ctrlPr>
              <w:rPr>
                <w:rFonts w:ascii="Cambria Math" w:hAnsi="Cambria Math" w:cs="Times New Roman"/>
                <w:b/>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
              </m:rPr>
              <w:rPr>
                <w:rFonts w:ascii="Cambria Math" w:hAnsi="Cambria Math" w:cs="Times New Roman"/>
                <w:szCs w:val="24"/>
              </w:rPr>
              <m:t>Z</m:t>
            </m:r>
          </m:e>
          <m:sub>
            <m:r>
              <w:rPr>
                <w:rFonts w:ascii="Cambria Math" w:hAnsi="Cambria Math" w:cs="Times New Roman"/>
                <w:szCs w:val="24"/>
              </w:rPr>
              <m:t>i</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0</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G</m:t>
            </m:r>
          </m:e>
          <m:sub>
            <m:r>
              <w:rPr>
                <w:rFonts w:ascii="Cambria Math" w:hAnsi="Cambria Math" w:cs="Times New Roman"/>
                <w:szCs w:val="24"/>
              </w:rPr>
              <m:t>i</m:t>
            </m:r>
          </m:sub>
        </m:sSub>
        <m:r>
          <w:rPr>
            <w:rFonts w:ascii="Cambria Math" w:hAnsi="Cambria Math" w:cs="Times New Roman"/>
            <w:szCs w:val="24"/>
          </w:rPr>
          <m:t>β+</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 xml:space="preserve">, </m:t>
        </m:r>
        <m:sSub>
          <m:sSubPr>
            <m:ctrlPr>
              <w:rPr>
                <w:rFonts w:ascii="Cambria Math" w:hAnsi="Cambria Math" w:cs="Times New Roman"/>
                <w:i/>
                <w:szCs w:val="24"/>
              </w:rPr>
            </m:ctrlPr>
          </m:sSubPr>
          <m:e>
            <m:r>
              <m:rPr>
                <m:sty m:val="b"/>
              </m:rP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e>
        </m:d>
        <m:r>
          <m:rPr>
            <m:sty m:val="p"/>
          </m:rPr>
          <w:rPr>
            <w:rFonts w:ascii="Cambria Math" w:hAnsi="Cambria Math" w:cs="Times New Roman"/>
            <w:szCs w:val="24"/>
          </w:rPr>
          <m:t xml:space="preserve">, </m:t>
        </m:r>
        <m:r>
          <m:rPr>
            <m:sty m:val="b"/>
          </m:rPr>
          <w:rPr>
            <w:rFonts w:ascii="Cambria Math" w:hAnsi="Cambria Math" w:cs="Times New Roman"/>
            <w:szCs w:val="24"/>
          </w:rPr>
          <m:t>E</m:t>
        </m:r>
        <m:sSub>
          <m:sSubPr>
            <m:ctrlPr>
              <w:rPr>
                <w:rFonts w:ascii="Cambria Math" w:hAnsi="Cambria Math" w:cs="Times New Roman"/>
                <w:szCs w:val="24"/>
              </w:rPr>
            </m:ctrlPr>
          </m:sSubPr>
          <m:e>
            <m:r>
              <m:rPr>
                <m:sty m:val="p"/>
              </m:rPr>
              <w:rPr>
                <w:rFonts w:ascii="Cambria Math" w:hAnsi="Cambria Math" w:cs="Times New Roman"/>
                <w:szCs w:val="24"/>
              </w:rPr>
              <w:softHyphen/>
            </m:r>
          </m:e>
          <m:sub>
            <m:r>
              <w:rPr>
                <w:rFonts w:ascii="Cambria Math" w:hAnsi="Cambria Math" w:cs="Times New Roman"/>
                <w:szCs w:val="24"/>
              </w:rPr>
              <m:t>i</m:t>
            </m:r>
          </m:sub>
        </m:sSub>
        <m:r>
          <w:rPr>
            <w:rFonts w:ascii="Cambria Math" w:hAnsi="Cambria Math" w:cs="Times New Roman"/>
            <w:szCs w:val="24"/>
          </w:rPr>
          <m:t>∼MVN</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r>
              <w:rPr>
                <w:rFonts w:ascii="Cambria Math" w:hAnsi="Cambria Math" w:cs="Times New Roman"/>
                <w:szCs w:val="24"/>
                <w:vertAlign w:val="subscript"/>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sSub>
              <m:sSubPr>
                <m:ctrlPr>
                  <w:rPr>
                    <w:rFonts w:ascii="Cambria Math" w:hAnsi="Cambria Math" w:cs="Times New Roman"/>
                    <w:i/>
                    <w:szCs w:val="24"/>
                  </w:rPr>
                </m:ctrlPr>
              </m:sSubPr>
              <m:e>
                <m:r>
                  <m:rPr>
                    <m:sty m:val="b"/>
                  </m:rPr>
                  <w:rPr>
                    <w:rFonts w:ascii="Cambria Math" w:hAnsi="Cambria Math" w:cs="Times New Roman"/>
                    <w:szCs w:val="24"/>
                  </w:rPr>
                  <m:t>I</m:t>
                </m:r>
                <m:ctrlPr>
                  <w:rPr>
                    <w:rFonts w:ascii="Cambria Math" w:hAnsi="Cambria Math" w:cs="Times New Roman"/>
                    <w:b/>
                    <w:szCs w:val="24"/>
                  </w:rPr>
                </m:ctrlP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e>
        </m:d>
        <m:r>
          <m:rPr>
            <m:sty m:val="p"/>
          </m:rPr>
          <w:rPr>
            <w:rFonts w:ascii="Cambria Math" w:hAnsi="Cambria Math" w:cs="Times New Roman"/>
            <w:szCs w:val="24"/>
          </w:rPr>
          <m:t>.</m:t>
        </m:r>
      </m:oMath>
      <w:r>
        <w:rPr>
          <w:rFonts w:ascii="Times New Roman" w:hAnsi="Times New Roman" w:cs="Times New Roman" w:hint="eastAsia"/>
          <w:szCs w:val="24"/>
        </w:rPr>
        <w:t xml:space="preserve">   (1)</w:t>
      </w:r>
    </w:p>
    <w:p w:rsidR="00212C0E" w:rsidRDefault="00212C0E" w:rsidP="00EA12FD">
      <w:pPr>
        <w:spacing w:after="0"/>
        <w:rPr>
          <w:rFonts w:ascii="Times New Roman" w:hAnsi="Times New Roman" w:cs="Times New Roman" w:hint="eastAsia"/>
          <w:szCs w:val="24"/>
        </w:rPr>
      </w:pPr>
      <w:r w:rsidRPr="00212C0E">
        <w:rPr>
          <w:rFonts w:ascii="Times New Roman" w:hAnsi="Times New Roman" w:cs="Times New Roman"/>
          <w:szCs w:val="24"/>
        </w:rPr>
        <w:t xml:space="preserve">Here,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00972A23">
        <w:rPr>
          <w:rFonts w:ascii="Times New Roman" w:hAnsi="Times New Roman" w:cs="Times New Roman" w:hint="eastAsia"/>
          <w:szCs w:val="24"/>
        </w:rPr>
        <w:t xml:space="preserve"> </w:t>
      </w:r>
      <w:r w:rsidRPr="00212C0E">
        <w:rPr>
          <w:rFonts w:ascii="Times New Roman" w:hAnsi="Times New Roman" w:cs="Times New Roman"/>
          <w:szCs w:val="24"/>
        </w:rPr>
        <w:t xml:space="preserve">indicates the kinship coefficient matrix for both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w:t>
      </w:r>
      <w:proofErr w:type="gramEnd"/>
      <w:r w:rsidRPr="00212C0E">
        <w:rPr>
          <w:rFonts w:ascii="Times New Roman" w:hAnsi="Times New Roman" w:cs="Times New Roman"/>
          <w:szCs w:val="24"/>
        </w:rPr>
        <w:t xml:space="preserve">. We denote the kinship coefficient between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xml:space="preserve"> by </w:t>
      </w:r>
      <w:r w:rsidRPr="00212C0E">
        <w:rPr>
          <w:rFonts w:ascii="Times New Roman" w:hAnsi="Times New Roman" w:cs="Times New Roman"/>
          <w:i/>
          <w:szCs w:val="24"/>
        </w:rPr>
        <w:t>π</w:t>
      </w:r>
      <w:proofErr w:type="spellStart"/>
      <w:r w:rsidRPr="00212C0E">
        <w:rPr>
          <w:rFonts w:ascii="Times New Roman" w:hAnsi="Times New Roman" w:cs="Times New Roman"/>
          <w:i/>
          <w:szCs w:val="24"/>
          <w:vertAlign w:val="subscript"/>
        </w:rPr>
        <w:t>ij</w:t>
      </w:r>
      <w:proofErr w:type="spellEnd"/>
      <w:r w:rsidRPr="00212C0E">
        <w:rPr>
          <w:rFonts w:ascii="Times New Roman" w:hAnsi="Times New Roman" w:cs="Times New Roman"/>
          <w:szCs w:val="24"/>
        </w:rPr>
        <w:t xml:space="preserve"> and that between two relatives </w:t>
      </w:r>
      <w:r w:rsidRPr="00212C0E">
        <w:rPr>
          <w:rFonts w:ascii="Times New Roman" w:hAnsi="Times New Roman" w:cs="Times New Roman"/>
          <w:i/>
          <w:szCs w:val="24"/>
        </w:rPr>
        <w:t>j</w:t>
      </w:r>
      <w:r w:rsidRPr="00212C0E">
        <w:rPr>
          <w:rFonts w:ascii="Times New Roman" w:hAnsi="Times New Roman" w:cs="Times New Roman"/>
          <w:szCs w:val="24"/>
        </w:rPr>
        <w:t xml:space="preserve"> and </w:t>
      </w:r>
      <w:r w:rsidRPr="00212C0E">
        <w:rPr>
          <w:rFonts w:ascii="Times New Roman" w:hAnsi="Times New Roman" w:cs="Times New Roman"/>
          <w:i/>
          <w:szCs w:val="24"/>
        </w:rPr>
        <w:t xml:space="preserve">j' </w:t>
      </w:r>
      <w:proofErr w:type="gramStart"/>
      <w:r w:rsidRPr="00212C0E">
        <w:rPr>
          <w:rFonts w:ascii="Times New Roman" w:hAnsi="Times New Roman" w:cs="Times New Roman"/>
          <w:szCs w:val="24"/>
        </w:rPr>
        <w:t>by</w:t>
      </w:r>
      <w:r w:rsidR="009A057F">
        <w:rPr>
          <w:rFonts w:ascii="Times New Roman" w:hAnsi="Times New Roman" w:cs="Times New Roman" w:hint="eastAsia"/>
          <w:szCs w:val="24"/>
        </w:rPr>
        <w:t xml:space="preserve"> </w:t>
      </w:r>
      <w:proofErr w:type="gramEnd"/>
      <m:oMath>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ij</m:t>
            </m:r>
            <m:sSup>
              <m:sSupPr>
                <m:ctrlPr>
                  <w:rPr>
                    <w:rFonts w:ascii="Cambria Math" w:hAnsi="Cambria Math" w:cs="Times New Roman"/>
                    <w:i/>
                    <w:szCs w:val="24"/>
                  </w:rPr>
                </m:ctrlPr>
              </m:sSupPr>
              <m:e>
                <m:r>
                  <w:rPr>
                    <w:rFonts w:ascii="Cambria Math" w:hAnsi="Cambria Math" w:cs="Times New Roman"/>
                    <w:szCs w:val="24"/>
                  </w:rPr>
                  <m:t>j</m:t>
                </m:r>
              </m:e>
              <m:sup>
                <m:r>
                  <w:rPr>
                    <w:rFonts w:ascii="Cambria Math" w:hAnsi="Cambria Math" w:cs="Times New Roman"/>
                    <w:szCs w:val="24"/>
                  </w:rPr>
                  <m:t>'</m:t>
                </m:r>
              </m:sup>
            </m:sSup>
          </m:sub>
          <m:sup>
            <m:r>
              <w:rPr>
                <w:rFonts w:ascii="Cambria Math" w:hAnsi="Cambria Math" w:cs="Times New Roman"/>
                <w:szCs w:val="24"/>
              </w:rPr>
              <m:t>r</m:t>
            </m:r>
          </m:sup>
        </m:sSubSup>
      </m:oMath>
      <w:r w:rsidRPr="00212C0E">
        <w:rPr>
          <w:rFonts w:ascii="Times New Roman" w:hAnsi="Times New Roman" w:cs="Times New Roman"/>
          <w:szCs w:val="24"/>
        </w:rPr>
        <w:t xml:space="preserve">. Similarly,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Pr="00212C0E">
        <w:rPr>
          <w:rFonts w:ascii="Times New Roman" w:hAnsi="Times New Roman" w:cs="Times New Roman"/>
          <w:szCs w:val="24"/>
        </w:rPr>
        <w:t xml:space="preserve"> and </w:t>
      </w:r>
      <m:oMath>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ij</m:t>
            </m:r>
          </m:sub>
          <m:sup>
            <m:r>
              <w:rPr>
                <w:rFonts w:ascii="Cambria Math" w:hAnsi="Cambria Math" w:cs="Times New Roman"/>
                <w:szCs w:val="24"/>
              </w:rPr>
              <m:t>r</m:t>
            </m:r>
          </m:sup>
        </m:sSubSup>
      </m:oMath>
      <w:r w:rsidRPr="00212C0E">
        <w:rPr>
          <w:rFonts w:ascii="Times New Roman" w:hAnsi="Times New Roman" w:cs="Times New Roman"/>
          <w:szCs w:val="24"/>
        </w:rPr>
        <w:t xml:space="preserve"> denote the inbreeding coefficients for subject </w:t>
      </w:r>
      <w:proofErr w:type="spellStart"/>
      <w:proofErr w:type="gram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 </w:t>
      </w:r>
      <w:r w:rsidRPr="00212C0E">
        <w:rPr>
          <w:rFonts w:ascii="Times New Roman" w:hAnsi="Times New Roman" w:cs="Times New Roman"/>
          <w:i/>
          <w:szCs w:val="24"/>
        </w:rPr>
        <w:t>j</w:t>
      </w:r>
      <w:r w:rsidRPr="00212C0E">
        <w:rPr>
          <w:rFonts w:ascii="Times New Roman" w:hAnsi="Times New Roman" w:cs="Times New Roman"/>
          <w:szCs w:val="24"/>
        </w:rPr>
        <w:t>, respectively</w:t>
      </w:r>
      <w:proofErr w:type="gramEnd"/>
      <w:r w:rsidRPr="00212C0E">
        <w:rPr>
          <w:rFonts w:ascii="Times New Roman" w:hAnsi="Times New Roman" w:cs="Times New Roman"/>
          <w:szCs w:val="24"/>
        </w:rPr>
        <w:t xml:space="preserve">. The inbreeding coefficient, which ranges from 0 to 1, quantifies the departure from HWE and can be easily estimated using known pedigree by currently available R packages, e.g. </w:t>
      </w:r>
      <w:proofErr w:type="spellStart"/>
      <w:r w:rsidRPr="00212C0E">
        <w:rPr>
          <w:rFonts w:ascii="Times New Roman" w:hAnsi="Times New Roman" w:cs="Times New Roman"/>
          <w:i/>
          <w:szCs w:val="24"/>
        </w:rPr>
        <w:t>pedigreemm</w:t>
      </w:r>
      <w:proofErr w:type="spellEnd"/>
      <w:r w:rsidRPr="00212C0E">
        <w:rPr>
          <w:rFonts w:ascii="Times New Roman" w:hAnsi="Times New Roman" w:cs="Times New Roman"/>
          <w:i/>
          <w:szCs w:val="24"/>
        </w:rPr>
        <w:t xml:space="preserve">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&lt;EndNote&gt;&lt;Cite&gt;&lt;Author&gt;Vazquez&lt;/Author&gt;&lt;Year&gt;2010&lt;/Year&gt;&lt;RecNum&gt;21&lt;/RecNum&gt;&lt;DisplayText&gt;[66, 67]&lt;/DisplayText&gt;&lt;record&gt;&lt;rec-number&gt;21&lt;/rec-number&gt;&lt;foreign-keys&gt;&lt;key app="EN" db-id="rav092adsd0907ezeaavzp5tassztse2f2ss" timestamp="1544077260"&gt;21&lt;/key&gt;&lt;/foreign-keys&gt;&lt;ref-type name="Journal Article"&gt;17&lt;/ref-type&gt;&lt;contributors&gt;&lt;authors&gt;&lt;author&gt;Vazquez, AI&lt;/author&gt;&lt;author&gt;Bates, DM&lt;/author&gt;&lt;author&gt;Rosa, GJM&lt;/author&gt;&lt;author&gt;Gianola, D&lt;/author&gt;&lt;author&gt;Weigel, KA&lt;/author&gt;&lt;/authors&gt;&lt;/contributors&gt;&lt;titles&gt;&lt;title&gt;An R package for fitting generalized linear mixed models in animal breeding 1&lt;/title&gt;&lt;secondary-title&gt;Journal of animal science&lt;/secondary-title&gt;&lt;/titles&gt;&lt;periodical&gt;&lt;full-title&gt;Journal of animal science&lt;/full-title&gt;&lt;/periodical&gt;&lt;pages&gt;497-504&lt;/pages&gt;&lt;volume&gt;88&lt;/volume&gt;&lt;number&gt;2&lt;/number&gt;&lt;dates&gt;&lt;year&gt;2010&lt;/year&gt;&lt;/dates&gt;&lt;isbn&gt;1525-3163&lt;/isbn&gt;&lt;urls&gt;&lt;/urls&gt;&lt;/record&gt;&lt;/Cite&gt;&lt;Cite&gt;&lt;Author&gt;SARGOLZAEI&lt;/Author&gt;&lt;Year&gt;2005&lt;/Year&gt;&lt;RecNum&gt;23&lt;/RecNum&gt;&lt;record&gt;&lt;rec-number&gt;23&lt;/rec-number&gt;&lt;foreign-keys&gt;&lt;key app="EN" db-id="rav092adsd0907ezeaavzp5tassztse2f2ss" timestamp="1544077381"&gt;23&lt;/key&gt;&lt;/foreign-keys&gt;&lt;ref-type name="Journal Article"&gt;17&lt;/ref-type&gt;&lt;contributors&gt;&lt;authors&gt;&lt;author&gt;SARGOLZAEI, Mehdi&lt;/author&gt;&lt;author&gt;IWAISAKI, Hiroaki&lt;/author&gt;&lt;/authors&gt;&lt;/contributors&gt;&lt;titles&gt;&lt;title&gt;Comparison of four direct algorithms for computing inbreeding coefficients&lt;/title&gt;&lt;secondary-title&gt;Animal Science Journal&lt;/secondary-title&gt;&lt;/titles&gt;&lt;periodical&gt;&lt;full-title&gt;Animal Science Journal&lt;/full-title&gt;&lt;/periodical&gt;&lt;pages&gt;401-406&lt;/pages&gt;&lt;volume&gt;76&lt;/volume&gt;&lt;number&gt;5&lt;/number&gt;&lt;dates&gt;&lt;year&gt;2005&lt;/year&gt;&lt;/dates&gt;&lt;isbn&gt;1344-3941&lt;/isbn&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[66, 67]</w:t>
      </w:r>
      <w:r w:rsidR="00050837">
        <w:rPr>
          <w:rFonts w:ascii="Times New Roman" w:hAnsi="Times New Roman" w:cs="Times New Roman"/>
          <w:szCs w:val="24"/>
        </w:rPr>
        <w:fldChar w:fldCharType="end"/>
      </w:r>
      <w:r w:rsidRPr="00212C0E">
        <w:rPr>
          <w:rFonts w:ascii="Times New Roman" w:hAnsi="Times New Roman" w:cs="Times New Roman"/>
          <w:szCs w:val="24"/>
        </w:rPr>
        <w:t xml:space="preserve">. Then, </w:t>
      </w:r>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oMath>
      <w:r w:rsidRPr="00212C0E">
        <w:rPr>
          <w:rFonts w:ascii="Times New Roman" w:hAnsi="Times New Roman" w:cs="Times New Roman"/>
          <w:szCs w:val="24"/>
        </w:rPr>
        <w:t xml:space="preserve"> and </w:t>
      </w:r>
      <m:oMath>
        <m:sSub>
          <m:sSubPr>
            <m:ctrlPr>
              <w:rPr>
                <w:rFonts w:ascii="Cambria Math" w:hAnsi="Cambria Math" w:cs="Times New Roman"/>
                <w:i/>
                <w:szCs w:val="24"/>
              </w:rPr>
            </m:ctrlPr>
          </m:sSub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Sub>
      </m:oMath>
      <w:r w:rsidRPr="00212C0E">
        <w:rPr>
          <w:rFonts w:ascii="Times New Roman" w:hAnsi="Times New Roman" w:cs="Times New Roman"/>
          <w:szCs w:val="24"/>
        </w:rPr>
        <w:t xml:space="preserve"> are defined by</w:t>
      </w:r>
    </w:p>
    <w:p w:rsidR="007637BD" w:rsidRDefault="003B42A4" w:rsidP="007637BD">
      <w:pPr>
        <w:spacing w:after="0"/>
        <w:jc w:val="center"/>
        <w:rPr>
          <w:rFonts w:ascii="Times New Roman" w:hAnsi="Times New Roman" w:cs="Times New Roman" w:hint="eastAsia"/>
          <w:szCs w:val="24"/>
        </w:rPr>
      </w:pPr>
      <m:oMathPara>
        <m:oMath>
          <m:sSubSup>
            <m:sSubSupPr>
              <m:ctrlPr>
                <w:rPr>
                  <w:rFonts w:ascii="Cambria Math" w:hAnsi="Cambria Math" w:cs="Times New Roman"/>
                  <w:i/>
                  <w:szCs w:val="24"/>
                </w:rPr>
              </m:ctrlPr>
            </m:sSubSupPr>
            <m:e>
              <m:r>
                <m:rPr>
                  <m:sty m:val="b"/>
                </m:rPr>
                <w:rPr>
                  <w:rFonts w:ascii="Cambria Math" w:hAnsi="Cambria Math" w:cs="Times New Roman"/>
                  <w:szCs w:val="24"/>
                </w:rPr>
                <m:t>Ψ</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r>
                          <w:rPr>
                            <w:rFonts w:ascii="Cambria Math" w:hAnsi="Cambria Math" w:cs="Times New Roman"/>
                            <w:szCs w:val="24"/>
                          </w:rPr>
                          <m:t>1</m:t>
                        </m:r>
                      </m:sub>
                      <m:sup>
                        <m:r>
                          <w:rPr>
                            <w:rFonts w:ascii="Cambria Math" w:hAnsi="Cambria Math" w:cs="Times New Roman"/>
                            <w:szCs w:val="24"/>
                          </w:rPr>
                          <m:t>r</m:t>
                        </m:r>
                      </m:sup>
                    </m:sSubSup>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i12</m:t>
                        </m:r>
                      </m:sub>
                      <m:sup>
                        <m:r>
                          <w:rPr>
                            <w:rFonts w:ascii="Cambria Math" w:hAnsi="Cambria Math" w:cs="Times New Roman"/>
                            <w:szCs w:val="24"/>
                          </w:rPr>
                          <m:t>r</m:t>
                        </m:r>
                      </m:sup>
                    </m:sSubSup>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r>
                          <w:rPr>
                            <w:rFonts w:ascii="Cambria Math" w:hAnsi="Cambria Math" w:cs="Times New Roman"/>
                            <w:szCs w:val="24"/>
                          </w:rPr>
                          <m:t>2</m:t>
                        </m:r>
                      </m:sub>
                      <m:sup>
                        <m:r>
                          <w:rPr>
                            <w:rFonts w:ascii="Cambria Math" w:hAnsi="Cambria Math" w:cs="Times New Roman"/>
                            <w:szCs w:val="24"/>
                          </w:rPr>
                          <m:t>r</m:t>
                        </m:r>
                      </m:sup>
                    </m:sSubSup>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mr>
              </m:m>
            </m:e>
          </m:d>
        </m:oMath>
      </m:oMathPara>
    </w:p>
    <w:p w:rsidR="007637BD" w:rsidRDefault="007637BD" w:rsidP="00EA12FD">
      <w:pPr>
        <w:spacing w:after="0"/>
        <w:rPr>
          <w:rFonts w:ascii="Times New Roman" w:hAnsi="Times New Roman" w:cs="Times New Roman" w:hint="eastAsia"/>
          <w:szCs w:val="24"/>
        </w:rPr>
      </w:pPr>
      <w:proofErr w:type="gramStart"/>
      <w:r>
        <w:rPr>
          <w:rFonts w:ascii="Times New Roman" w:hAnsi="Times New Roman" w:cs="Times New Roman" w:hint="eastAsia"/>
          <w:szCs w:val="24"/>
        </w:rPr>
        <w:t>and</w:t>
      </w:r>
      <w:proofErr w:type="gramEnd"/>
      <w:r>
        <w:rPr>
          <w:rFonts w:ascii="Times New Roman" w:hAnsi="Times New Roman" w:cs="Times New Roman" w:hint="eastAsia"/>
          <w:szCs w:val="24"/>
        </w:rPr>
        <w:t xml:space="preserve"> </w:t>
      </w:r>
    </w:p>
    <w:p w:rsidR="00212C0E" w:rsidRPr="00212C0E" w:rsidRDefault="007637BD" w:rsidP="007637BD">
      <w:pPr>
        <w:spacing w:after="0"/>
        <w:jc w:val="center"/>
        <w:rPr>
          <w:rFonts w:ascii="Times New Roman" w:hAnsi="Times New Roman" w:cs="Times New Roman"/>
          <w:szCs w:val="24"/>
        </w:rPr>
      </w:pPr>
      <m:oMath>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p"/>
          </m:rPr>
          <w:rPr>
            <w:rFonts w:ascii="Cambria Math" w:hAnsi="Cambria Math" w:cs="Times New Roman"/>
            <w:szCs w:val="24"/>
          </w:rPr>
          <m:t>=</m:t>
        </m:r>
        <m:d>
          <m:dPr>
            <m:ctrlPr>
              <w:rPr>
                <w:rFonts w:ascii="Cambria Math" w:hAnsi="Cambria Math" w:cs="Times New Roman"/>
                <w:szCs w:val="24"/>
              </w:rPr>
            </m:ctrlPr>
          </m:dPr>
          <m:e>
            <m:m>
              <m:mPr>
                <m:mcs>
                  <m:mc>
                    <m:mcPr>
                      <m:count m:val="4"/>
                      <m:mcJc m:val="center"/>
                    </m:mcPr>
                  </m:mc>
                </m:mcs>
                <m:ctrlPr>
                  <w:rPr>
                    <w:rFonts w:ascii="Cambria Math" w:hAnsi="Cambria Math" w:cs="Times New Roman"/>
                    <w:i/>
                    <w:szCs w:val="24"/>
                  </w:rPr>
                </m:ctrlPr>
              </m:mPr>
              <m:mr>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r>
                        <w:rPr>
                          <w:rFonts w:ascii="Cambria Math" w:hAnsi="Cambria Math" w:cs="Times New Roman"/>
                          <w:szCs w:val="24"/>
                        </w:rPr>
                        <m:t>1</m:t>
                      </m:r>
                    </m:sub>
                    <m:sup>
                      <m:r>
                        <w:rPr>
                          <w:rFonts w:ascii="Cambria Math" w:hAnsi="Cambria Math" w:cs="Times New Roman"/>
                          <w:szCs w:val="24"/>
                        </w:rPr>
                        <m:t>r</m:t>
                      </m:r>
                    </m:sup>
                  </m:sSubSup>
                </m:e>
                <m:e>
                  <m:r>
                    <w:rPr>
                      <w:rFonts w:ascii="Cambria Math" w:hAnsi="Cambria Math" w:cs="Times New Roman"/>
                      <w:szCs w:val="24"/>
                    </w:rPr>
                    <m:t>…</m:t>
                  </m:r>
                </m:e>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mr>
              <m:mr>
                <m:e>
                  <m:r>
                    <w:rPr>
                      <w:rFonts w:ascii="Cambria Math" w:hAnsi="Cambria Math" w:cs="Times New Roman"/>
                      <w:szCs w:val="24"/>
                    </w:rPr>
                    <m:t>⋮</m:t>
                  </m:r>
                </m:e>
                <m:e>
                  <m:r>
                    <w:rPr>
                      <w:rFonts w:ascii="Cambria Math" w:hAnsi="Cambria Math" w:cs="Times New Roman"/>
                      <w:szCs w:val="24"/>
                    </w:rPr>
                    <m:t>⋱</m:t>
                  </m: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m:t>
                  </m:r>
                </m:e>
              </m:mr>
              <m:mr>
                <m:e>
                  <m:r>
                    <w:rPr>
                      <w:rFonts w:ascii="Cambria Math" w:hAnsi="Cambria Math" w:cs="Times New Roman"/>
                      <w:szCs w:val="24"/>
                    </w:rPr>
                    <m:t>2</m:t>
                  </m:r>
                  <m:sSubSup>
                    <m:sSubSupPr>
                      <m:ctrlPr>
                        <w:rPr>
                          <w:rFonts w:ascii="Cambria Math" w:hAnsi="Cambria Math" w:cs="Times New Roman"/>
                          <w:i/>
                          <w:szCs w:val="24"/>
                        </w:rPr>
                      </m:ctrlPr>
                    </m:sSubSupPr>
                    <m:e>
                      <m:r>
                        <w:rPr>
                          <w:rFonts w:ascii="Cambria Math" w:hAnsi="Cambria Math" w:cs="Times New Roman"/>
                          <w:szCs w:val="24"/>
                        </w:rPr>
                        <m:t>π</m:t>
                      </m:r>
                      <m:ctrlPr>
                        <w:rPr>
                          <w:rFonts w:ascii="Cambria Math" w:hAnsi="Cambria Math" w:cs="Times New Roman"/>
                          <w:szCs w:val="24"/>
                        </w:rPr>
                      </m:ctrlPr>
                    </m:e>
                    <m: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m:t>
                  </m:r>
                  <m:ctrlPr>
                    <w:rPr>
                      <w:rFonts w:ascii="Cambria Math" w:eastAsia="Cambria Math" w:hAnsi="Cambria Math" w:cs="Cambria Math"/>
                      <w:i/>
                      <w:szCs w:val="24"/>
                    </w:rPr>
                  </m:ctrlPr>
                </m:e>
                <m:e>
                  <m:r>
                    <w:rPr>
                      <w:rFonts w:ascii="Cambria Math" w:hAnsi="Cambria Math" w:cs="Times New Roman"/>
                      <w:szCs w:val="24"/>
                    </w:rPr>
                    <m:t>1+</m:t>
                  </m:r>
                  <m:sSubSup>
                    <m:sSubSupPr>
                      <m:ctrlPr>
                        <w:rPr>
                          <w:rFonts w:ascii="Cambria Math" w:hAnsi="Cambria Math" w:cs="Times New Roman"/>
                          <w:i/>
                          <w:szCs w:val="24"/>
                        </w:rPr>
                      </m:ctrlPr>
                    </m:sSubSupPr>
                    <m:e>
                      <m:r>
                        <w:rPr>
                          <w:rFonts w:ascii="Cambria Math" w:hAnsi="Cambria Math" w:cs="Times New Roman"/>
                          <w:szCs w:val="24"/>
                        </w:rPr>
                        <m:t>d</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ctrlPr>
                    <w:rPr>
                      <w:rFonts w:ascii="Cambria Math" w:eastAsia="Cambria Math" w:hAnsi="Cambria Math" w:cs="Cambria Math"/>
                      <w:i/>
                      <w:szCs w:val="24"/>
                    </w:rPr>
                  </m:ctrlP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mr>
              <m:mr>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i1</m:t>
                      </m:r>
                    </m:sub>
                  </m:sSub>
                </m:e>
                <m:e>
                  <m:r>
                    <w:rPr>
                      <w:rFonts w:ascii="Cambria Math" w:hAnsi="Cambria Math" w:cs="Times New Roman"/>
                      <w:szCs w:val="24"/>
                    </w:rPr>
                    <m:t>…</m:t>
                  </m:r>
                </m:e>
                <m:e>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Sub>
                  <m:ctrlPr>
                    <w:rPr>
                      <w:rFonts w:ascii="Cambria Math" w:eastAsia="Cambria Math" w:hAnsi="Cambria Math" w:cs="Cambria Math"/>
                      <w:i/>
                      <w:szCs w:val="24"/>
                    </w:rPr>
                  </m:ctrlPr>
                </m:e>
                <m:e>
                  <m:r>
                    <w:rPr>
                      <w:rFonts w:ascii="Cambria Math" w:eastAsia="Cambria Math" w:hAnsi="Cambria Math" w:cs="Cambria Math"/>
                      <w:szCs w:val="24"/>
                    </w:rPr>
                    <m:t>1+</m:t>
                  </m:r>
                  <m:sSub>
                    <m:sSubPr>
                      <m:ctrlPr>
                        <w:rPr>
                          <w:rFonts w:ascii="Cambria Math" w:eastAsia="Cambria Math" w:hAnsi="Cambria Math" w:cs="Cambria Math"/>
                          <w:i/>
                          <w:szCs w:val="24"/>
                        </w:rPr>
                      </m:ctrlPr>
                    </m:sSubPr>
                    <m:e>
                      <m:r>
                        <w:rPr>
                          <w:rFonts w:ascii="Cambria Math" w:eastAsia="Cambria Math" w:hAnsi="Cambria Math" w:cs="Cambria Math"/>
                          <w:szCs w:val="24"/>
                        </w:rPr>
                        <m:t>d</m:t>
                      </m:r>
                    </m:e>
                    <m:sub>
                      <m:r>
                        <w:rPr>
                          <w:rFonts w:ascii="Cambria Math" w:eastAsia="Cambria Math" w:hAnsi="Cambria Math" w:cs="Cambria Math"/>
                          <w:szCs w:val="24"/>
                        </w:rPr>
                        <m:t>i</m:t>
                      </m:r>
                    </m:sub>
                  </m:sSub>
                </m:e>
              </m:mr>
            </m:m>
          </m:e>
        </m:d>
      </m:oMath>
      <w:r>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 xml:space="preserve">Genomic relationships may have more information to better infer individual liability than the kinship coefficients. However, the genomic relationship matrix </w:t>
      </w:r>
      <w:proofErr w:type="gramStart"/>
      <w:r w:rsidRPr="00212C0E">
        <w:rPr>
          <w:rFonts w:ascii="Times New Roman" w:hAnsi="Times New Roman" w:cs="Times New Roman"/>
        </w:rPr>
        <w:t>can be obtained</w:t>
      </w:r>
      <w:proofErr w:type="gramEnd"/>
      <w:r w:rsidRPr="00212C0E">
        <w:rPr>
          <w:rFonts w:ascii="Times New Roman" w:hAnsi="Times New Roman" w:cs="Times New Roman"/>
        </w:rPr>
        <w:t xml:space="preserve"> only when the genotypes are known, which may not be the case in our study design.</w:t>
      </w:r>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ab/>
        <w:t xml:space="preserve">The dichotomous phenotypes for subject </w:t>
      </w:r>
      <w:proofErr w:type="spellStart"/>
      <w:r w:rsidRPr="00212C0E">
        <w:rPr>
          <w:rFonts w:ascii="Times New Roman" w:hAnsi="Times New Roman" w:cs="Times New Roman"/>
          <w:i/>
        </w:rPr>
        <w:t>i</w:t>
      </w:r>
      <w:proofErr w:type="spellEnd"/>
      <w:r w:rsidRPr="00212C0E">
        <w:rPr>
          <w:rFonts w:ascii="Times New Roman" w:hAnsi="Times New Roman" w:cs="Times New Roman"/>
          <w:i/>
        </w:rPr>
        <w:t xml:space="preserve"> </w:t>
      </w:r>
      <w:r w:rsidRPr="00212C0E">
        <w:rPr>
          <w:rFonts w:ascii="Times New Roman" w:hAnsi="Times New Roman" w:cs="Times New Roman"/>
        </w:rPr>
        <w:t xml:space="preserve">and his/her relative </w:t>
      </w:r>
      <w:r w:rsidRPr="00212C0E">
        <w:rPr>
          <w:rFonts w:ascii="Times New Roman" w:hAnsi="Times New Roman" w:cs="Times New Roman"/>
          <w:i/>
        </w:rPr>
        <w:t>j</w:t>
      </w:r>
      <w:r w:rsidRPr="00212C0E">
        <w:rPr>
          <w:rFonts w:ascii="Times New Roman" w:hAnsi="Times New Roman" w:cs="Times New Roman"/>
        </w:rPr>
        <w:t xml:space="preserve"> are denoted by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w:t>
      </w:r>
      <w:proofErr w:type="gramStart"/>
      <w:r w:rsidRPr="00212C0E">
        <w:rPr>
          <w:rFonts w:ascii="Times New Roman" w:hAnsi="Times New Roman" w:cs="Times New Roman"/>
        </w:rPr>
        <w:t xml:space="preserve">and </w:t>
      </w:r>
      <w:proofErr w:type="gramEnd"/>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respectively, and they are coded as 1 for cases and 0 for controls. In a liability threshold model,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are determined by</w:t>
      </w:r>
      <w:r w:rsidR="00CC6610">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r>
              <w:rPr>
                <w:rFonts w:ascii="Cambria Math" w:hAnsi="Cambria Math" w:cs="Times New Roman"/>
                <w:szCs w:val="24"/>
              </w:rPr>
              <m:t>j</m:t>
            </m:r>
          </m:sub>
          <m:sup>
            <m:r>
              <w:rPr>
                <w:rFonts w:ascii="Cambria Math" w:hAnsi="Cambria Math" w:cs="Times New Roman"/>
                <w:szCs w:val="24"/>
              </w:rPr>
              <m:t>r</m:t>
            </m:r>
          </m:sup>
        </m:sSubSup>
      </m:oMath>
      <w:r w:rsidRPr="00212C0E">
        <w:rPr>
          <w:rFonts w:ascii="Times New Roman" w:hAnsi="Times New Roman" w:cs="Times New Roman"/>
          <w:szCs w:val="24"/>
        </w:rPr>
        <w:t xml:space="preserve">, respectively; if </w:t>
      </w:r>
      <m:oMath>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oMath>
      <w:r w:rsidR="00CC6610" w:rsidRPr="00212C0E">
        <w:rPr>
          <w:rFonts w:ascii="Times New Roman" w:hAnsi="Times New Roman" w:cs="Times New Roman"/>
          <w:i/>
          <w:szCs w:val="24"/>
          <w:vertAlign w:val="subscript"/>
        </w:rPr>
        <w:t xml:space="preserve"> </w:t>
      </w:r>
      <w:r w:rsidR="00CC6610" w:rsidRPr="00212C0E">
        <w:rPr>
          <w:rFonts w:ascii="Times New Roman" w:hAnsi="Times New Roman" w:cs="Times New Roman"/>
          <w:szCs w:val="24"/>
        </w:rPr>
        <w:t xml:space="preserve">and </w:t>
      </w:r>
      <m:oMath>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r>
              <w:rPr>
                <w:rFonts w:ascii="Cambria Math" w:hAnsi="Cambria Math" w:cs="Times New Roman"/>
                <w:szCs w:val="24"/>
              </w:rPr>
              <m:t>j</m:t>
            </m:r>
          </m:sub>
          <m:sup>
            <m:r>
              <w:rPr>
                <w:rFonts w:ascii="Cambria Math" w:hAnsi="Cambria Math" w:cs="Times New Roman"/>
                <w:szCs w:val="24"/>
              </w:rPr>
              <m:t>r</m:t>
            </m:r>
          </m:sup>
        </m:sSubSup>
      </m:oMath>
      <w:r w:rsidRPr="00212C0E">
        <w:rPr>
          <w:rFonts w:ascii="Times New Roman" w:hAnsi="Times New Roman" w:cs="Times New Roman"/>
          <w:szCs w:val="24"/>
        </w:rPr>
        <w:t xml:space="preserve"> are above a certain threshold value </w:t>
      </w:r>
      <w:r w:rsidRPr="00212C0E">
        <w:rPr>
          <w:rFonts w:ascii="Times New Roman" w:hAnsi="Times New Roman" w:cs="Times New Roman"/>
          <w:i/>
          <w:szCs w:val="24"/>
        </w:rPr>
        <w:t>c</w:t>
      </w:r>
      <w:r w:rsidRPr="00212C0E">
        <w:rPr>
          <w:rFonts w:ascii="Times New Roman" w:hAnsi="Times New Roman" w:cs="Times New Roman"/>
          <w:szCs w:val="24"/>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00CC6610" w:rsidRPr="00212C0E">
        <w:rPr>
          <w:rFonts w:ascii="Times New Roman" w:hAnsi="Times New Roman" w:cs="Times New Roman"/>
        </w:rPr>
        <w:t xml:space="preserve"> and </w:t>
      </w: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oMath>
      <w:r w:rsidRPr="00212C0E">
        <w:rPr>
          <w:rFonts w:ascii="Times New Roman" w:hAnsi="Times New Roman" w:cs="Times New Roman"/>
          <w:szCs w:val="24"/>
        </w:rPr>
        <w:t xml:space="preserve"> become 1, and otherwise they become 0. </w:t>
      </w:r>
      <w:proofErr w:type="gramStart"/>
      <w:r w:rsidRPr="00212C0E">
        <w:rPr>
          <w:rFonts w:ascii="Times New Roman" w:hAnsi="Times New Roman" w:cs="Times New Roman"/>
          <w:i/>
          <w:szCs w:val="24"/>
        </w:rPr>
        <w:t>c</w:t>
      </w:r>
      <w:proofErr w:type="gramEnd"/>
      <w:r w:rsidRPr="00212C0E">
        <w:rPr>
          <w:rFonts w:ascii="Times New Roman" w:hAnsi="Times New Roman" w:cs="Times New Roman"/>
          <w:szCs w:val="24"/>
        </w:rPr>
        <w:t xml:space="preserve"> can be determined from the prevalence of the diseases, and the phenotype vector for relatives of the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is denoted by</w:t>
      </w:r>
    </w:p>
    <w:p w:rsidR="00212C0E" w:rsidRPr="00212C0E" w:rsidRDefault="00442785" w:rsidP="00EA12FD">
      <w:pPr>
        <w:spacing w:after="0"/>
        <w:jc w:val="center"/>
        <w:rPr>
          <w:rFonts w:ascii="Times New Roman" w:hAnsi="Times New Roman" w:cs="Times New Roman"/>
          <w:szCs w:val="24"/>
        </w:rPr>
      </w:pPr>
      <m:oMath>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r>
                        <w:rPr>
                          <w:rFonts w:ascii="Cambria Math" w:hAnsi="Cambria Math" w:cs="Times New Roman"/>
                        </w:rPr>
                        <m:t>1</m:t>
                      </m:r>
                    </m:sub>
                    <m:sup>
                      <m:r>
                        <w:rPr>
                          <w:rFonts w:ascii="Cambria Math" w:hAnsi="Cambria Math" w:cs="Times New Roman"/>
                        </w:rPr>
                        <m:t>r</m:t>
                      </m:r>
                    </m:sup>
                  </m:sSubSup>
                </m:e>
              </m:mr>
              <m:mr>
                <m:e>
                  <m:r>
                    <w:rPr>
                      <w:rFonts w:ascii="Cambria Math" w:hAnsi="Cambria Math" w:cs="Times New Roman"/>
                      <w:szCs w:val="24"/>
                    </w:rPr>
                    <m:t>⋮</m:t>
                  </m:r>
                </m:e>
              </m:mr>
              <m:m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r>
                        <w:rPr>
                          <w:rFonts w:ascii="Cambria Math" w:hAnsi="Cambria Math" w:cs="Times New Roman"/>
                        </w:rPr>
                        <m:t>r</m:t>
                      </m:r>
                    </m:sup>
                  </m:sSubSup>
                </m:e>
              </m:mr>
            </m:m>
          </m:e>
        </m:d>
        <m:r>
          <m:rPr>
            <m:sty m:val="p"/>
          </m:rPr>
          <w:rPr>
            <w:rFonts w:ascii="Cambria Math" w:hAnsi="Cambria Math" w:cs="Times New Roman"/>
            <w:szCs w:val="24"/>
          </w:rPr>
          <m:t>=</m:t>
        </m:r>
        <m:d>
          <m:dPr>
            <m:ctrlPr>
              <w:rPr>
                <w:rFonts w:ascii="Cambria Math" w:hAnsi="Cambria Math" w:cs="Times New Roman"/>
                <w:szCs w:val="24"/>
              </w:rPr>
            </m:ctrlPr>
          </m:dPr>
          <m:e>
            <m:m>
              <m:mPr>
                <m:mcs>
                  <m:mc>
                    <m:mcPr>
                      <m:count m:val="1"/>
                      <m:mcJc m:val="center"/>
                    </m:mcPr>
                  </m:mc>
                </m:mcs>
                <m:ctrlPr>
                  <w:rPr>
                    <w:rFonts w:ascii="Cambria Math" w:hAnsi="Cambria Math" w:cs="Times New Roman"/>
                    <w:i/>
                    <w:szCs w:val="24"/>
                  </w:rPr>
                </m:ctrlPr>
              </m:mP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r>
                            <w:rPr>
                              <w:rFonts w:ascii="Cambria Math" w:hAnsi="Cambria Math" w:cs="Times New Roman"/>
                              <w:szCs w:val="24"/>
                            </w:rPr>
                            <m:t>1</m:t>
                          </m:r>
                        </m:sub>
                        <m:sup>
                          <m:r>
                            <w:rPr>
                              <w:rFonts w:ascii="Cambria Math" w:hAnsi="Cambria Math" w:cs="Times New Roman"/>
                              <w:szCs w:val="24"/>
                            </w:rPr>
                            <m:t>r</m:t>
                          </m:r>
                        </m:sup>
                      </m:sSubSup>
                      <m:r>
                        <w:rPr>
                          <w:rFonts w:ascii="Cambria Math" w:hAnsi="Cambria Math" w:cs="Times New Roman"/>
                          <w:szCs w:val="24"/>
                        </w:rPr>
                        <m:t>&gt;c</m:t>
                      </m:r>
                    </m:e>
                  </m:d>
                </m:e>
              </m:mr>
              <m:mr>
                <m:e>
                  <m:r>
                    <w:rPr>
                      <w:rFonts w:ascii="Cambria Math" w:hAnsi="Cambria Math" w:cs="Times New Roman"/>
                      <w:szCs w:val="24"/>
                    </w:rPr>
                    <m:t>⋮</m:t>
                  </m:r>
                </m:e>
              </m:mr>
              <m:mr>
                <m:e>
                  <m:r>
                    <w:rPr>
                      <w:rFonts w:ascii="Cambria Math" w:hAnsi="Cambria Math" w:cs="Times New Roman"/>
                      <w:szCs w:val="24"/>
                    </w:rPr>
                    <m:t>I</m:t>
                  </m:r>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&gt;c</m:t>
                      </m:r>
                    </m:e>
                  </m:d>
                </m:e>
              </m:mr>
            </m:m>
          </m:e>
        </m:d>
      </m:oMath>
      <w:r w:rsidR="009908FC">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that for the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his/her relatives is denoted by</w:t>
      </w:r>
    </w:p>
    <w:p w:rsidR="00212C0E" w:rsidRPr="00212C0E" w:rsidRDefault="007764E5" w:rsidP="00EA12FD">
      <w:pPr>
        <w:spacing w:after="0"/>
        <w:jc w:val="center"/>
        <w:rPr>
          <w:rFonts w:ascii="Times New Roman" w:hAnsi="Times New Roman" w:cs="Times New Roman"/>
          <w:szCs w:val="24"/>
        </w:rPr>
      </w:pPr>
      <m:oMath>
        <m:sSub>
          <m:sSubPr>
            <m:ctrlPr>
              <w:rPr>
                <w:rFonts w:ascii="Cambria Math" w:hAnsi="Cambria Math" w:cs="Times New Roman"/>
                <w:b/>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Y</m:t>
                      </m:r>
                    </m:e>
                    <m:sub>
                      <m:r>
                        <w:rPr>
                          <w:rFonts w:ascii="Cambria Math" w:hAnsi="Cambria Math" w:cs="Times New Roman"/>
                          <w:szCs w:val="24"/>
                        </w:rPr>
                        <m:t>i</m:t>
                      </m:r>
                    </m:sub>
                    <m:sup>
                      <m:r>
                        <w:rPr>
                          <w:rFonts w:ascii="Cambria Math" w:hAnsi="Cambria Math" w:cs="Times New Roman"/>
                          <w:szCs w:val="24"/>
                        </w:rPr>
                        <m:t>r</m:t>
                      </m:r>
                    </m:sup>
                  </m:sSubSup>
                </m:e>
              </m:mr>
              <m:mr>
                <m:e/>
              </m:mr>
              <m:m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mr>
            </m:m>
          </m:e>
        </m:d>
      </m:oMath>
      <w:r>
        <w:rPr>
          <w:rFonts w:ascii="Times New Roman" w:hAnsi="Times New Roman" w:cs="Times New Roman" w:hint="eastAsia"/>
          <w:szCs w:val="24"/>
        </w:rPr>
        <w:t>.</w:t>
      </w:r>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Several algorithms </w:t>
      </w:r>
      <w:proofErr w:type="gramStart"/>
      <w:r w:rsidRPr="00212C0E" w:rsidDel="003C21E7">
        <w:rPr>
          <w:rFonts w:ascii="Times New Roman" w:hAnsi="Times New Roman" w:cs="Times New Roman"/>
        </w:rPr>
        <w:t>have been suggested</w:t>
      </w:r>
      <w:proofErr w:type="gramEnd"/>
      <w:r w:rsidRPr="00212C0E" w:rsidDel="003C21E7">
        <w:rPr>
          <w:rFonts w:ascii="Times New Roman" w:hAnsi="Times New Roman" w:cs="Times New Roman"/>
        </w:rPr>
        <w:t xml:space="preserve"> to estimate </w:t>
      </w:r>
      <w:r w:rsidRPr="00212C0E" w:rsidDel="003C21E7">
        <w:rPr>
          <w:rFonts w:ascii="Times New Roman" w:hAnsi="Times New Roman" w:cs="Times New Roman"/>
          <w:i/>
        </w:rPr>
        <w:t>c</w:t>
      </w:r>
      <w:r w:rsidRPr="00212C0E" w:rsidDel="003C21E7">
        <w:rPr>
          <w:rFonts w:ascii="Times New Roman" w:hAnsi="Times New Roman" w:cs="Times New Roman"/>
        </w:rPr>
        <w:t xml:space="preserve"> with prevalence, </w:t>
      </w:r>
      <w:r w:rsidRPr="00212C0E" w:rsidDel="003C21E7">
        <w:rPr>
          <w:rFonts w:ascii="Times New Roman" w:hAnsi="Times New Roman" w:cs="Times New Roman"/>
          <w:i/>
        </w:rPr>
        <w:t>q</w:t>
      </w:r>
      <w:r w:rsidRPr="00212C0E" w:rsidDel="003C21E7">
        <w:rPr>
          <w:rFonts w:ascii="Times New Roman" w:hAnsi="Times New Roman" w:cs="Times New Roman"/>
        </w:rPr>
        <w:t xml:space="preserve">, and heritability, </w:t>
      </w:r>
      <w:r w:rsidRPr="00212C0E" w:rsidDel="003C21E7">
        <w:rPr>
          <w:rFonts w:ascii="Times New Roman" w:hAnsi="Times New Roman" w:cs="Times New Roman"/>
          <w:i/>
        </w:rPr>
        <w:t>h</w:t>
      </w:r>
      <w:r w:rsidRPr="00212C0E" w:rsidDel="003C21E7">
        <w:rPr>
          <w:rFonts w:ascii="Times New Roman" w:hAnsi="Times New Roman" w:cs="Times New Roman"/>
          <w:vertAlign w:val="superscript"/>
        </w:rPr>
        <w:t>2</w:t>
      </w:r>
      <w:r w:rsidRPr="00212C0E">
        <w:rPr>
          <w:rFonts w:ascii="Times New Roman" w:hAnsi="Times New Roman" w:cs="Times New Roman"/>
        </w:rPr>
        <w:t>,</w:t>
      </w:r>
      <w:r w:rsidRPr="00212C0E" w:rsidDel="003C21E7">
        <w:rPr>
          <w:rFonts w:ascii="Times New Roman" w:hAnsi="Times New Roman" w:cs="Times New Roman"/>
        </w:rPr>
        <w:t xml:space="preserve"> known </w:t>
      </w:r>
      <w:r w:rsidRPr="00212C0E" w:rsidDel="003C21E7">
        <w:rPr>
          <w:rFonts w:ascii="Times New Roman" w:hAnsi="Times New Roman" w:cs="Times New Roman"/>
          <w:i/>
        </w:rPr>
        <w:t>a priori</w:t>
      </w:r>
      <w:r w:rsidRPr="00212C0E" w:rsidDel="003C21E7">
        <w:rPr>
          <w:rFonts w:ascii="Times New Roman" w:hAnsi="Times New Roman" w:cs="Times New Roman"/>
        </w:rPr>
        <w:t xml:space="preserve">. </w:t>
      </w:r>
      <w:r w:rsidRPr="00212C0E" w:rsidDel="003C21E7">
        <w:rPr>
          <w:rFonts w:ascii="Times New Roman" w:hAnsi="Times New Roman" w:cs="Times New Roman"/>
          <w:szCs w:val="24"/>
        </w:rPr>
        <w:t>For instance, if we denote the cumulative function of a standard normal distribution by Φ and there are no covariate effects other than</w:t>
      </w:r>
      <w:r w:rsidRPr="00212C0E">
        <w:rPr>
          <w:rFonts w:ascii="Times New Roman" w:hAnsi="Times New Roman" w:cs="Times New Roman"/>
          <w:szCs w:val="24"/>
        </w:rPr>
        <w:t xml:space="preserve"> the</w:t>
      </w:r>
      <w:r w:rsidRPr="00212C0E" w:rsidDel="003C21E7">
        <w:rPr>
          <w:rFonts w:ascii="Times New Roman" w:hAnsi="Times New Roman" w:cs="Times New Roman"/>
          <w:szCs w:val="24"/>
        </w:rPr>
        <w:t xml:space="preserve"> intercept, we can set </w:t>
      </w:r>
      <w:r w:rsidRPr="00212C0E" w:rsidDel="003C21E7">
        <w:rPr>
          <w:rFonts w:ascii="Times New Roman" w:hAnsi="Times New Roman" w:cs="Times New Roman"/>
          <w:i/>
          <w:szCs w:val="24"/>
        </w:rPr>
        <w:t>β</w:t>
      </w:r>
      <w:r w:rsidRPr="00212C0E" w:rsidDel="003C21E7">
        <w:rPr>
          <w:rFonts w:ascii="Times New Roman" w:hAnsi="Times New Roman" w:cs="Times New Roman"/>
          <w:szCs w:val="24"/>
          <w:vertAlign w:val="subscript"/>
        </w:rPr>
        <w:t>0</w:t>
      </w:r>
      <w:r w:rsidRPr="00212C0E" w:rsidDel="003C21E7">
        <w:rPr>
          <w:rFonts w:ascii="Times New Roman" w:hAnsi="Times New Roman" w:cs="Times New Roman"/>
          <w:szCs w:val="24"/>
        </w:rPr>
        <w:t xml:space="preserve"> to be </w:t>
      </w:r>
      <w:proofErr w:type="gramStart"/>
      <w:r w:rsidRPr="00212C0E" w:rsidDel="003C21E7">
        <w:rPr>
          <w:rFonts w:ascii="Times New Roman" w:hAnsi="Times New Roman" w:cs="Times New Roman"/>
          <w:szCs w:val="24"/>
        </w:rPr>
        <w:t>0</w:t>
      </w:r>
      <w:proofErr w:type="gramEnd"/>
      <w:r w:rsidRPr="00212C0E" w:rsidDel="003C21E7">
        <w:rPr>
          <w:rFonts w:ascii="Times New Roman" w:hAnsi="Times New Roman" w:cs="Times New Roman"/>
          <w:szCs w:val="24"/>
        </w:rPr>
        <w:t xml:space="preserve"> without the loss of generality</w:t>
      </w:r>
      <w:r w:rsidRPr="00212C0E">
        <w:rPr>
          <w:rFonts w:ascii="Times New Roman" w:hAnsi="Times New Roman" w:cs="Times New Roman"/>
          <w:szCs w:val="24"/>
        </w:rPr>
        <w:t>,</w:t>
      </w:r>
      <w:r w:rsidRPr="00212C0E" w:rsidDel="003C21E7">
        <w:rPr>
          <w:rFonts w:ascii="Times New Roman" w:hAnsi="Times New Roman" w:cs="Times New Roman"/>
          <w:szCs w:val="24"/>
        </w:rPr>
        <w:t xml:space="preserve"> and </w:t>
      </w:r>
      <w:r w:rsidRPr="00212C0E" w:rsidDel="003C21E7">
        <w:rPr>
          <w:rFonts w:ascii="Times New Roman" w:hAnsi="Times New Roman" w:cs="Times New Roman"/>
          <w:i/>
          <w:szCs w:val="24"/>
        </w:rPr>
        <w:t>c</w:t>
      </w:r>
      <w:r w:rsidRPr="00212C0E" w:rsidDel="003C21E7">
        <w:rPr>
          <w:rFonts w:ascii="Times New Roman" w:hAnsi="Times New Roman" w:cs="Times New Roman"/>
          <w:szCs w:val="24"/>
        </w:rPr>
        <w:t xml:space="preserve"> can be obtained by the following equation:</w:t>
      </w:r>
    </w:p>
    <w:p w:rsidR="00212C0E" w:rsidRPr="00212C0E" w:rsidDel="003C21E7" w:rsidRDefault="00565055" w:rsidP="00EA12FD">
      <w:pPr>
        <w:spacing w:after="0"/>
        <w:jc w:val="center"/>
        <w:rPr>
          <w:rFonts w:ascii="Times New Roman" w:hAnsi="Times New Roman" w:cs="Times New Roman"/>
        </w:rPr>
      </w:pPr>
      <m:oMathPara>
        <m:oMath>
          <m:r>
            <m:rPr>
              <m:sty m:val="p"/>
            </m:rPr>
            <w:rPr>
              <w:rFonts w:ascii="Cambria Math" w:hAnsi="Cambria Math" w:cs="Times New Roman"/>
            </w:rPr>
            <w:lastRenderedPageBreak/>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212C0E" w:rsidRPr="00212C0E" w:rsidDel="003C21E7" w:rsidRDefault="00212C0E" w:rsidP="00EA12FD">
      <w:pPr>
        <w:spacing w:after="0"/>
        <w:rPr>
          <w:rFonts w:ascii="Times New Roman" w:hAnsi="Times New Roman" w:cs="Times New Roman"/>
        </w:rPr>
      </w:pPr>
      <w:r w:rsidRPr="00212C0E" w:rsidDel="003C21E7">
        <w:rPr>
          <w:rFonts w:ascii="Times New Roman" w:hAnsi="Times New Roman" w:cs="Times New Roman"/>
        </w:rPr>
        <w:t xml:space="preserve">If </w:t>
      </w:r>
      <w:r w:rsidRPr="00212C0E">
        <w:rPr>
          <w:rFonts w:ascii="Times New Roman" w:hAnsi="Times New Roman" w:cs="Times New Roman"/>
        </w:rPr>
        <w:t xml:space="preserve">the </w:t>
      </w:r>
      <w:r w:rsidRPr="00212C0E" w:rsidDel="003C21E7">
        <w:rPr>
          <w:rFonts w:ascii="Times New Roman" w:hAnsi="Times New Roman" w:cs="Times New Roman"/>
        </w:rPr>
        <w:t xml:space="preserve">environmental effect, </w:t>
      </w:r>
      <w:r w:rsidRPr="00212C0E" w:rsidDel="003C21E7">
        <w:rPr>
          <w:rFonts w:ascii="Times New Roman" w:hAnsi="Times New Roman" w:cs="Times New Roman"/>
          <w:i/>
        </w:rPr>
        <w:t>Z</w:t>
      </w:r>
      <w:r w:rsidRPr="00212C0E" w:rsidDel="003C21E7">
        <w:rPr>
          <w:rFonts w:ascii="Times New Roman" w:hAnsi="Times New Roman" w:cs="Times New Roman"/>
        </w:rPr>
        <w:t>, follows the normal distribution</w:t>
      </w:r>
      <w:r w:rsidRPr="00212C0E">
        <w:rPr>
          <w:rFonts w:ascii="Times New Roman" w:hAnsi="Times New Roman" w:cs="Times New Roman"/>
        </w:rPr>
        <w:t>,</w:t>
      </w:r>
      <w:r w:rsidRPr="00212C0E" w:rsidDel="003C21E7">
        <w:rPr>
          <w:rFonts w:ascii="Times New Roman" w:hAnsi="Times New Roman" w:cs="Times New Roman"/>
        </w:rPr>
        <w:t xml:space="preserve"> and we denote </w:t>
      </w:r>
      <w:r w:rsidRPr="00212C0E">
        <w:rPr>
          <w:rFonts w:ascii="Times New Roman" w:hAnsi="Times New Roman" w:cs="Times New Roman"/>
        </w:rPr>
        <w:t>its</w:t>
      </w:r>
      <w:r w:rsidRPr="00212C0E" w:rsidDel="003C21E7">
        <w:rPr>
          <w:rFonts w:ascii="Times New Roman" w:hAnsi="Times New Roman" w:cs="Times New Roman"/>
        </w:rPr>
        <w:t xml:space="preserve"> variance by</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oMath>
      <w:r w:rsidRPr="00212C0E" w:rsidDel="003C21E7">
        <w:rPr>
          <w:rFonts w:ascii="Times New Roman" w:hAnsi="Times New Roman" w:cs="Times New Roman"/>
        </w:rPr>
        <w:t xml:space="preserve">, </w:t>
      </w:r>
      <w:r w:rsidRPr="00212C0E" w:rsidDel="003C21E7">
        <w:rPr>
          <w:rFonts w:ascii="Times New Roman" w:hAnsi="Times New Roman" w:cs="Times New Roman"/>
          <w:i/>
        </w:rPr>
        <w:t>c</w:t>
      </w:r>
      <w:r w:rsidRPr="00212C0E" w:rsidDel="003C21E7">
        <w:rPr>
          <w:rFonts w:ascii="Times New Roman" w:hAnsi="Times New Roman" w:cs="Times New Roman"/>
        </w:rPr>
        <w:t xml:space="preserve"> </w:t>
      </w:r>
      <w:proofErr w:type="gramStart"/>
      <w:r w:rsidRPr="00212C0E" w:rsidDel="003C21E7">
        <w:rPr>
          <w:rFonts w:ascii="Times New Roman" w:hAnsi="Times New Roman" w:cs="Times New Roman"/>
        </w:rPr>
        <w:t>can be obtained</w:t>
      </w:r>
      <w:proofErr w:type="gramEnd"/>
      <w:r w:rsidRPr="00212C0E" w:rsidDel="003C21E7">
        <w:rPr>
          <w:rFonts w:ascii="Times New Roman" w:hAnsi="Times New Roman" w:cs="Times New Roman"/>
        </w:rPr>
        <w:t xml:space="preserve"> by</w:t>
      </w:r>
    </w:p>
    <w:p w:rsidR="00212C0E" w:rsidRPr="00CF10D2" w:rsidRDefault="00CF10D2" w:rsidP="00CF10D2">
      <w:pPr>
        <w:spacing w:after="0"/>
        <w:jc w:val="center"/>
        <w:rPr>
          <w:rFonts w:ascii="Times New Roman" w:hAnsi="Times New Roman" w:cs="Times New Roman"/>
        </w:rPr>
      </w:pPr>
      <m:oMathPara>
        <m:oMath>
          <m:r>
            <m:rPr>
              <m:sty m:val="p"/>
            </m:rPr>
            <w:rPr>
              <w:rFonts w:ascii="Cambria Math" w:hAnsi="Cambria Math" w:cs="Times New Roman"/>
            </w:rPr>
            <m:t>Φ</m:t>
          </m:r>
          <m:d>
            <m:dPr>
              <m:ctrlPr>
                <w:rPr>
                  <w:rFonts w:ascii="Cambria Math" w:hAnsi="Cambria Math" w:cs="Times New Roman"/>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c</m:t>
                  </m:r>
                </m:num>
                <m:den>
                  <m:rad>
                    <m:radPr>
                      <m:degHide m:val="1"/>
                      <m:ctrlPr>
                        <w:rPr>
                          <w:rFonts w:ascii="Cambria Math" w:hAnsi="Cambria Math" w:cs="Times New Roman"/>
                          <w:i/>
                        </w:rPr>
                      </m:ctrlPr>
                    </m:radPr>
                    <m:deg/>
                    <m:e>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z</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+1</m:t>
                      </m:r>
                    </m:e>
                  </m:rad>
                </m:den>
              </m:f>
            </m:e>
          </m:d>
          <m:r>
            <m:rPr>
              <m:sty m:val="p"/>
            </m:rPr>
            <w:rPr>
              <w:rFonts w:ascii="Cambria Math" w:hAnsi="Cambria Math" w:cs="Times New Roman"/>
            </w:rPr>
            <m:t>=1-</m:t>
          </m:r>
          <m:r>
            <w:rPr>
              <w:rFonts w:ascii="Cambria Math" w:hAnsi="Cambria Math" w:cs="Times New Roman"/>
            </w:rPr>
            <m:t>q</m:t>
          </m:r>
          <m:r>
            <m:rPr>
              <m:sty m:val="p"/>
            </m:rPr>
            <w:rPr>
              <w:rFonts w:ascii="Cambria Math" w:hAnsi="Cambria Math" w:cs="Times New Roman"/>
            </w:rPr>
            <m:t>.</m:t>
          </m:r>
        </m:oMath>
      </m:oMathPara>
    </w:p>
    <w:p w:rsidR="007C77D1" w:rsidRDefault="007C77D1">
      <w:pPr>
        <w:spacing w:after="200" w:line="276" w:lineRule="auto"/>
        <w:rPr>
          <w:rFonts w:ascii="Times New Roman" w:hAnsi="Times New Roman" w:cs="Times New Roman"/>
          <w:b/>
          <w:sz w:val="28"/>
          <w:szCs w:val="32"/>
        </w:rPr>
      </w:pPr>
      <w:r>
        <w:rPr>
          <w:rFonts w:ascii="Times New Roman" w:hAnsi="Times New Roman" w:cs="Times New Roman"/>
          <w:b/>
          <w:sz w:val="28"/>
          <w:szCs w:val="32"/>
        </w:rPr>
        <w:br w:type="page"/>
      </w:r>
    </w:p>
    <w:p w:rsidR="00212C0E" w:rsidRPr="00CF10D2" w:rsidRDefault="00212C0E" w:rsidP="0067084B">
      <w:pPr>
        <w:pStyle w:val="3"/>
      </w:pPr>
      <w:bookmarkStart w:id="42" w:name="_Toc531906020"/>
      <w:r w:rsidRPr="00CF10D2">
        <w:lastRenderedPageBreak/>
        <w:t>3.2.2 Selection of samples with extreme phenotypes</w:t>
      </w:r>
      <w:bookmarkEnd w:id="42"/>
    </w:p>
    <w:p w:rsidR="00212C0E" w:rsidRPr="00212C0E" w:rsidRDefault="00212C0E" w:rsidP="0067084B">
      <w:pPr>
        <w:spacing w:after="0"/>
        <w:ind w:firstLine="800"/>
        <w:rPr>
          <w:rFonts w:ascii="Times New Roman" w:hAnsi="Times New Roman" w:cs="Times New Roman"/>
        </w:rPr>
      </w:pPr>
      <w:r w:rsidRPr="00212C0E">
        <w:rPr>
          <w:rFonts w:ascii="Times New Roman" w:hAnsi="Times New Roman" w:cs="Times New Roman"/>
        </w:rPr>
        <w:t xml:space="preserve">Subjects with extreme phenotypes lead to improvement of statistical power in genetic association studies </w:t>
      </w:r>
      <w:r w:rsidR="00050837">
        <w:rPr>
          <w:rFonts w:ascii="Times New Roman" w:hAnsi="Times New Roman" w:cs="Times New Roman"/>
        </w:rPr>
        <w:fldChar w:fldCharType="begin">
          <w:fldData xml:space="preserve">PEVuZE5vdGU+PENpdGU+PEF1dGhvcj5HdWV5PC9BdXRob3I+PFllYXI+MjAxMTwvWWVhcj48UmVj
TnVtPjIyPC9SZWNOdW0+PERpc3BsYXlUZXh0Pls2OC03Ml08L0Rpc3BsYXlUZXh0PjxyZWNvcmQ+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2675F6">
        <w:rPr>
          <w:rFonts w:ascii="Times New Roman" w:hAnsi="Times New Roman" w:cs="Times New Roman"/>
        </w:rPr>
        <w:instrText xml:space="preserve"> ADDIN EN.CITE </w:instrText>
      </w:r>
      <w:r w:rsidR="002675F6">
        <w:rPr>
          <w:rFonts w:ascii="Times New Roman" w:hAnsi="Times New Roman" w:cs="Times New Roman"/>
        </w:rPr>
        <w:fldChar w:fldCharType="begin">
          <w:fldData xml:space="preserve">PEVuZE5vdGU+PENpdGU+PEF1dGhvcj5HdWV5PC9BdXRob3I+PFllYXI+MjAxMTwvWWVhcj48UmVj
TnVtPjIyPC9SZWNOdW0+PERpc3BsYXlUZXh0Pls2OC03Ml08L0Rpc3BsYXlUZXh0PjxyZWNvcmQ+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2675F6">
        <w:rPr>
          <w:rFonts w:ascii="Times New Roman" w:hAnsi="Times New Roman" w:cs="Times New Roman"/>
        </w:rPr>
        <w:instrText xml:space="preserve"> ADDIN EN.CITE.DATA </w:instrText>
      </w:r>
      <w:r w:rsidR="002675F6">
        <w:rPr>
          <w:rFonts w:ascii="Times New Roman" w:hAnsi="Times New Roman" w:cs="Times New Roman"/>
        </w:rPr>
      </w:r>
      <w:r w:rsidR="002675F6">
        <w:rPr>
          <w:rFonts w:ascii="Times New Roman" w:hAnsi="Times New Roman" w:cs="Times New Roman"/>
        </w:rPr>
        <w:fldChar w:fldCharType="end"/>
      </w:r>
      <w:r w:rsidR="00050837">
        <w:rPr>
          <w:rFonts w:ascii="Times New Roman" w:hAnsi="Times New Roman" w:cs="Times New Roman"/>
        </w:rPr>
        <w:fldChar w:fldCharType="separate"/>
      </w:r>
      <w:r w:rsidR="002675F6">
        <w:rPr>
          <w:rFonts w:ascii="Times New Roman" w:hAnsi="Times New Roman" w:cs="Times New Roman"/>
          <w:noProof/>
        </w:rPr>
        <w:t>[68-72]</w:t>
      </w:r>
      <w:r w:rsidR="00050837">
        <w:rPr>
          <w:rFonts w:ascii="Times New Roman" w:hAnsi="Times New Roman" w:cs="Times New Roman"/>
        </w:rPr>
        <w:fldChar w:fldCharType="end"/>
      </w:r>
      <w:r w:rsidRPr="00212C0E">
        <w:rPr>
          <w:rFonts w:ascii="Times New Roman" w:hAnsi="Times New Roman" w:cs="Times New Roman"/>
        </w:rPr>
        <w:t xml:space="preserve">, and association analyses </w:t>
      </w:r>
      <w:proofErr w:type="gramStart"/>
      <w:r w:rsidRPr="00212C0E">
        <w:rPr>
          <w:rFonts w:ascii="Times New Roman" w:hAnsi="Times New Roman" w:cs="Times New Roman"/>
        </w:rPr>
        <w:t>have often been conducted</w:t>
      </w:r>
      <w:proofErr w:type="gramEnd"/>
      <w:r w:rsidRPr="00212C0E">
        <w:rPr>
          <w:rFonts w:ascii="Times New Roman" w:hAnsi="Times New Roman" w:cs="Times New Roman"/>
        </w:rPr>
        <w:t xml:space="preserve"> with such subjects. At the sample selection stage, genotypes of subjects are not known, and we assume </w:t>
      </w:r>
      <w:r w:rsidRPr="00212C0E">
        <w:rPr>
          <w:rFonts w:ascii="Times New Roman" w:hAnsi="Times New Roman" w:cs="Times New Roman"/>
          <w:i/>
        </w:rPr>
        <w:t>β</w:t>
      </w:r>
      <w:r w:rsidRPr="00212C0E">
        <w:rPr>
          <w:rFonts w:ascii="Times New Roman" w:hAnsi="Times New Roman" w:cs="Times New Roman"/>
        </w:rPr>
        <w:t xml:space="preserve"> = </w:t>
      </w:r>
      <w:proofErr w:type="gramStart"/>
      <w:r w:rsidRPr="00212C0E">
        <w:rPr>
          <w:rFonts w:ascii="Times New Roman" w:hAnsi="Times New Roman" w:cs="Times New Roman"/>
        </w:rPr>
        <w:t>0</w:t>
      </w:r>
      <w:proofErr w:type="gramEnd"/>
      <w:r w:rsidRPr="00212C0E">
        <w:rPr>
          <w:rFonts w:ascii="Times New Roman" w:hAnsi="Times New Roman" w:cs="Times New Roman"/>
        </w:rPr>
        <w:t xml:space="preserve"> in equation (1). In particular, environmental factors can affect the dichotomous phenotypes and if their effects </w:t>
      </w:r>
      <w:proofErr w:type="gramStart"/>
      <w:r w:rsidRPr="00212C0E">
        <w:rPr>
          <w:rFonts w:ascii="Times New Roman" w:hAnsi="Times New Roman" w:cs="Times New Roman"/>
        </w:rPr>
        <w:t>are known</w:t>
      </w:r>
      <w:proofErr w:type="gramEnd"/>
      <w:r w:rsidRPr="00212C0E">
        <w:rPr>
          <w:rFonts w:ascii="Times New Roman" w:hAnsi="Times New Roman" w:cs="Times New Roman"/>
        </w:rPr>
        <w:t>, we can then define the adjusted extreme phenotypes for dichotomous phenotypes by the following conditional expectation (CE) of liability scores:</w:t>
      </w:r>
    </w:p>
    <w:p w:rsidR="00214DEE" w:rsidRPr="00214DEE" w:rsidRDefault="00214DEE" w:rsidP="00EA12FD">
      <w:pPr>
        <w:spacing w:after="0"/>
        <w:jc w:val="center"/>
        <w:rPr>
          <w:rFonts w:ascii="Times New Roman" w:hAnsi="Times New Roman" w:cs="Times New Roman" w:hint="eastAsia"/>
        </w:rPr>
      </w:pPr>
      <m:oMathPara>
        <m:oMath>
          <m:r>
            <m:rPr>
              <m:sty m:val="p"/>
            </m:rPr>
            <w:rPr>
              <w:rFonts w:ascii="Cambria Math" w:hAnsi="Cambria Math" w:cs="Times New Roman"/>
            </w:rPr>
            <m:t>CE=</m:t>
          </m:r>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m:rPr>
                      <m:sty m:val="b"/>
                    </m:rP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m:rPr>
                      <m:sty m:val="b"/>
                    </m:rPr>
                    <w:rPr>
                      <w:rFonts w:ascii="Cambria Math" w:hAnsi="Cambria Math" w:cs="Times New Roman"/>
                    </w:rPr>
                    <m:t>Z</m:t>
                  </m:r>
                </m:e>
                <m:sub>
                  <m:r>
                    <w:rPr>
                      <w:rFonts w:ascii="Cambria Math" w:hAnsi="Cambria Math" w:cs="Times New Roman"/>
                    </w:rPr>
                    <m:t>i</m:t>
                  </m:r>
                </m:sub>
              </m:sSub>
            </m:e>
          </m:d>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szCs w:val="24"/>
        </w:rPr>
        <w:t xml:space="preserve">CEs were calculated with a moment-based method </w:t>
      </w:r>
      <w:r w:rsidR="00D005AC">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&lt;EndNote&gt;&lt;Cite&gt;&lt;Author&gt;Wilhelm&lt;/Author&gt;&lt;Year&gt;2010&lt;/Year&gt;&lt;RecNum&gt;73&lt;/RecNum&gt;&lt;DisplayText&gt;[65]&lt;/DisplayText&gt;&lt;record&gt;&lt;rec-number&gt;73&lt;/rec-number&gt;&lt;foreign-keys&gt;&lt;key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2675F6">
        <w:rPr>
          <w:rFonts w:ascii="Times New Roman" w:hAnsi="Times New Roman" w:cs="Times New Roman"/>
          <w:noProof/>
          <w:szCs w:val="24"/>
        </w:rPr>
        <w:t>[65]</w:t>
      </w:r>
      <w:r w:rsidR="00D005AC">
        <w:rPr>
          <w:rFonts w:ascii="Times New Roman" w:hAnsi="Times New Roman" w:cs="Times New Roman"/>
          <w:szCs w:val="24"/>
        </w:rPr>
        <w:fldChar w:fldCharType="end"/>
      </w:r>
      <w:r w:rsidR="00D005AC">
        <w:rPr>
          <w:rFonts w:ascii="Times New Roman" w:hAnsi="Times New Roman" w:cs="Times New Roman" w:hint="eastAsia"/>
          <w:szCs w:val="24"/>
        </w:rPr>
        <w:t xml:space="preserve"> </w:t>
      </w:r>
      <w:r w:rsidRPr="00212C0E">
        <w:rPr>
          <w:rFonts w:ascii="Times New Roman" w:hAnsi="Times New Roman" w:cs="Times New Roman"/>
          <w:szCs w:val="24"/>
        </w:rPr>
        <w:t xml:space="preserve">and the detailed algorithm is provided in the Appendix. </w:t>
      </w:r>
      <w:r w:rsidRPr="00212C0E" w:rsidDel="001E5C8A">
        <w:rPr>
          <w:rFonts w:ascii="Times New Roman" w:hAnsi="Times New Roman" w:cs="Times New Roman"/>
        </w:rPr>
        <w:t xml:space="preserve">Once we calculated these for all subjects, </w:t>
      </w:r>
      <w:proofErr w:type="spellStart"/>
      <w:proofErr w:type="gramStart"/>
      <w:r w:rsidRPr="00212C0E" w:rsidDel="001E5C8A">
        <w:rPr>
          <w:rFonts w:ascii="Times New Roman" w:hAnsi="Times New Roman" w:cs="Times New Roman"/>
          <w:i/>
        </w:rPr>
        <w:t>n</w:t>
      </w:r>
      <w:r w:rsidRPr="00212C0E" w:rsidDel="001E5C8A">
        <w:rPr>
          <w:rFonts w:ascii="Times New Roman" w:hAnsi="Times New Roman" w:cs="Times New Roman"/>
          <w:i/>
          <w:vertAlign w:val="subscript"/>
        </w:rPr>
        <w:t>a</w:t>
      </w:r>
      <w:proofErr w:type="spellEnd"/>
      <w:proofErr w:type="gramEnd"/>
      <w:r w:rsidRPr="00212C0E" w:rsidDel="001E5C8A">
        <w:rPr>
          <w:rFonts w:ascii="Times New Roman" w:hAnsi="Times New Roman" w:cs="Times New Roman"/>
        </w:rPr>
        <w:t xml:space="preserve"> affected subjects with the largest CE</w:t>
      </w:r>
      <w:r w:rsidRPr="00212C0E">
        <w:rPr>
          <w:rFonts w:ascii="Times New Roman" w:hAnsi="Times New Roman" w:cs="Times New Roman"/>
        </w:rPr>
        <w:t>s</w:t>
      </w:r>
      <w:r w:rsidRPr="00212C0E" w:rsidDel="001E5C8A">
        <w:rPr>
          <w:rFonts w:ascii="Times New Roman" w:hAnsi="Times New Roman" w:cs="Times New Roman"/>
        </w:rPr>
        <w:t xml:space="preserve"> and </w:t>
      </w:r>
      <w:r w:rsidRPr="00212C0E" w:rsidDel="001E5C8A">
        <w:rPr>
          <w:rFonts w:ascii="Times New Roman" w:hAnsi="Times New Roman" w:cs="Times New Roman"/>
          <w:i/>
        </w:rPr>
        <w:t>n</w:t>
      </w:r>
      <w:r w:rsidRPr="00212C0E" w:rsidDel="001E5C8A">
        <w:rPr>
          <w:rFonts w:ascii="Times New Roman" w:hAnsi="Times New Roman" w:cs="Times New Roman"/>
          <w:i/>
          <w:vertAlign w:val="subscript"/>
        </w:rPr>
        <w:t>u</w:t>
      </w:r>
      <w:r w:rsidRPr="00212C0E" w:rsidDel="001E5C8A">
        <w:rPr>
          <w:rFonts w:ascii="Times New Roman" w:hAnsi="Times New Roman" w:cs="Times New Roman"/>
        </w:rPr>
        <w:t xml:space="preserve"> unaffected subjects with the smallest CE</w:t>
      </w:r>
      <w:r w:rsidRPr="00212C0E">
        <w:rPr>
          <w:rFonts w:ascii="Times New Roman" w:hAnsi="Times New Roman" w:cs="Times New Roman"/>
        </w:rPr>
        <w:t>s</w:t>
      </w:r>
      <w:r w:rsidRPr="00212C0E" w:rsidDel="001E5C8A">
        <w:rPr>
          <w:rFonts w:ascii="Times New Roman" w:hAnsi="Times New Roman" w:cs="Times New Roman"/>
        </w:rPr>
        <w:t xml:space="preserve"> </w:t>
      </w:r>
      <w:r w:rsidRPr="00212C0E">
        <w:rPr>
          <w:rFonts w:ascii="Times New Roman" w:hAnsi="Times New Roman" w:cs="Times New Roman"/>
        </w:rPr>
        <w:t>were</w:t>
      </w:r>
      <w:r w:rsidRPr="00212C0E" w:rsidDel="001E5C8A">
        <w:rPr>
          <w:rFonts w:ascii="Times New Roman" w:hAnsi="Times New Roman" w:cs="Times New Roman"/>
        </w:rPr>
        <w:t xml:space="preserve"> selected for genetic association studies.</w:t>
      </w:r>
    </w:p>
    <w:p w:rsidR="00212C0E" w:rsidRDefault="00212C0E" w:rsidP="00EA12FD">
      <w:pPr>
        <w:spacing w:after="0"/>
        <w:ind w:firstLine="800"/>
        <w:rPr>
          <w:rFonts w:ascii="Times New Roman" w:hAnsi="Times New Roman" w:cs="Times New Roman" w:hint="eastAsia"/>
          <w:szCs w:val="24"/>
        </w:rPr>
      </w:pPr>
      <w:r w:rsidRPr="00212C0E">
        <w:rPr>
          <w:rFonts w:ascii="Times New Roman" w:hAnsi="Times New Roman" w:cs="Times New Roman"/>
          <w:szCs w:val="24"/>
        </w:rPr>
        <w:t xml:space="preserve">Computation of CEs assumes that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(heritability), </w:t>
      </w:r>
      <w:r w:rsidRPr="00212C0E">
        <w:rPr>
          <w:rFonts w:ascii="Times New Roman" w:hAnsi="Times New Roman" w:cs="Times New Roman"/>
          <w:i/>
          <w:szCs w:val="24"/>
        </w:rPr>
        <w:t xml:space="preserve">q </w:t>
      </w:r>
      <w:r w:rsidRPr="00212C0E">
        <w:rPr>
          <w:rFonts w:ascii="Times New Roman" w:hAnsi="Times New Roman" w:cs="Times New Roman"/>
          <w:szCs w:val="24"/>
        </w:rPr>
        <w:t xml:space="preserve">(prevalence), </w:t>
      </w:r>
      <w:r w:rsidRPr="00212C0E">
        <w:rPr>
          <w:rFonts w:ascii="Times New Roman" w:hAnsi="Times New Roman" w:cs="Times New Roman"/>
          <w:b/>
          <w:szCs w:val="24"/>
        </w:rPr>
        <w:t>Z</w:t>
      </w:r>
      <w:r w:rsidRPr="00212C0E">
        <w:rPr>
          <w:rFonts w:ascii="Times New Roman" w:hAnsi="Times New Roman" w:cs="Times New Roman"/>
          <w:szCs w:val="24"/>
        </w:rPr>
        <w:t xml:space="preserve">, and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szCs w:val="24"/>
        </w:rPr>
        <w:t xml:space="preserve"> are known.</w:t>
      </w:r>
      <w:r w:rsidRPr="00212C0E">
        <w:rPr>
          <w:rFonts w:ascii="Times New Roman" w:hAnsi="Times New Roman" w:cs="Times New Roman"/>
        </w:rPr>
        <w:t xml:space="preserve"> While </w:t>
      </w:r>
      <w:r w:rsidRPr="00212C0E">
        <w:rPr>
          <w:rFonts w:ascii="Times New Roman" w:hAnsi="Times New Roman" w:cs="Times New Roman"/>
          <w:i/>
        </w:rPr>
        <w:t>h</w:t>
      </w:r>
      <w:r w:rsidRPr="00212C0E">
        <w:rPr>
          <w:rFonts w:ascii="Times New Roman" w:hAnsi="Times New Roman" w:cs="Times New Roman"/>
          <w:vertAlign w:val="superscript"/>
        </w:rPr>
        <w:t>2</w:t>
      </w:r>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and </w:t>
      </w:r>
      <w:r w:rsidRPr="00212C0E">
        <w:rPr>
          <w:rFonts w:ascii="Times New Roman" w:hAnsi="Times New Roman" w:cs="Times New Roman"/>
          <w:b/>
        </w:rPr>
        <w:t>Z</w:t>
      </w:r>
      <w:r w:rsidRPr="00212C0E">
        <w:rPr>
          <w:rFonts w:ascii="Times New Roman" w:hAnsi="Times New Roman" w:cs="Times New Roman"/>
        </w:rPr>
        <w:t xml:space="preserve"> are often available </w:t>
      </w:r>
      <w:r w:rsidRPr="00212C0E">
        <w:rPr>
          <w:rFonts w:ascii="Times New Roman" w:hAnsi="Times New Roman" w:cs="Times New Roman"/>
          <w:i/>
        </w:rPr>
        <w:t>a priori</w:t>
      </w:r>
      <w:r w:rsidRPr="00212C0E">
        <w:rPr>
          <w:rFonts w:ascii="Times New Roman" w:hAnsi="Times New Roman" w:cs="Times New Roman"/>
        </w:rPr>
        <w:t>, the regression coefficients of environment effects</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are usually estimated</w:t>
      </w:r>
      <w:proofErr w:type="gramEnd"/>
      <w:r w:rsidRPr="00212C0E">
        <w:rPr>
          <w:rFonts w:ascii="Times New Roman" w:hAnsi="Times New Roman" w:cs="Times New Roman"/>
          <w:szCs w:val="24"/>
        </w:rPr>
        <w:t xml:space="preserve"> from logistic regression, and they cannot be used as estimates of </w:t>
      </w:r>
      <w:r w:rsidRPr="00212C0E">
        <w:rPr>
          <w:rFonts w:ascii="Times New Roman" w:hAnsi="Times New Roman" w:cs="Times New Roman"/>
          <w:i/>
          <w:szCs w:val="24"/>
        </w:rPr>
        <w:t>β</w:t>
      </w:r>
      <w:r w:rsidRPr="00212C0E">
        <w:rPr>
          <w:rFonts w:ascii="Times New Roman" w:hAnsi="Times New Roman" w:cs="Times New Roman"/>
          <w:szCs w:val="24"/>
          <w:vertAlign w:val="subscript"/>
        </w:rPr>
        <w:t>0</w:t>
      </w:r>
      <w:r w:rsidRPr="00212C0E">
        <w:rPr>
          <w:rFonts w:ascii="Times New Roman" w:hAnsi="Times New Roman" w:cs="Times New Roman"/>
          <w:b/>
          <w:szCs w:val="24"/>
        </w:rPr>
        <w:t xml:space="preserve"> </w:t>
      </w:r>
      <w:r w:rsidRPr="00212C0E">
        <w:rPr>
          <w:rFonts w:ascii="Times New Roman" w:hAnsi="Times New Roman" w:cs="Times New Roman"/>
          <w:szCs w:val="24"/>
        </w:rPr>
        <w:t xml:space="preserve">in equation (1). For independent subjects, liability threshold models are equivalent to the generalized linear model with an inverse of a cumulative normal distribution as a link function, and if we assume that mean and variance for the cumulative normal distribution are 0 and 1.6, respectively, it is approximately equal to the logistic regression </w:t>
      </w:r>
      <w:r w:rsidR="00050837">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&lt;EndNote&gt;&lt;Cite&gt;&lt;Author&gt;Gelman&lt;/Author&gt;&lt;Year&gt;2006&lt;/Year&gt;&lt;RecNum&gt;29&lt;/RecNum&gt;&lt;DisplayText&gt;[73]&lt;/DisplayText&gt;&lt;record&gt;&lt;rec-number&gt;29&lt;/rec-number&gt;&lt;foreign-keys&gt;&lt;key app="EN" db-id="rav092adsd0907ezeaavzp5tassztse2f2ss" timestamp="1544077550"&gt;29&lt;/key&gt;&lt;/foreign-keys&gt;&lt;ref-type name="Book"&gt;6&lt;/ref-type&gt;&lt;contributors&gt;&lt;authors&gt;&lt;author&gt;Gelman, Andrew&lt;/author&gt;&lt;author&gt;Hill, Jennifer&lt;/author&gt;&lt;/authors&gt;&lt;/contributors&gt;&lt;titles&gt;&lt;title&gt;Data analysis using regression and multilevel/hierarchical models&lt;/title&gt;&lt;/titles&gt;&lt;dates&gt;&lt;year&gt;2006&lt;/year&gt;&lt;/dates&gt;&lt;publisher&gt;Cambridge university press&lt;/publisher&gt;&lt;isbn&gt;1139460935&lt;/isbn&gt;&lt;urls&gt;&lt;/urls&gt;&lt;/record&gt;&lt;/Cite&gt;&lt;/EndNote&gt;</w:instrText>
      </w:r>
      <w:r w:rsidR="00050837">
        <w:rPr>
          <w:rFonts w:ascii="Times New Roman" w:hAnsi="Times New Roman" w:cs="Times New Roman"/>
          <w:szCs w:val="24"/>
        </w:rPr>
        <w:fldChar w:fldCharType="separate"/>
      </w:r>
      <w:r w:rsidR="002675F6">
        <w:rPr>
          <w:rFonts w:ascii="Times New Roman" w:hAnsi="Times New Roman" w:cs="Times New Roman"/>
          <w:noProof/>
          <w:szCs w:val="24"/>
        </w:rPr>
        <w:t>[73]</w:t>
      </w:r>
      <w:r w:rsidR="00050837">
        <w:rPr>
          <w:rFonts w:ascii="Times New Roman" w:hAnsi="Times New Roman" w:cs="Times New Roman"/>
          <w:szCs w:val="24"/>
        </w:rPr>
        <w:fldChar w:fldCharType="end"/>
      </w:r>
      <w:r w:rsidRPr="00212C0E">
        <w:rPr>
          <w:rFonts w:ascii="Times New Roman" w:hAnsi="Times New Roman" w:cs="Times New Roman"/>
          <w:szCs w:val="24"/>
        </w:rPr>
        <w:t>. Therefore, if we let</w:t>
      </w:r>
    </w:p>
    <w:p w:rsidR="00193600" w:rsidRPr="00193600" w:rsidRDefault="00193600" w:rsidP="00193600">
      <w:pPr>
        <w:spacing w:after="0"/>
        <w:jc w:val="center"/>
        <w:rPr>
          <w:rFonts w:ascii="Times New Roman" w:hAnsi="Times New Roman" w:cs="Times New Roman"/>
          <w:szCs w:val="24"/>
        </w:rPr>
      </w:pP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=1.6</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r>
          <m:rPr>
            <m:sty m:val="p"/>
          </m:rPr>
          <w:rPr>
            <w:rFonts w:ascii="Cambria Math" w:hAnsi="Cambria Math" w:cs="Times New Roman"/>
            <w:szCs w:val="24"/>
          </w:rPr>
          <m:t>=1.6</m:t>
        </m:r>
        <m:d>
          <m:dPr>
            <m:ctrlPr>
              <w:rPr>
                <w:rFonts w:ascii="Cambria Math" w:hAnsi="Cambria Math" w:cs="Times New Roman"/>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Pr>
          <w:rFonts w:ascii="Times New Roman" w:hAnsi="Times New Roman" w:cs="Times New Roman" w:hint="eastAsia"/>
          <w:szCs w:val="24"/>
        </w:rPr>
        <w:t>,</w:t>
      </w:r>
    </w:p>
    <w:p w:rsidR="00212C0E" w:rsidRPr="00212C0E" w:rsidRDefault="00212C0E" w:rsidP="00EA12FD">
      <w:pPr>
        <w:spacing w:after="0"/>
        <w:rPr>
          <w:rFonts w:ascii="Times New Roman" w:hAnsi="Times New Roman" w:cs="Times New Roman"/>
          <w:b/>
        </w:rPr>
      </w:pPr>
      <w:proofErr w:type="gramStart"/>
      <w:r w:rsidRPr="00212C0E">
        <w:rPr>
          <w:rFonts w:ascii="Times New Roman" w:hAnsi="Times New Roman" w:cs="Times New Roman"/>
        </w:rPr>
        <w:t>regression</w:t>
      </w:r>
      <w:proofErr w:type="gramEnd"/>
      <w:r w:rsidRPr="00212C0E">
        <w:rPr>
          <w:rFonts w:ascii="Times New Roman" w:hAnsi="Times New Roman" w:cs="Times New Roman"/>
        </w:rPr>
        <w:t xml:space="preserve"> coefficients from logistic regressions can be directly used as </w:t>
      </w:r>
      <w:r w:rsidRPr="00212C0E">
        <w:rPr>
          <w:rFonts w:ascii="Times New Roman" w:hAnsi="Times New Roman" w:cs="Times New Roman"/>
          <w:i/>
        </w:rPr>
        <w:t>β</w:t>
      </w:r>
      <w:r w:rsidRPr="00212C0E">
        <w:rPr>
          <w:rFonts w:ascii="Times New Roman" w:hAnsi="Times New Roman" w:cs="Times New Roman"/>
          <w:vertAlign w:val="subscript"/>
        </w:rPr>
        <w:t>0</w:t>
      </w:r>
      <w:r w:rsidRPr="00212C0E">
        <w:rPr>
          <w:rFonts w:ascii="Times New Roman" w:hAnsi="Times New Roman" w:cs="Times New Roman"/>
        </w:rPr>
        <w:t>.</w:t>
      </w:r>
    </w:p>
    <w:p w:rsidR="00212C0E" w:rsidRPr="00212C0E" w:rsidRDefault="00212C0E" w:rsidP="00EA12FD">
      <w:pPr>
        <w:spacing w:after="0"/>
        <w:rPr>
          <w:rFonts w:ascii="Times New Roman" w:hAnsi="Times New Roman" w:cs="Times New Roman"/>
          <w:b/>
        </w:rPr>
      </w:pPr>
    </w:p>
    <w:p w:rsidR="00212C0E" w:rsidRPr="00B45D25" w:rsidRDefault="00212C0E" w:rsidP="0067084B">
      <w:pPr>
        <w:pStyle w:val="3"/>
      </w:pPr>
      <w:bookmarkStart w:id="43" w:name="_Toc531906021"/>
      <w:r w:rsidRPr="00B45D25">
        <w:t>3.2.3 Statistical power when the family history of disease is controlled</w:t>
      </w:r>
      <w:bookmarkEnd w:id="43"/>
    </w:p>
    <w:p w:rsidR="00212C0E" w:rsidRPr="00212C0E" w:rsidRDefault="00212C0E" w:rsidP="00EA12FD">
      <w:pPr>
        <w:spacing w:after="0"/>
        <w:ind w:firstLine="799"/>
        <w:rPr>
          <w:rFonts w:ascii="Times New Roman" w:hAnsi="Times New Roman" w:cs="Times New Roman"/>
        </w:rPr>
      </w:pPr>
      <w:r w:rsidRPr="00212C0E">
        <w:rPr>
          <w:rFonts w:ascii="Times New Roman" w:hAnsi="Times New Roman" w:cs="Times New Roman"/>
        </w:rPr>
        <w:t xml:space="preserve">The statistical power for genetic association analysis with a case-control study design can be calculated when the relatives’ phenotypes are conditioned. We consider the liability model in equation (1) and assume a major disease gene model. If we </w:t>
      </w:r>
      <w:proofErr w:type="gramStart"/>
      <w:r w:rsidRPr="00212C0E">
        <w:rPr>
          <w:rFonts w:ascii="Times New Roman" w:hAnsi="Times New Roman" w:cs="Times New Roman"/>
        </w:rPr>
        <w:t>let</w:t>
      </w:r>
      <w:proofErr w:type="gramEnd"/>
      <w:r w:rsidRPr="00212C0E">
        <w:rPr>
          <w:rFonts w:ascii="Times New Roman" w:hAnsi="Times New Roman" w:cs="Times New Roman"/>
        </w:rPr>
        <w:t xml:space="preserve"> </w:t>
      </w:r>
      <w:r w:rsidRPr="00212C0E">
        <w:rPr>
          <w:rFonts w:ascii="Times New Roman" w:hAnsi="Times New Roman" w:cs="Times New Roman"/>
          <w:i/>
        </w:rPr>
        <w:t>q</w:t>
      </w:r>
      <w:r w:rsidRPr="00212C0E">
        <w:rPr>
          <w:rFonts w:ascii="Times New Roman" w:hAnsi="Times New Roman" w:cs="Times New Roman"/>
        </w:rPr>
        <w:t xml:space="preserve"> be the prevalence of the disease and we denote the genotype relative risks by</w:t>
      </w:r>
    </w:p>
    <w:p w:rsidR="00C51CB0" w:rsidRPr="00C51CB0" w:rsidRDefault="00C51CB0" w:rsidP="00C51CB0">
      <w:pPr>
        <w:spacing w:after="0"/>
        <w:jc w:val="center"/>
        <w:rPr>
          <w:rFonts w:ascii="Times New Roman" w:hAnsi="Times New Roman" w:cs="Times New Roman" w:hint="eastAsia"/>
          <w:i/>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 xml:space="preserve"> </m:t>
          </m:r>
          <m:r>
            <m:rPr>
              <m:sty m:val="p"/>
            </m:rPr>
            <w:rPr>
              <w:rFonts w:ascii="Cambria Math" w:hAnsi="Cambria Math" w:cs="Times New Roman"/>
            </w:rPr>
            <m:t>and</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den>
          </m:f>
          <m:r>
            <w:rPr>
              <w:rFonts w:ascii="Cambria Math" w:hAnsi="Cambria Math" w:cs="Times New Roman"/>
            </w:rPr>
            <m:t>.</m:t>
          </m:r>
        </m:oMath>
      </m:oMathPara>
    </w:p>
    <w:p w:rsidR="00212C0E" w:rsidRDefault="00212C0E" w:rsidP="00EA12FD">
      <w:pPr>
        <w:spacing w:after="0"/>
        <w:rPr>
          <w:rFonts w:ascii="Times New Roman" w:hAnsi="Times New Roman" w:cs="Times New Roman" w:hint="eastAsia"/>
          <w:szCs w:val="24"/>
        </w:rPr>
      </w:pPr>
      <w:proofErr w:type="gramStart"/>
      <w:r w:rsidRPr="00212C0E">
        <w:rPr>
          <w:rFonts w:ascii="Times New Roman" w:hAnsi="Times New Roman" w:cs="Times New Roman"/>
          <w:szCs w:val="24"/>
        </w:rPr>
        <w:t>under</w:t>
      </w:r>
      <w:proofErr w:type="gramEnd"/>
      <w:r w:rsidRPr="00212C0E">
        <w:rPr>
          <w:rFonts w:ascii="Times New Roman" w:hAnsi="Times New Roman" w:cs="Times New Roman"/>
          <w:szCs w:val="24"/>
        </w:rPr>
        <w:t xml:space="preserve"> HWE, </w:t>
      </w:r>
      <w:proofErr w:type="spellStart"/>
      <w:r w:rsidRPr="00212C0E">
        <w:rPr>
          <w:rFonts w:ascii="Times New Roman" w:hAnsi="Times New Roman" w:cs="Times New Roman"/>
          <w:szCs w:val="24"/>
        </w:rPr>
        <w:t>penetrances</w:t>
      </w:r>
      <w:proofErr w:type="spellEnd"/>
      <w:r w:rsidRPr="00212C0E">
        <w:rPr>
          <w:rFonts w:ascii="Times New Roman" w:hAnsi="Times New Roman" w:cs="Times New Roman"/>
          <w:szCs w:val="24"/>
        </w:rPr>
        <w:t xml:space="preserve"> can be parameterized by</w:t>
      </w:r>
    </w:p>
    <w:p w:rsidR="00A019CD" w:rsidRPr="00A019CD" w:rsidRDefault="00A019CD" w:rsidP="00EA12FD">
      <w:pPr>
        <w:spacing w:after="0"/>
        <w:rPr>
          <w:rFonts w:ascii="Times New Roman" w:hAnsi="Times New Roman" w:cs="Times New Roman"/>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q</m:t>
              </m:r>
              <m:ctrlPr>
                <w:rPr>
                  <w:rFonts w:ascii="Cambria Math" w:hAnsi="Cambria Math" w:cs="Times New Roman"/>
                  <w:i/>
                  <w:szCs w:val="24"/>
                </w:rPr>
              </m:ctrlPr>
            </m:num>
            <m:den>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1</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p</m:t>
                  </m:r>
                </m:e>
                <m:sub>
                  <m:r>
                    <w:rPr>
                      <w:rFonts w:ascii="Cambria Math" w:hAnsi="Cambria Math" w:cs="Times New Roman"/>
                      <w:szCs w:val="24"/>
                    </w:rPr>
                    <m:t>d</m:t>
                  </m:r>
                </m:sub>
                <m:sup>
                  <m:r>
                    <w:rPr>
                      <w:rFonts w:ascii="Cambria Math" w:hAnsi="Cambria Math" w:cs="Times New Roman"/>
                      <w:szCs w:val="24"/>
                    </w:rPr>
                    <m:t>2</m:t>
                  </m:r>
                </m:sup>
              </m:sSubSup>
            </m:den>
          </m:f>
        </m:oMath>
      </m:oMathPara>
    </w:p>
    <w:p w:rsidR="00A019CD" w:rsidRPr="00A019CD" w:rsidRDefault="00A019CD" w:rsidP="00EA12FD">
      <w:pPr>
        <w:spacing w:after="0"/>
        <w:rPr>
          <w:rFonts w:ascii="Times New Roman" w:hAnsi="Times New Roman" w:cs="Times New Roman" w:hint="eastAsia"/>
        </w:rPr>
      </w:pPr>
      <m:oMathPara>
        <m:oMathParaPr>
          <m:jc m:val="center"/>
        </m:oMathPara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r>
            <w:rPr>
              <w:rFonts w:ascii="Cambria Math" w:hAnsi="Cambria Math" w:cs="Times New Roman"/>
            </w:rPr>
            <m:t>=</m:t>
          </m:r>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m:oMathPara>
    </w:p>
    <w:p w:rsidR="00A019CD" w:rsidRDefault="00A019CD" w:rsidP="00EA12FD">
      <w:pPr>
        <w:spacing w:after="0"/>
        <w:rPr>
          <w:rFonts w:ascii="Times New Roman" w:hAnsi="Times New Roman" w:cs="Times New Roman" w:hint="eastAsia"/>
        </w:rPr>
      </w:pPr>
      <w:proofErr w:type="gramStart"/>
      <w:r>
        <w:rPr>
          <w:rFonts w:ascii="Times New Roman" w:hAnsi="Times New Roman" w:cs="Times New Roman" w:hint="eastAsia"/>
        </w:rPr>
        <w:t>and</w:t>
      </w:r>
      <w:proofErr w:type="gramEnd"/>
    </w:p>
    <w:p w:rsidR="00A019CD" w:rsidRPr="00A019CD" w:rsidRDefault="00A019CD" w:rsidP="00A019CD">
      <w:pPr>
        <w:spacing w:after="0"/>
        <w:jc w:val="center"/>
        <w:rPr>
          <w:rFonts w:ascii="Times New Roman" w:hAnsi="Times New Roman" w:cs="Times New Roman" w:hint="eastAsia"/>
        </w:rPr>
      </w:pPr>
      <m:oMath>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m:t>
            </m:r>
            <m:r>
              <w:rPr>
                <w:rFonts w:ascii="Cambria Math" w:hAnsi="Cambria Math" w:cs="Times New Roman"/>
              </w:rPr>
              <m:t>D</m:t>
            </m:r>
          </m:e>
        </m:d>
        <m:r>
          <w:rPr>
            <w:rFonts w:ascii="Cambria Math" w:hAnsi="Cambria Math" w:cs="Times New Roman"/>
          </w:rPr>
          <m:t>=</m:t>
        </m:r>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e>
        </m:d>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2</m:t>
            </m:r>
          </m:sub>
        </m:sSub>
      </m:oMath>
      <w:r>
        <w:rPr>
          <w:rFonts w:ascii="Times New Roman" w:hAnsi="Times New Roman" w:cs="Times New Roman" w:hint="eastAsia"/>
        </w:rPr>
        <w:t>.</w:t>
      </w:r>
    </w:p>
    <w:p w:rsidR="00212C0E" w:rsidRPr="00212C0E" w:rsidRDefault="00212C0E" w:rsidP="00EA12FD">
      <w:pPr>
        <w:spacing w:after="0"/>
        <w:rPr>
          <w:rFonts w:ascii="Times New Roman" w:hAnsi="Times New Roman" w:cs="Times New Roman"/>
          <w:szCs w:val="24"/>
        </w:rPr>
      </w:pPr>
      <w:r w:rsidRPr="00212C0E">
        <w:rPr>
          <w:rFonts w:ascii="Times New Roman" w:hAnsi="Times New Roman" w:cs="Times New Roman"/>
          <w:szCs w:val="24"/>
        </w:rPr>
        <w:t xml:space="preserve">The expected disease allele frequencies (DAFs) for the affected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and the unaffected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are</w:t>
      </w:r>
    </w:p>
    <w:p w:rsidR="00A019CD" w:rsidRPr="009842EE" w:rsidRDefault="00A019CD" w:rsidP="00EA12FD">
      <w:pPr>
        <w:spacing w:after="0"/>
        <w:jc w:val="center"/>
        <w:rPr>
          <w:rFonts w:ascii="Times New Roman" w:hAnsi="Times New Roman" w:cs="Times New Roman" w:hint="eastAsia"/>
        </w:rPr>
      </w:pPr>
      <m:oMathPara>
        <m:oMathParaPr>
          <m:jc m:val="center"/>
        </m:oMathParaP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w:rPr>
              <w:rFonts w:ascii="Cambria Math" w:hAnsi="Cambria Math" w:cs="Times New Roman"/>
            </w:rPr>
            <m:t xml:space="preserve"> </m:t>
          </m:r>
        </m:oMath>
      </m:oMathPara>
    </w:p>
    <w:p w:rsidR="009842EE" w:rsidRDefault="009842EE" w:rsidP="009842EE">
      <w:pPr>
        <w:spacing w:after="0"/>
        <w:jc w:val="both"/>
        <w:rPr>
          <w:rFonts w:ascii="Times New Roman" w:hAnsi="Times New Roman" w:cs="Times New Roman" w:hint="eastAsia"/>
        </w:rPr>
      </w:pPr>
      <w:proofErr w:type="gramStart"/>
      <w:r>
        <w:rPr>
          <w:rFonts w:ascii="Times New Roman" w:hAnsi="Times New Roman" w:cs="Times New Roman" w:hint="eastAsia"/>
        </w:rPr>
        <w:t>and</w:t>
      </w:r>
      <w:proofErr w:type="gramEnd"/>
      <w:r>
        <w:rPr>
          <w:rFonts w:ascii="Times New Roman" w:hAnsi="Times New Roman" w:cs="Times New Roman" w:hint="eastAsia"/>
        </w:rPr>
        <w:t xml:space="preserve"> </w:t>
      </w:r>
    </w:p>
    <w:p w:rsidR="000C056B" w:rsidRDefault="000C056B" w:rsidP="009842EE">
      <w:pPr>
        <w:spacing w:after="0"/>
        <w:jc w:val="both"/>
        <w:rPr>
          <w:rFonts w:ascii="Times New Roman" w:hAnsi="Times New Roman" w:cs="Times New Roman" w:hint="eastAsia"/>
        </w:rPr>
      </w:pPr>
      <m:oMathPara>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nary>
          <m:r>
            <w:rPr>
              <w:rFonts w:ascii="Cambria Math" w:hAnsi="Cambria Math" w:cs="Times New Roman"/>
            </w:rPr>
            <m:t>=</m:t>
          </m:r>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f>
                <m:fPr>
                  <m:ctrlPr>
                    <w:rPr>
                      <w:rFonts w:ascii="Cambria Math" w:hAnsi="Cambria Math" w:cs="Times New Roman"/>
                      <w:i/>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r>
                            <w:rPr>
                              <w:rFonts w:ascii="Cambria Math" w:hAnsi="Cambria Math" w:cs="Times New Roman"/>
                            </w:rPr>
                            <m:t>'</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r>
                            <w:rPr>
                              <w:rFonts w:ascii="Cambria Math" w:hAnsi="Cambria Math" w:cs="Times New Roman"/>
                            </w:rPr>
                            <m:t>'</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e>
                  </m:d>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szCs w:val="24"/>
        </w:rPr>
      </w:pPr>
      <w:proofErr w:type="gramStart"/>
      <w:r w:rsidRPr="00212C0E">
        <w:rPr>
          <w:rFonts w:ascii="Times New Roman" w:hAnsi="Times New Roman" w:cs="Times New Roman"/>
          <w:szCs w:val="24"/>
        </w:rPr>
        <w:t xml:space="preserve">If </w:t>
      </w:r>
      <w:proofErr w:type="gramEnd"/>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m:rPr>
            <m:sty m:val="p"/>
          </m:rPr>
          <w:rPr>
            <w:rFonts w:ascii="Cambria Math" w:hAnsi="Cambria Math" w:cs="Times New Roman"/>
            <w:szCs w:val="24"/>
          </w:rPr>
          <m:t>=0</m:t>
        </m:r>
      </m:oMath>
      <w:r w:rsidRPr="00212C0E">
        <w:rPr>
          <w:rFonts w:ascii="Times New Roman" w:hAnsi="Times New Roman" w:cs="Times New Roman"/>
          <w:szCs w:val="24"/>
        </w:rPr>
        <w:t>, both conditional probabilities can be simplified to</w:t>
      </w:r>
    </w:p>
    <w:p w:rsidR="001475FC" w:rsidRDefault="001475FC" w:rsidP="00EA12FD">
      <w:pPr>
        <w:spacing w:after="0"/>
        <w:jc w:val="center"/>
        <w:rPr>
          <w:rFonts w:ascii="Times New Roman" w:hAnsi="Times New Roman" w:cs="Times New Roman" w:hint="eastAsia"/>
        </w:rPr>
      </w:pPr>
      <m:oMathPara>
        <m:oMath>
          <m:r>
            <w:rPr>
              <w:rFonts w:ascii="Cambria Math" w:hAnsi="Cambria Math" w:cs="Times New Roman"/>
            </w:rPr>
            <w:lastRenderedPageBreak/>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ctrlPr>
                <w:rPr>
                  <w:rFonts w:ascii="Cambria Math" w:hAnsi="Cambria Math" w:cs="Times New Roman"/>
                  <w:i/>
                </w:rPr>
              </m:ctrlPr>
            </m:num>
            <m:den>
              <m: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den>
          </m:f>
          <m:nary>
            <m:naryPr>
              <m:chr m:val="∑"/>
              <m:supHide m:val="1"/>
              <m:ctrlPr>
                <w:rPr>
                  <w:rFonts w:ascii="Cambria Math" w:hAnsi="Cambria Math" w:cs="Times New Roman"/>
                  <w:i/>
                </w:rPr>
              </m:ctrlPr>
            </m:naryPr>
            <m:sub>
              <m:sSubSup>
                <m:sSubSupPr>
                  <m:ctrlPr>
                    <w:rPr>
                      <w:rFonts w:ascii="Cambria Math" w:hAnsi="Cambria Math" w:cs="Times New Roman"/>
                      <w:i/>
                    </w:rPr>
                  </m:ctrlPr>
                </m:sSubSupPr>
                <m:e>
                  <m:r>
                    <m:rPr>
                      <m:sty m:val="b"/>
                    </m:rPr>
                    <w:rPr>
                      <w:rFonts w:ascii="Cambria Math" w:hAnsi="Cambria Math" w:cs="Times New Roman"/>
                    </w:rPr>
                    <m:t>G</m:t>
                  </m:r>
                </m:e>
                <m:sub>
                  <m:r>
                    <w:rPr>
                      <w:rFonts w:ascii="Cambria Math" w:hAnsi="Cambria Math" w:cs="Times New Roman"/>
                    </w:rPr>
                    <m:t>i</m:t>
                  </m:r>
                </m:sub>
                <m:sup>
                  <m:r>
                    <w:rPr>
                      <w:rFonts w:ascii="Cambria Math" w:hAnsi="Cambria Math" w:cs="Times New Roman"/>
                    </w:rPr>
                    <m:t>r</m:t>
                  </m:r>
                </m:sup>
              </m:sSubSup>
            </m:sub>
            <m:sup/>
            <m:e>
              <m:d>
                <m:dPr>
                  <m:begChr m:val="{"/>
                  <m:endChr m:val="}"/>
                  <m:ctrlPr>
                    <w:rPr>
                      <w:rFonts w:ascii="Cambria Math" w:hAnsi="Cambria Math" w:cs="Times New Roman"/>
                      <w:i/>
                    </w:rPr>
                  </m:ctrlPr>
                </m:dPr>
                <m:e>
                  <m:d>
                    <m:dPr>
                      <m:ctrlPr>
                        <w:rPr>
                          <w:rFonts w:ascii="Cambria Math" w:hAnsi="Cambria Math" w:cs="Times New Roman"/>
                          <w:i/>
                        </w:rPr>
                      </m:ctrlPr>
                    </m:dPr>
                    <m:e>
                      <m:nary>
                        <m:naryPr>
                          <m:chr m:val="∏"/>
                          <m:ctrlPr>
                            <w:rPr>
                              <w:rFonts w:ascii="Cambria Math" w:hAnsi="Cambria Math" w:cs="Times New Roman"/>
                              <w:i/>
                            </w:rPr>
                          </m:ctrlPr>
                        </m:naryPr>
                        <m:sub>
                          <m:r>
                            <w:rPr>
                              <w:rFonts w:ascii="Cambria Math" w:hAnsi="Cambria Math" w:cs="Times New Roman"/>
                            </w:rPr>
                            <m:t>j=1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p>
                        <m:e>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ij</m:t>
                                  </m:r>
                                </m:sub>
                                <m:sup>
                                  <m:r>
                                    <w:rPr>
                                      <w:rFonts w:ascii="Cambria Math" w:hAnsi="Cambria Math" w:cs="Times New Roman"/>
                                    </w:rPr>
                                    <m:t>r</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ij</m:t>
                                  </m:r>
                                </m:sub>
                                <m:sup>
                                  <m:r>
                                    <w:rPr>
                                      <w:rFonts w:ascii="Cambria Math" w:hAnsi="Cambria Math" w:cs="Times New Roman"/>
                                    </w:rPr>
                                    <m:t>r</m:t>
                                  </m:r>
                                </m:sup>
                              </m:sSubSup>
                            </m:e>
                          </m:d>
                        </m:e>
                      </m:nary>
                    </m:e>
                  </m:d>
                  <m:r>
                    <w:rPr>
                      <w:rFonts w:ascii="Cambria Math" w:hAnsi="Cambria Math" w:cs="Times New Roman"/>
                    </w:rPr>
                    <m:t>P</m:t>
                  </m:r>
                  <m:d>
                    <m:dPr>
                      <m:ctrlPr>
                        <w:rPr>
                          <w:rFonts w:ascii="Cambria Math" w:hAnsi="Cambria Math" w:cs="Times New Roman"/>
                          <w:i/>
                        </w:rPr>
                      </m:ctrlPr>
                    </m:dPr>
                    <m:e>
                      <m:sSubSup>
                        <m:sSubSupPr>
                          <m:ctrlPr>
                            <w:rPr>
                              <w:rFonts w:ascii="Cambria Math" w:hAnsi="Cambria Math" w:cs="Times New Roman"/>
                              <w:b/>
                            </w:rPr>
                          </m:ctrlPr>
                        </m:sSubSupPr>
                        <m:e>
                          <m:r>
                            <m:rPr>
                              <m:sty m:val="b"/>
                            </m:rPr>
                            <w:rPr>
                              <w:rFonts w:ascii="Cambria Math" w:hAnsi="Cambria Math" w:cs="Times New Roman"/>
                            </w:rPr>
                            <m:t>G</m:t>
                          </m:r>
                          <m:ctrlPr>
                            <w:rPr>
                              <w:rFonts w:ascii="Cambria Math" w:hAnsi="Cambria Math" w:cs="Times New Roman"/>
                              <w:i/>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ctrlPr>
                            <w:rPr>
                              <w:rFonts w:ascii="Cambria Math" w:hAnsi="Cambria Math" w:cs="Times New Roman"/>
                              <w:i/>
                            </w:rPr>
                          </m:ctrlP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e>
                  </m:d>
                </m:e>
              </m:d>
            </m:e>
          </m:nary>
          <m:r>
            <w:rPr>
              <w:rFonts w:ascii="Cambria Math" w:hAnsi="Cambria Math" w:cs="Times New Roman"/>
            </w:rPr>
            <m:t xml:space="preserve">, </m:t>
          </m:r>
        </m:oMath>
      </m:oMathPara>
    </w:p>
    <w:p w:rsidR="00212C0E" w:rsidRPr="00212C0E" w:rsidRDefault="00212C0E" w:rsidP="00EA12FD">
      <w:pPr>
        <w:spacing w:after="0"/>
        <w:rPr>
          <w:rFonts w:ascii="Times New Roman" w:hAnsi="Times New Roman" w:cs="Times New Roman"/>
          <w:szCs w:val="24"/>
        </w:rPr>
      </w:pPr>
      <w:proofErr w:type="gramStart"/>
      <w:r w:rsidRPr="00212C0E">
        <w:rPr>
          <w:rFonts w:ascii="Times New Roman" w:hAnsi="Times New Roman" w:cs="Times New Roman"/>
          <w:szCs w:val="24"/>
        </w:rPr>
        <w:t>and</w:t>
      </w:r>
      <w:proofErr w:type="gramEnd"/>
      <w:r w:rsidRPr="00212C0E">
        <w:rPr>
          <w:rFonts w:ascii="Times New Roman" w:hAnsi="Times New Roman" w:cs="Times New Roman"/>
          <w:szCs w:val="24"/>
        </w:rPr>
        <w:t xml:space="preserve"> otherwise, </w:t>
      </w:r>
      <m:oMath>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sidRPr="00212C0E">
        <w:rPr>
          <w:rFonts w:ascii="Times New Roman" w:hAnsi="Times New Roman" w:cs="Times New Roman"/>
          <w:szCs w:val="24"/>
        </w:rPr>
        <w:t xml:space="preserve"> can be numerically calculated. DAFs for case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xml:space="preserve"> and control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szCs w:val="24"/>
        </w:rPr>
        <w:t>' can be obtained by</w:t>
      </w:r>
    </w:p>
    <w:p w:rsidR="007205CD" w:rsidRPr="007205CD" w:rsidRDefault="007205CD" w:rsidP="007205CD">
      <w:pPr>
        <w:spacing w:after="0"/>
        <w:rPr>
          <w:rFonts w:ascii="Times New Roman" w:hAnsi="Times New Roman" w:cs="Times New Roman" w:hint="eastAsia"/>
        </w:rPr>
      </w:pPr>
      <m:oMathPara>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m:oMathPara>
    </w:p>
    <w:p w:rsidR="007205CD" w:rsidRDefault="007205CD" w:rsidP="007205CD">
      <w:pPr>
        <w:spacing w:after="0"/>
        <w:rPr>
          <w:rFonts w:ascii="Times New Roman" w:hAnsi="Times New Roman" w:cs="Times New Roman" w:hint="eastAsia"/>
        </w:rPr>
      </w:pPr>
      <w:proofErr w:type="gramStart"/>
      <w:r>
        <w:rPr>
          <w:rFonts w:ascii="Times New Roman" w:hAnsi="Times New Roman" w:cs="Times New Roman" w:hint="eastAsia"/>
        </w:rPr>
        <w:t>and</w:t>
      </w:r>
      <w:proofErr w:type="gramEnd"/>
    </w:p>
    <w:p w:rsidR="007205CD" w:rsidRPr="007205CD" w:rsidRDefault="007205CD" w:rsidP="007205CD">
      <w:pPr>
        <w:spacing w:after="0"/>
        <w:jc w:val="center"/>
        <w:rPr>
          <w:rFonts w:ascii="Times New Roman" w:hAnsi="Times New Roman" w:cs="Times New Roman" w:hint="eastAsia"/>
        </w:rPr>
      </w:pPr>
      <m:oMath>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oMath>
      <w:r>
        <w:rPr>
          <w:rFonts w:ascii="Times New Roman" w:hAnsi="Times New Roman" w:cs="Times New Roman" w:hint="eastAsia"/>
        </w:rPr>
        <w:t>.</w:t>
      </w:r>
    </w:p>
    <w:p w:rsidR="00212C0E" w:rsidRDefault="00212C0E" w:rsidP="00EA12FD">
      <w:pPr>
        <w:spacing w:after="0"/>
        <w:rPr>
          <w:rFonts w:ascii="Times New Roman" w:hAnsi="Times New Roman" w:cs="Times New Roman" w:hint="eastAsia"/>
        </w:rPr>
      </w:pPr>
      <w:r w:rsidRPr="00212C0E">
        <w:rPr>
          <w:rFonts w:ascii="Times New Roman" w:hAnsi="Times New Roman" w:cs="Times New Roman"/>
        </w:rPr>
        <w:t xml:space="preserve">Therefore, if we assume that there are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r w:rsidRPr="00212C0E">
        <w:rPr>
          <w:rFonts w:ascii="Times New Roman" w:hAnsi="Times New Roman" w:cs="Times New Roman"/>
        </w:rPr>
        <w:t xml:space="preserve"> and let</w:t>
      </w:r>
    </w:p>
    <w:p w:rsidR="0079115E" w:rsidRPr="0079115E" w:rsidRDefault="0079115E" w:rsidP="00EA12FD">
      <w:pPr>
        <w:spacing w:after="0"/>
        <w:rPr>
          <w:rFonts w:ascii="Times New Roman" w:hAnsi="Times New Roman" w:cs="Times New Roman" w:hint="eastAsia"/>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oMath>
      </m:oMathPara>
    </w:p>
    <w:p w:rsidR="0079115E" w:rsidRDefault="0079115E" w:rsidP="00EA12FD">
      <w:pPr>
        <w:spacing w:after="0"/>
        <w:rPr>
          <w:rFonts w:ascii="Times New Roman" w:hAnsi="Times New Roman" w:cs="Times New Roman" w:hint="eastAsia"/>
        </w:rPr>
      </w:pPr>
      <w:proofErr w:type="gramStart"/>
      <w:r>
        <w:rPr>
          <w:rFonts w:ascii="Times New Roman" w:hAnsi="Times New Roman" w:cs="Times New Roman" w:hint="eastAsia"/>
        </w:rPr>
        <w:t>and</w:t>
      </w:r>
      <w:proofErr w:type="gramEnd"/>
    </w:p>
    <w:p w:rsidR="0079115E" w:rsidRPr="0079115E" w:rsidRDefault="0079115E" w:rsidP="0079115E">
      <w:pPr>
        <w:spacing w:after="0"/>
        <w:rPr>
          <w:rFonts w:ascii="Times New Roman" w:hAnsi="Times New Roman" w:cs="Times New Roman" w:hint="eastAsia"/>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nary>
            <m:naryPr>
              <m:chr m:val="∑"/>
              <m:ctrlPr>
                <w:rPr>
                  <w:rFonts w:ascii="Cambria Math" w:hAnsi="Cambria Math" w:cs="Times New Roman"/>
                  <w:i/>
                </w:rPr>
              </m:ctrlPr>
            </m:naryPr>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sup>
            <m:e>
              <m:d>
                <m:dPr>
                  <m:begChr m:val="{"/>
                  <m:endChr m:val="}"/>
                  <m:ctrlPr>
                    <w:rPr>
                      <w:rFonts w:ascii="Cambria Math" w:hAnsi="Cambria Math" w:cs="Times New Roman"/>
                      <w:i/>
                    </w:rPr>
                  </m:ctrlPr>
                </m:dPr>
                <m:e>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r>
                    <w:rPr>
                      <w:rFonts w:ascii="Cambria Math" w:hAnsi="Cambria Math" w:cs="Times New Roman"/>
                    </w:rPr>
                    <m:t>+0.5</m:t>
                  </m:r>
                  <m:r>
                    <m:rPr>
                      <m:sty m:val="p"/>
                    </m:rP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i'</m:t>
                          </m:r>
                        </m:sub>
                      </m:sSub>
                      <m:r>
                        <w:rPr>
                          <w:rFonts w:ascii="Cambria Math" w:hAnsi="Cambria Math" w:cs="Times New Roman"/>
                        </w:rPr>
                        <m:t>=Dd|</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sSubSup>
                        <m:sSubSupPr>
                          <m:ctrlPr>
                            <w:rPr>
                              <w:rFonts w:ascii="Cambria Math" w:hAnsi="Cambria Math" w:cs="Times New Roman"/>
                              <w:i/>
                            </w:rPr>
                          </m:ctrlPr>
                        </m:sSubSupPr>
                        <m:e>
                          <m:r>
                            <m:rPr>
                              <m:sty m:val="b"/>
                            </m:rPr>
                            <w:rPr>
                              <w:rFonts w:ascii="Cambria Math" w:hAnsi="Cambria Math" w:cs="Times New Roman"/>
                            </w:rPr>
                            <m:t>Y</m:t>
                          </m:r>
                        </m:e>
                        <m:sub>
                          <m:r>
                            <w:rPr>
                              <w:rFonts w:ascii="Cambria Math" w:hAnsi="Cambria Math" w:cs="Times New Roman"/>
                            </w:rPr>
                            <m:t>i'</m:t>
                          </m:r>
                        </m:sub>
                        <m:sup>
                          <m:r>
                            <w:rPr>
                              <w:rFonts w:ascii="Cambria Math" w:hAnsi="Cambria Math" w:cs="Times New Roman"/>
                            </w:rPr>
                            <m:t>r</m:t>
                          </m:r>
                        </m:sup>
                      </m:sSubSup>
                    </m:e>
                  </m:d>
                </m:e>
              </m:d>
            </m:e>
          </m:nary>
          <m:r>
            <m:rPr>
              <m:sty m:val="p"/>
            </m:rPr>
            <w:rPr>
              <w:rFonts w:ascii="Cambria Math" w:hAnsi="Cambria Math" w:cs="Times New Roman"/>
            </w:rPr>
            <m:t>,</m:t>
          </m:r>
        </m:oMath>
      </m:oMathPara>
    </w:p>
    <w:p w:rsidR="00212C0E" w:rsidRPr="00212C0E" w:rsidRDefault="00212C0E" w:rsidP="00EA12FD">
      <w:pPr>
        <w:spacing w:after="0"/>
        <w:rPr>
          <w:rFonts w:ascii="Times New Roman" w:hAnsi="Times New Roman" w:cs="Times New Roman"/>
        </w:rPr>
      </w:pPr>
      <w:r w:rsidRPr="00212C0E">
        <w:rPr>
          <w:rFonts w:ascii="Times New Roman" w:hAnsi="Times New Roman" w:cs="Times New Roman"/>
        </w:rPr>
        <w:t xml:space="preserve">the statistical power for a Cochran Armitage test </w:t>
      </w:r>
      <w:r w:rsidR="00660015">
        <w:rPr>
          <w:rFonts w:ascii="Times New Roman" w:hAnsi="Times New Roman" w:cs="Times New Roman"/>
        </w:rPr>
        <w:fldChar w:fldCharType="begin"/>
      </w:r>
      <w:r w:rsidR="002675F6">
        <w:rPr>
          <w:rFonts w:ascii="Times New Roman" w:hAnsi="Times New Roman" w:cs="Times New Roman"/>
        </w:rPr>
        <w:instrText xml:space="preserve"> ADDIN EN.CITE &lt;EndNote&gt;&lt;Cite&gt;&lt;Author&gt;Cochran&lt;/Author&gt;&lt;Year&gt;1954&lt;/Year&gt;&lt;RecNum&gt;85&lt;/RecNum&gt;&lt;DisplayText&gt;[74, 75]&lt;/DisplayText&gt;&lt;record&gt;&lt;rec-number&gt;85&lt;/rec-number&gt;&lt;foreign-keys&gt;&lt;key app="EN" db-id="rav092adsd0907ezeaavzp5tassztse2f2ss" timestamp="1544085670"&gt;85&lt;/key&gt;&lt;/foreign-keys&gt;&lt;ref-type name="Journal Article"&gt;17&lt;/ref-type&gt;&lt;contributors&gt;&lt;authors&gt;&lt;author&gt;Cochran, William G.&lt;/author&gt;&lt;/authors&gt;&lt;/contributors&gt;&lt;titles&gt;&lt;title&gt;Some Methods for Strengthening the Common χ&amp;lt;sup&amp;gt;2&amp;lt;/sup&amp;gt; Tests&lt;/title&gt;&lt;secondary-title&gt;Biometrics&lt;/secondary-title&gt;&lt;/titles&gt;&lt;periodical&gt;&lt;full-title&gt;Biometrics&lt;/full-title&gt;&lt;/periodical&gt;&lt;pages&gt;417-451&lt;/pages&gt;&lt;volume&gt;10&lt;/volume&gt;&lt;number&gt;4&lt;/number&gt;&lt;dates&gt;&lt;year&gt;1954&lt;/year&gt;&lt;/dates&gt;&lt;publisher&gt;[Wiley, International Biometric Society]&lt;/publisher&gt;&lt;isbn&gt;0006341X, 15410420&lt;/isbn&gt;&lt;urls&gt;&lt;related-urls&gt;&lt;url&gt;http://www.jstor.org/stable/3001616&lt;/url&gt;&lt;/related-urls&gt;&lt;/urls&gt;&lt;custom1&gt;Full publication date: Dec., 1954&lt;/custom1&gt;&lt;electronic-resource-num&gt;10.2307/3001616&lt;/electronic-resource-num&gt;&lt;remote-database-name&gt;JSTOR&lt;/remote-database-name&gt;&lt;/record&gt;&lt;/Cite&gt;&lt;Cite&gt;&lt;Author&gt;Armitage&lt;/Author&gt;&lt;Year&gt;1955&lt;/Year&gt;&lt;RecNum&gt;30&lt;/RecNum&gt;&lt;record&gt;&lt;rec-number&gt;30&lt;/rec-number&gt;&lt;foreign-keys&gt;&lt;key app="EN" db-id="rav092adsd0907ezeaavzp5tassztse2f2ss" timestamp="1544077551"&gt;30&lt;/key&gt;&lt;/foreign-keys&gt;&lt;ref-type name="Journal Article"&gt;17&lt;/ref-type&gt;&lt;contributors&gt;&lt;authors&gt;&lt;author&gt;Armitage, Peter&lt;/author&gt;&lt;/authors&gt;&lt;/contributors&gt;&lt;titles&gt;&lt;title&gt;Tests for linear trends in proportions and frequencies&lt;/title&gt;&lt;secondary-title&gt;Biometrics&lt;/secondary-title&gt;&lt;/titles&gt;&lt;periodical&gt;&lt;full-title&gt;Biometrics&lt;/full-title&gt;&lt;/periodical&gt;&lt;pages&gt;375-386&lt;/pages&gt;&lt;volume&gt;11&lt;/volume&gt;&lt;number&gt;3&lt;/number&gt;&lt;dates&gt;&lt;year&gt;1955&lt;/year&gt;&lt;/dates&gt;&lt;isbn&gt;0006-341X&lt;/isbn&gt;&lt;urls&gt;&lt;/urls&gt;&lt;/record&gt;&lt;/Cite&gt;&lt;/EndNote&gt;</w:instrText>
      </w:r>
      <w:r w:rsidR="00660015">
        <w:rPr>
          <w:rFonts w:ascii="Times New Roman" w:hAnsi="Times New Roman" w:cs="Times New Roman"/>
        </w:rPr>
        <w:fldChar w:fldCharType="separate"/>
      </w:r>
      <w:r w:rsidR="002675F6">
        <w:rPr>
          <w:rFonts w:ascii="Times New Roman" w:hAnsi="Times New Roman" w:cs="Times New Roman"/>
          <w:noProof/>
        </w:rPr>
        <w:t>[74, 75]</w:t>
      </w:r>
      <w:r w:rsidR="00660015">
        <w:rPr>
          <w:rFonts w:ascii="Times New Roman" w:hAnsi="Times New Roman" w:cs="Times New Roman"/>
        </w:rPr>
        <w:fldChar w:fldCharType="end"/>
      </w:r>
      <w:r w:rsidRPr="00212C0E">
        <w:rPr>
          <w:rFonts w:ascii="Times New Roman" w:hAnsi="Times New Roman" w:cs="Times New Roman"/>
        </w:rPr>
        <w:t xml:space="preserve"> under the alternative hypothesis can be obtained from</w:t>
      </w:r>
    </w:p>
    <w:p w:rsidR="00913BB4" w:rsidRPr="00913BB4" w:rsidRDefault="00913BB4" w:rsidP="00EA12FD">
      <w:pPr>
        <w:spacing w:after="0"/>
        <w:jc w:val="center"/>
        <w:rPr>
          <w:rFonts w:ascii="Times New Roman" w:hAnsi="Times New Roman" w:cs="Times New Roman" w:hint="eastAsia"/>
          <w:i/>
        </w:rPr>
      </w:pPr>
      <m:oMathPara>
        <m:oMath>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m:rPr>
              <m:sty m:val="p"/>
            </m:rPr>
            <w:rPr>
              <w:rFonts w:ascii="Cambria Math" w:hAnsi="Cambria Math" w:cs="Times New Roman"/>
            </w:rPr>
            <m:t>.</m:t>
          </m:r>
        </m:oMath>
      </m:oMathPara>
    </w:p>
    <w:p w:rsidR="00212C0E" w:rsidRDefault="00212C0E" w:rsidP="00EA12FD">
      <w:pPr>
        <w:spacing w:after="0"/>
        <w:rPr>
          <w:rFonts w:ascii="Times New Roman" w:hAnsi="Times New Roman" w:cs="Times New Roman" w:hint="eastAsia"/>
        </w:rPr>
      </w:pPr>
      <w:r w:rsidRPr="00212C0E">
        <w:rPr>
          <w:rFonts w:ascii="Times New Roman" w:hAnsi="Times New Roman" w:cs="Times New Roman"/>
        </w:rPr>
        <w:t xml:space="preserve">If we denote the </w:t>
      </w:r>
      <w:r w:rsidRPr="00212C0E">
        <w:rPr>
          <w:rFonts w:ascii="Times New Roman" w:hAnsi="Times New Roman" w:cs="Times New Roman"/>
          <w:i/>
        </w:rPr>
        <w:t>α</w:t>
      </w:r>
      <w:r w:rsidRPr="00212C0E">
        <w:rPr>
          <w:rFonts w:ascii="Times New Roman" w:hAnsi="Times New Roman" w:cs="Times New Roman"/>
        </w:rPr>
        <w:t xml:space="preserve"> quantile of the central chi-square distribution with a single degree of freedom </w:t>
      </w:r>
      <w:proofErr w:type="gramStart"/>
      <w:r w:rsidRPr="00212C0E">
        <w:rPr>
          <w:rFonts w:ascii="Times New Roman" w:hAnsi="Times New Roman" w:cs="Times New Roman"/>
        </w:rPr>
        <w:t xml:space="preserve">by </w:t>
      </w:r>
      <w:proofErr w:type="gramEnd"/>
      <m:oMath>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oMath>
      <w:r w:rsidRPr="00212C0E">
        <w:rPr>
          <w:rFonts w:ascii="Times New Roman" w:hAnsi="Times New Roman" w:cs="Times New Roman"/>
        </w:rPr>
        <w:t xml:space="preserve">, the statistical power at significance level </w:t>
      </w:r>
      <w:r w:rsidRPr="00212C0E">
        <w:rPr>
          <w:rFonts w:ascii="Times New Roman" w:hAnsi="Times New Roman" w:cs="Times New Roman"/>
          <w:i/>
        </w:rPr>
        <w:t>α</w:t>
      </w:r>
      <w:r w:rsidRPr="00212C0E">
        <w:rPr>
          <w:rFonts w:ascii="Times New Roman" w:hAnsi="Times New Roman" w:cs="Times New Roman"/>
        </w:rPr>
        <w:t xml:space="preserve"> becomes</w:t>
      </w:r>
    </w:p>
    <w:p w:rsidR="00212C0E" w:rsidRDefault="00545121" w:rsidP="00EA12FD">
      <w:pPr>
        <w:spacing w:after="0"/>
        <w:rPr>
          <w:rFonts w:ascii="Times New Roman" w:hAnsi="Times New Roman" w:cs="Times New Roman"/>
          <w:b/>
          <w:sz w:val="28"/>
          <w:szCs w:val="32"/>
        </w:rPr>
      </w:pPr>
      <m:oMathPara>
        <m:oMath>
          <m:r>
            <m:rPr>
              <m:sty m:val="p"/>
            </m:rPr>
            <w:rPr>
              <w:rFonts w:ascii="Cambria Math" w:hAnsi="Cambria Math" w:cs="Times New Roman"/>
            </w:rPr>
            <m:t>P</m:t>
          </m:r>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χ</m:t>
                  </m:r>
                  <m:ctrlPr>
                    <w:rPr>
                      <w:rFonts w:ascii="Cambria Math" w:hAnsi="Cambria Math" w:cs="Times New Roman"/>
                      <w:i/>
                    </w:rPr>
                  </m:ctrlPr>
                </m:e>
                <m:sup>
                  <m:r>
                    <m:rPr>
                      <m:sty m:val="p"/>
                    </m:rP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df=1,</m:t>
                  </m:r>
                  <m:r>
                    <m:rPr>
                      <m:sty m:val="p"/>
                    </m:rPr>
                    <w:rPr>
                      <w:rFonts w:ascii="Cambria Math" w:hAnsi="Cambria Math" w:cs="Times New Roman"/>
                    </w:rPr>
                    <m:t xml:space="preserve"> NCP=</m:t>
                  </m:r>
                  <m:f>
                    <m:fPr>
                      <m:ctrlPr>
                        <w:rPr>
                          <w:rFonts w:ascii="Cambria Math" w:hAnsi="Cambria Math" w:cs="Times New Roman"/>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e>
                        <m:sup>
                          <m:r>
                            <w:rPr>
                              <w:rFonts w:ascii="Cambria Math" w:hAnsi="Cambria Math" w:cs="Times New Roman"/>
                            </w:rPr>
                            <m:t>2</m:t>
                          </m:r>
                        </m:sup>
                      </m:sSup>
                      <m:ctrlPr>
                        <w:rPr>
                          <w:rFonts w:ascii="Cambria Math" w:hAnsi="Cambria Math" w:cs="Times New Roman"/>
                          <w:i/>
                        </w:rPr>
                      </m:ctrlPr>
                    </m:num>
                    <m:den>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a</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den>
                      </m:f>
                      <m:r>
                        <w:rPr>
                          <w:rFonts w:ascii="Cambria Math" w:hAnsi="Cambria Math" w:cs="Times New Roman"/>
                        </w:rPr>
                        <m:t>+</m:t>
                      </m:r>
                      <m:f>
                        <m:fPr>
                          <m:type m:val="lin"/>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D</m:t>
                                  </m:r>
                                </m:sub>
                                <m:sup>
                                  <m:r>
                                    <w:rPr>
                                      <w:rFonts w:ascii="Cambria Math" w:hAnsi="Cambria Math" w:cs="Times New Roman"/>
                                    </w:rPr>
                                    <m:t>u</m:t>
                                  </m:r>
                                </m:sup>
                              </m:sSubSup>
                            </m:e>
                          </m:d>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u</m:t>
                              </m:r>
                            </m:sub>
                          </m:sSub>
                        </m:den>
                      </m:f>
                    </m:den>
                  </m:f>
                </m:e>
              </m:d>
              <m:r>
                <w:rPr>
                  <w:rFonts w:ascii="Cambria Math" w:hAnsi="Cambria Math" w:cs="Times New Roman"/>
                </w:rPr>
                <m:t>&gt;</m:t>
              </m:r>
              <m:sSubSup>
                <m:sSubSupPr>
                  <m:ctrlPr>
                    <w:rPr>
                      <w:rFonts w:ascii="Cambria Math" w:hAnsi="Cambria Math" w:cs="Times New Roman"/>
                      <w:i/>
                    </w:rPr>
                  </m:ctrlPr>
                </m:sSubSupPr>
                <m:e>
                  <m:r>
                    <w:rPr>
                      <w:rFonts w:ascii="Cambria Math" w:hAnsi="Cambria Math" w:cs="Times New Roman"/>
                    </w:rPr>
                    <m:t>χ</m:t>
                  </m:r>
                  <m:ctrlPr>
                    <w:rPr>
                      <w:rFonts w:ascii="Cambria Math" w:hAnsi="Cambria Math" w:cs="Times New Roman"/>
                    </w:rPr>
                  </m:ctrlPr>
                </m:e>
                <m:sub>
                  <m:r>
                    <w:rPr>
                      <w:rFonts w:ascii="Cambria Math" w:hAnsi="Cambria Math" w:cs="Times New Roman"/>
                    </w:rPr>
                    <m:t>α</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df=1</m:t>
                  </m:r>
                </m:e>
              </m:d>
            </m:e>
          </m:d>
          <m:r>
            <m:rPr>
              <m:sty m:val="p"/>
            </m:rPr>
            <w:rPr>
              <w:rFonts w:ascii="Cambria Math" w:hAnsi="Cambria Math" w:cs="Times New Roman"/>
            </w:rPr>
            <m:t>.</m:t>
          </m:r>
        </m:oMath>
      </m:oMathPara>
    </w:p>
    <w:p w:rsidR="00EC3CAF" w:rsidRDefault="00EC3CAF">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212C0E" w:rsidRDefault="00212C0E" w:rsidP="0067084B">
      <w:pPr>
        <w:pStyle w:val="2"/>
      </w:pPr>
      <w:bookmarkStart w:id="44" w:name="_Toc531906022"/>
      <w:r>
        <w:rPr>
          <w:rFonts w:hint="eastAsia"/>
        </w:rPr>
        <w:lastRenderedPageBreak/>
        <w:t>3.3 Simulation study</w:t>
      </w:r>
      <w:bookmarkEnd w:id="44"/>
    </w:p>
    <w:p w:rsidR="00212C0E" w:rsidRPr="0067084B" w:rsidRDefault="00212C0E" w:rsidP="0067084B">
      <w:pPr>
        <w:pStyle w:val="3"/>
        <w:rPr>
          <w:b w:val="0"/>
        </w:rPr>
      </w:pPr>
      <w:bookmarkStart w:id="45" w:name="_Toc531906023"/>
      <w:r w:rsidRPr="0067084B">
        <w:rPr>
          <w:rFonts w:hint="eastAsia"/>
          <w:b w:val="0"/>
        </w:rPr>
        <w:t xml:space="preserve">3.3.1 </w:t>
      </w:r>
      <w:r w:rsidRPr="0067084B">
        <w:rPr>
          <w:b w:val="0"/>
        </w:rPr>
        <w:t>The simulation model</w:t>
      </w:r>
      <w:bookmarkEnd w:id="45"/>
    </w:p>
    <w:p w:rsidR="00212C0E" w:rsidRDefault="00212C0E" w:rsidP="00EA12FD">
      <w:pPr>
        <w:spacing w:after="0"/>
        <w:ind w:firstLine="799"/>
        <w:rPr>
          <w:rFonts w:ascii="Times New Roman" w:hAnsi="Times New Roman" w:cs="Times New Roman" w:hint="eastAsia"/>
          <w:szCs w:val="24"/>
        </w:rPr>
      </w:pPr>
      <w:r w:rsidRPr="00212C0E">
        <w:rPr>
          <w:rFonts w:ascii="Times New Roman" w:hAnsi="Times New Roman" w:cs="Times New Roman"/>
          <w:szCs w:val="24"/>
        </w:rPr>
        <w:t xml:space="preserve">We assume that there are </w:t>
      </w:r>
      <w:r w:rsidRPr="00212C0E">
        <w:rPr>
          <w:rFonts w:ascii="Times New Roman" w:hAnsi="Times New Roman" w:cs="Times New Roman"/>
          <w:i/>
          <w:szCs w:val="24"/>
        </w:rPr>
        <w:t>n</w:t>
      </w:r>
      <w:r w:rsidRPr="00212C0E">
        <w:rPr>
          <w:rFonts w:ascii="Times New Roman" w:hAnsi="Times New Roman" w:cs="Times New Roman"/>
          <w:szCs w:val="24"/>
        </w:rPr>
        <w:t xml:space="preserve"> subjects with known</w:t>
      </w:r>
      <w:r w:rsidRPr="00212C0E" w:rsidDel="0068732C">
        <w:rPr>
          <w:rFonts w:ascii="Times New Roman" w:hAnsi="Times New Roman" w:cs="Times New Roman"/>
          <w:szCs w:val="24"/>
        </w:rPr>
        <w:t xml:space="preserve"> </w:t>
      </w:r>
      <w:r w:rsidRPr="00212C0E">
        <w:rPr>
          <w:rFonts w:ascii="Times New Roman" w:hAnsi="Times New Roman" w:cs="Times New Roman"/>
          <w:szCs w:val="24"/>
        </w:rPr>
        <w:t xml:space="preserve">phenotypes and that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 are selected among these for genotyping (</w:t>
      </w:r>
      <w:r w:rsidRPr="00212C0E">
        <w:rPr>
          <w:rFonts w:ascii="Times New Roman" w:hAnsi="Times New Roman" w:cs="Times New Roman"/>
          <w:i/>
          <w:szCs w:val="24"/>
        </w:rPr>
        <w:t>n</w:t>
      </w:r>
      <w:r w:rsidRPr="00212C0E">
        <w:rPr>
          <w:rFonts w:ascii="Times New Roman" w:hAnsi="Times New Roman" w:cs="Times New Roman"/>
          <w:szCs w:val="24"/>
        </w:rPr>
        <w:t xml:space="preserve"> ≥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r w:rsidRPr="00212C0E">
        <w:rPr>
          <w:rFonts w:ascii="Times New Roman" w:hAnsi="Times New Roman" w:cs="Times New Roman"/>
          <w:szCs w:val="24"/>
        </w:rPr>
        <w:t xml:space="preserve"> +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We also assume that phenotypes for each subject’s relatives are available, and we consider three different scenarios: (1) phenotypes of two parents and four siblings are known; (2) phenotypes of four grandparents, two parents, and four siblings are known; and (3) phenotypes of two parents and four siblings are known for half of the subjects, and phenotypes of four grandparents, two parents, and four siblings are known for the other half.</w:t>
      </w:r>
      <w:proofErr w:type="gramEnd"/>
      <w:r w:rsidRPr="00212C0E">
        <w:rPr>
          <w:rFonts w:ascii="Times New Roman" w:hAnsi="Times New Roman" w:cs="Times New Roman"/>
          <w:szCs w:val="24"/>
        </w:rPr>
        <w:t xml:space="preserve"> Pedigrees for scenarios 1 and 2 </w:t>
      </w:r>
      <w:proofErr w:type="gramStart"/>
      <w:r w:rsidRPr="00212C0E">
        <w:rPr>
          <w:rFonts w:ascii="Times New Roman" w:hAnsi="Times New Roman" w:cs="Times New Roman"/>
          <w:szCs w:val="24"/>
        </w:rPr>
        <w:t>are provided</w:t>
      </w:r>
      <w:proofErr w:type="gramEnd"/>
      <w:r w:rsidRPr="00212C0E">
        <w:rPr>
          <w:rFonts w:ascii="Times New Roman" w:hAnsi="Times New Roman" w:cs="Times New Roman"/>
          <w:szCs w:val="24"/>
        </w:rPr>
        <w:t xml:space="preserve"> in Figure </w:t>
      </w:r>
      <w:r w:rsidR="00BA4455">
        <w:rPr>
          <w:rFonts w:ascii="Times New Roman" w:hAnsi="Times New Roman" w:cs="Times New Roman"/>
          <w:szCs w:val="24"/>
        </w:rPr>
        <w:t>3.</w:t>
      </w:r>
      <w:r w:rsidRPr="00212C0E">
        <w:rPr>
          <w:rFonts w:ascii="Times New Roman" w:hAnsi="Times New Roman" w:cs="Times New Roman"/>
          <w:szCs w:val="24"/>
        </w:rPr>
        <w:t xml:space="preserve">1. The </w:t>
      </w:r>
      <w:proofErr w:type="spellStart"/>
      <w:proofErr w:type="gram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proofErr w:type="gramEnd"/>
      <w:r w:rsidRPr="00212C0E">
        <w:rPr>
          <w:rFonts w:ascii="Times New Roman" w:hAnsi="Times New Roman" w:cs="Times New Roman"/>
          <w:i/>
          <w:szCs w:val="24"/>
          <w:vertAlign w:val="subscript"/>
        </w:rPr>
        <w:t xml:space="preserve"> </w:t>
      </w:r>
      <w:r w:rsidRPr="00212C0E">
        <w:rPr>
          <w:rFonts w:ascii="Times New Roman" w:hAnsi="Times New Roman" w:cs="Times New Roman"/>
          <w:szCs w:val="24"/>
        </w:rPr>
        <w:t xml:space="preserve">was assumed to be 0.2, and genotype frequencies were obtained under HWE. Founders’ genotypes in each family were generated from </w:t>
      </w:r>
      <w:proofErr w:type="gramStart"/>
      <w:r w:rsidRPr="00212C0E">
        <w:rPr>
          <w:rFonts w:ascii="Times New Roman" w:hAnsi="Times New Roman" w:cs="Times New Roman"/>
          <w:szCs w:val="24"/>
        </w:rPr>
        <w:t>B(</w:t>
      </w:r>
      <w:proofErr w:type="gramEnd"/>
      <w:r w:rsidRPr="00212C0E">
        <w:rPr>
          <w:rFonts w:ascii="Times New Roman" w:hAnsi="Times New Roman" w:cs="Times New Roman"/>
          <w:szCs w:val="24"/>
        </w:rPr>
        <w:t xml:space="preserve">2, </w:t>
      </w:r>
      <w:proofErr w:type="spellStart"/>
      <w:r w:rsidRPr="00212C0E">
        <w:rPr>
          <w:rFonts w:ascii="Times New Roman" w:hAnsi="Times New Roman" w:cs="Times New Roman"/>
          <w:i/>
          <w:szCs w:val="24"/>
        </w:rPr>
        <w:t>p</w:t>
      </w:r>
      <w:r w:rsidRPr="00212C0E">
        <w:rPr>
          <w:rFonts w:ascii="Times New Roman" w:hAnsi="Times New Roman" w:cs="Times New Roman"/>
          <w:i/>
          <w:szCs w:val="24"/>
          <w:vertAlign w:val="subscript"/>
        </w:rPr>
        <w:t>D</w:t>
      </w:r>
      <w:proofErr w:type="spellEnd"/>
      <w:r w:rsidRPr="00212C0E">
        <w:rPr>
          <w:rFonts w:ascii="Times New Roman" w:hAnsi="Times New Roman" w:cs="Times New Roman"/>
          <w:szCs w:val="24"/>
        </w:rPr>
        <w:t xml:space="preserve">), and the non-founders’ genotypes were obtained by randomly generated Mendelian transmissions. To generate phenotypes, we considered the disease model in equation (1). We assumed no environmental effect, and </w:t>
      </w:r>
      <w:r w:rsidRPr="00212C0E">
        <w:rPr>
          <w:rFonts w:ascii="Times New Roman" w:hAnsi="Times New Roman" w:cs="Times New Roman"/>
          <w:i/>
          <w:szCs w:val="24"/>
        </w:rPr>
        <w:t>β</w:t>
      </w:r>
      <w:r w:rsidRPr="00212C0E">
        <w:rPr>
          <w:rFonts w:ascii="Times New Roman" w:hAnsi="Times New Roman" w:cs="Times New Roman"/>
          <w:szCs w:val="24"/>
          <w:vertAlign w:val="subscript"/>
        </w:rPr>
        <w:t xml:space="preserve">0 </w:t>
      </w:r>
      <w:r w:rsidRPr="00212C0E">
        <w:rPr>
          <w:rFonts w:ascii="Times New Roman" w:hAnsi="Times New Roman" w:cs="Times New Roman"/>
          <w:szCs w:val="24"/>
        </w:rPr>
        <w:t xml:space="preserve">was assumed to be </w:t>
      </w:r>
      <w:proofErr w:type="gramStart"/>
      <w:r w:rsidRPr="00212C0E">
        <w:rPr>
          <w:rFonts w:ascii="Times New Roman" w:hAnsi="Times New Roman" w:cs="Times New Roman"/>
          <w:szCs w:val="24"/>
        </w:rPr>
        <w:t>0</w:t>
      </w:r>
      <w:proofErr w:type="gramEnd"/>
      <w:r w:rsidRPr="00212C0E">
        <w:rPr>
          <w:rFonts w:ascii="Times New Roman" w:hAnsi="Times New Roman" w:cs="Times New Roman"/>
          <w:szCs w:val="24"/>
        </w:rPr>
        <w:t xml:space="preserve">. The polygenic effect and random errors for relatives of subject </w:t>
      </w:r>
      <w:proofErr w:type="spellStart"/>
      <w:r w:rsidRPr="00212C0E">
        <w:rPr>
          <w:rFonts w:ascii="Times New Roman" w:hAnsi="Times New Roman" w:cs="Times New Roman"/>
          <w:i/>
          <w:szCs w:val="24"/>
        </w:rPr>
        <w:t>i</w:t>
      </w:r>
      <w:proofErr w:type="spellEnd"/>
      <w:r w:rsidRPr="00212C0E">
        <w:rPr>
          <w:rFonts w:ascii="Times New Roman" w:hAnsi="Times New Roman" w:cs="Times New Roman"/>
          <w:i/>
          <w:szCs w:val="24"/>
        </w:rPr>
        <w:t xml:space="preserve"> </w:t>
      </w:r>
      <w:r w:rsidRPr="00212C0E">
        <w:rPr>
          <w:rFonts w:ascii="Times New Roman" w:hAnsi="Times New Roman" w:cs="Times New Roman"/>
          <w:szCs w:val="24"/>
        </w:rPr>
        <w:t xml:space="preserve">were independently generated from the multivariate normal distribution with variances </w:t>
      </w: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 xml:space="preserve">and </w:t>
      </w:r>
      <w:proofErr w:type="gramEnd"/>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oMath>
      <w:r w:rsidRPr="00212C0E">
        <w:rPr>
          <w:rFonts w:ascii="Times New Roman" w:hAnsi="Times New Roman" w:cs="Times New Roman"/>
          <w:szCs w:val="24"/>
        </w:rPr>
        <w:t xml:space="preserve">, respectively. </w:t>
      </w:r>
      <w:r w:rsidRPr="00212C0E">
        <w:rPr>
          <w:rFonts w:ascii="Times New Roman" w:eastAsia="바탕" w:hAnsi="Times New Roman" w:cs="Times New Roman"/>
          <w:szCs w:val="24"/>
        </w:rPr>
        <w:t xml:space="preserve">The </w:t>
      </w:r>
      <w:proofErr w:type="gramStart"/>
      <w:r w:rsidRPr="00212C0E">
        <w:rPr>
          <w:rFonts w:ascii="Times New Roman" w:eastAsia="바탕" w:hAnsi="Times New Roman" w:cs="Times New Roman"/>
          <w:szCs w:val="24"/>
        </w:rPr>
        <w:t xml:space="preserve">main genetic effect was obtained by the product of </w:t>
      </w:r>
      <w:r w:rsidRPr="00212C0E">
        <w:rPr>
          <w:rFonts w:ascii="Times New Roman" w:eastAsia="바탕" w:hAnsi="Times New Roman" w:cs="Times New Roman"/>
          <w:i/>
          <w:szCs w:val="24"/>
        </w:rPr>
        <w:t xml:space="preserve">β </w:t>
      </w:r>
      <w:r w:rsidRPr="00212C0E">
        <w:rPr>
          <w:rFonts w:ascii="Times New Roman" w:eastAsia="바탕" w:hAnsi="Times New Roman" w:cs="Times New Roman"/>
          <w:szCs w:val="24"/>
        </w:rPr>
        <w:t>and the number of disease alleles</w:t>
      </w:r>
      <w:proofErr w:type="gramEnd"/>
      <w:r w:rsidRPr="00212C0E">
        <w:rPr>
          <w:rFonts w:ascii="Times New Roman" w:hAnsi="Times New Roman" w:cs="Times New Roman"/>
          <w:szCs w:val="24"/>
        </w:rPr>
        <w:t>. If we let</w:t>
      </w:r>
    </w:p>
    <w:p w:rsidR="000520D6" w:rsidRPr="000520D6" w:rsidRDefault="000520D6" w:rsidP="000520D6">
      <w:pPr>
        <w:spacing w:after="0"/>
        <w:rPr>
          <w:rFonts w:ascii="Times New Roman" w:hAnsi="Times New Roman" w:cs="Times New Roman"/>
          <w:i/>
          <w:szCs w:val="24"/>
        </w:rPr>
      </w:pPr>
      <m:oMathPara>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 xml:space="preserve"> and </m:t>
          </m:r>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ctrlPr>
                <w:rPr>
                  <w:rFonts w:ascii="Cambria Math" w:hAnsi="Cambria Math" w:cs="Times New Roman"/>
                  <w:i/>
                  <w:szCs w:val="24"/>
                </w:rPr>
              </m:ctrlPr>
            </m:num>
            <m:den>
              <m:r>
                <w:rPr>
                  <w:rFonts w:ascii="Cambria Math" w:hAnsi="Cambria Math" w:cs="Times New Roman"/>
                  <w:szCs w:val="24"/>
                </w:rPr>
                <m:t>2</m:t>
              </m:r>
              <m:sSup>
                <m:sSupPr>
                  <m:ctrlPr>
                    <w:rPr>
                      <w:rFonts w:ascii="Cambria Math" w:hAnsi="Cambria Math" w:cs="Times New Roman"/>
                      <w:i/>
                      <w:szCs w:val="24"/>
                    </w:rPr>
                  </m:ctrlPr>
                </m:sSupPr>
                <m:e>
                  <m:r>
                    <w:rPr>
                      <w:rFonts w:ascii="Cambria Math" w:hAnsi="Cambria Math" w:cs="Times New Roman"/>
                      <w:szCs w:val="24"/>
                    </w:rPr>
                    <m:t>β</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d</m:t>
                  </m:r>
                </m:sub>
              </m:sSub>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e</m:t>
                  </m:r>
                </m:sub>
                <m:sup>
                  <m:r>
                    <w:rPr>
                      <w:rFonts w:ascii="Cambria Math" w:hAnsi="Cambria Math" w:cs="Times New Roman"/>
                      <w:szCs w:val="24"/>
                    </w:rPr>
                    <m:t>2</m:t>
                  </m:r>
                </m:sup>
              </m:sSubSup>
            </m:den>
          </m:f>
          <m:r>
            <m:rPr>
              <m:sty m:val="p"/>
            </m:rPr>
            <w:rPr>
              <w:rFonts w:ascii="Cambria Math" w:hAnsi="Cambria Math" w:cs="Times New Roman"/>
              <w:szCs w:val="24"/>
            </w:rPr>
            <m:t>,</m:t>
          </m:r>
        </m:oMath>
      </m:oMathPara>
    </w:p>
    <w:p w:rsidR="007C77D1" w:rsidRDefault="000669E1" w:rsidP="00EA12FD">
      <w:pPr>
        <w:spacing w:after="0"/>
        <w:rPr>
          <w:rFonts w:ascii="Times New Roman" w:eastAsia="바탕" w:hAnsi="Times New Roman" w:cs="Times New Roman"/>
          <w:szCs w:val="24"/>
        </w:rPr>
      </w:pPr>
      <m:oMath>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g</m:t>
            </m:r>
          </m:sub>
          <m:sup>
            <m:r>
              <w:rPr>
                <w:rFonts w:ascii="Cambria Math" w:hAnsi="Cambria Math" w:cs="Times New Roman"/>
                <w:szCs w:val="24"/>
              </w:rPr>
              <m:t>2</m:t>
            </m:r>
          </m:sup>
        </m:sSubSup>
      </m:oMath>
      <w:r w:rsidR="00212C0E" w:rsidRPr="00212C0E">
        <w:rPr>
          <w:rFonts w:ascii="Times New Roman" w:hAnsi="Times New Roman" w:cs="Times New Roman"/>
          <w:position w:val="-14"/>
          <w:szCs w:val="24"/>
        </w:rPr>
        <w:t xml:space="preserve"> </w:t>
      </w:r>
      <w:proofErr w:type="gramStart"/>
      <w:r w:rsidR="00212C0E" w:rsidRPr="00212C0E">
        <w:rPr>
          <w:rFonts w:ascii="Times New Roman" w:hAnsi="Times New Roman" w:cs="Times New Roman"/>
          <w:szCs w:val="24"/>
        </w:rPr>
        <w:t>and</w:t>
      </w:r>
      <w:proofErr w:type="gramEnd"/>
      <w:r w:rsidR="00212C0E" w:rsidRPr="00212C0E">
        <w:rPr>
          <w:rFonts w:ascii="Times New Roman" w:hAnsi="Times New Roman" w:cs="Times New Roman"/>
          <w:szCs w:val="24"/>
        </w:rPr>
        <w:t xml:space="preserve"> </w:t>
      </w:r>
      <w:r w:rsidR="00212C0E" w:rsidRPr="00212C0E">
        <w:rPr>
          <w:rFonts w:ascii="Times New Roman" w:hAnsi="Times New Roman" w:cs="Times New Roman"/>
          <w:i/>
          <w:szCs w:val="24"/>
        </w:rPr>
        <w:t xml:space="preserve">β </w:t>
      </w:r>
      <w:r w:rsidR="00212C0E" w:rsidRPr="00212C0E">
        <w:rPr>
          <w:rFonts w:ascii="Times New Roman" w:hAnsi="Times New Roman" w:cs="Times New Roman"/>
          <w:szCs w:val="24"/>
        </w:rPr>
        <w:t xml:space="preserve">are obtained by </w:t>
      </w:r>
      <w:r w:rsidR="00212C0E" w:rsidRPr="00212C0E">
        <w:rPr>
          <w:rFonts w:ascii="Times New Roman" w:hAnsi="Times New Roman" w:cs="Times New Roman"/>
        </w:rPr>
        <w:t xml:space="preserve">the assumed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Here, </w:t>
      </w:r>
      <w:r w:rsidR="00212C0E" w:rsidRPr="00212C0E">
        <w:rPr>
          <w:rFonts w:ascii="Times New Roman" w:hAnsi="Times New Roman" w:cs="Times New Roman"/>
          <w:i/>
        </w:rPr>
        <w:t>h</w:t>
      </w:r>
      <w:r w:rsidR="00212C0E" w:rsidRPr="00212C0E">
        <w:rPr>
          <w:rFonts w:ascii="Times New Roman" w:hAnsi="Times New Roman" w:cs="Times New Roman"/>
          <w:vertAlign w:val="superscript"/>
        </w:rPr>
        <w:t>2</w:t>
      </w:r>
      <w:r w:rsidR="00212C0E" w:rsidRPr="00212C0E">
        <w:rPr>
          <w:rFonts w:ascii="Times New Roman" w:hAnsi="Times New Roman" w:cs="Times New Roman"/>
        </w:rPr>
        <w:t xml:space="preserve"> and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hAnsi="Times New Roman" w:cs="Times New Roman"/>
          <w:szCs w:val="24"/>
        </w:rPr>
        <w:t xml:space="preserve"> indicate</w:t>
      </w:r>
      <w:r w:rsidR="00212C0E" w:rsidRPr="00212C0E">
        <w:rPr>
          <w:rFonts w:ascii="Times New Roman" w:hAnsi="Times New Roman" w:cs="Times New Roman"/>
        </w:rPr>
        <w:t xml:space="preserve"> the heritability and the relative proportion of variance explained by the disease genes. </w:t>
      </w:r>
      <w:r w:rsidR="00212C0E" w:rsidRPr="00212C0E">
        <w:rPr>
          <w:rFonts w:ascii="Times New Roman" w:eastAsia="바탕" w:hAnsi="Times New Roman" w:cs="Times New Roman"/>
          <w:szCs w:val="24"/>
        </w:rPr>
        <w:t xml:space="preserve">Once liabilities were generated, they were transformed into affected if larger than the threshold </w:t>
      </w:r>
      <w:r w:rsidR="00212C0E" w:rsidRPr="00212C0E">
        <w:rPr>
          <w:rFonts w:ascii="Times New Roman" w:eastAsia="바탕" w:hAnsi="Times New Roman" w:cs="Times New Roman"/>
          <w:i/>
          <w:szCs w:val="24"/>
        </w:rPr>
        <w:t>c</w:t>
      </w:r>
      <w:r w:rsidR="00212C0E" w:rsidRPr="00212C0E">
        <w:rPr>
          <w:rFonts w:ascii="Times New Roman" w:eastAsia="바탕" w:hAnsi="Times New Roman" w:cs="Times New Roman"/>
          <w:szCs w:val="24"/>
        </w:rPr>
        <w:t xml:space="preserve">, and otherwise </w:t>
      </w:r>
      <w:r w:rsidR="00212C0E" w:rsidRPr="00212C0E">
        <w:rPr>
          <w:rFonts w:ascii="Times New Roman" w:eastAsia="바탕" w:hAnsi="Times New Roman" w:cs="Times New Roman"/>
          <w:szCs w:val="24"/>
        </w:rPr>
        <w:lastRenderedPageBreak/>
        <w:t xml:space="preserve">were considered unaffected. The value of </w:t>
      </w:r>
      <w:r w:rsidR="00212C0E" w:rsidRPr="00212C0E">
        <w:rPr>
          <w:rFonts w:ascii="Times New Roman" w:eastAsia="바탕" w:hAnsi="Times New Roman" w:cs="Times New Roman"/>
          <w:i/>
          <w:szCs w:val="24"/>
        </w:rPr>
        <w:t xml:space="preserve">c </w:t>
      </w:r>
      <w:r w:rsidR="00212C0E" w:rsidRPr="00212C0E">
        <w:rPr>
          <w:rFonts w:ascii="Times New Roman" w:eastAsia="바탕" w:hAnsi="Times New Roman" w:cs="Times New Roman"/>
          <w:szCs w:val="24"/>
        </w:rPr>
        <w:t xml:space="preserve">was chosen to preserve the assumed </w:t>
      </w:r>
      <w:proofErr w:type="spellStart"/>
      <w:r w:rsidR="00212C0E" w:rsidRPr="00212C0E">
        <w:rPr>
          <w:rFonts w:ascii="Times New Roman" w:eastAsia="바탕" w:hAnsi="Times New Roman" w:cs="Times New Roman"/>
          <w:szCs w:val="24"/>
        </w:rPr>
        <w:t>prevalences</w:t>
      </w:r>
      <w:proofErr w:type="spellEnd"/>
      <w:r w:rsidR="00212C0E" w:rsidRPr="00212C0E">
        <w:rPr>
          <w:rFonts w:ascii="Times New Roman" w:eastAsia="바탕" w:hAnsi="Times New Roman" w:cs="Times New Roman"/>
          <w:szCs w:val="24"/>
        </w:rPr>
        <w:t xml:space="preserve"> of </w:t>
      </w:r>
      <w:r w:rsidR="00212C0E" w:rsidRPr="00212C0E">
        <w:rPr>
          <w:rFonts w:ascii="Times New Roman" w:eastAsia="바탕" w:hAnsi="Times New Roman" w:cs="Times New Roman"/>
          <w:i/>
          <w:szCs w:val="24"/>
        </w:rPr>
        <w:t xml:space="preserve">q </w:t>
      </w:r>
      <w:r w:rsidR="00212C0E" w:rsidRPr="00212C0E">
        <w:rPr>
          <w:rFonts w:ascii="Times New Roman" w:eastAsia="바탕" w:hAnsi="Times New Roman" w:cs="Times New Roman"/>
          <w:szCs w:val="24"/>
        </w:rPr>
        <w:t xml:space="preserve">= 0.1 or </w:t>
      </w:r>
      <w:r w:rsidR="00212C0E" w:rsidRPr="00212C0E">
        <w:rPr>
          <w:rFonts w:ascii="Times New Roman" w:eastAsia="바탕" w:hAnsi="Times New Roman" w:cs="Times New Roman"/>
          <w:i/>
          <w:szCs w:val="24"/>
        </w:rPr>
        <w:t xml:space="preserve">q </w:t>
      </w:r>
      <w:r w:rsidR="00212C0E" w:rsidRPr="00212C0E">
        <w:rPr>
          <w:rFonts w:ascii="Times New Roman" w:eastAsia="바탕" w:hAnsi="Times New Roman" w:cs="Times New Roman"/>
          <w:szCs w:val="24"/>
        </w:rPr>
        <w:t xml:space="preserve">= 0.2. For the evaluation of type-I errors and power, we assumed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00212C0E" w:rsidRPr="00212C0E">
        <w:rPr>
          <w:rFonts w:ascii="Times New Roman" w:eastAsia="바탕" w:hAnsi="Times New Roman" w:cs="Times New Roman"/>
          <w:szCs w:val="24"/>
        </w:rPr>
        <w:t xml:space="preserve"> to be 0 </w:t>
      </w:r>
    </w:p>
    <w:p w:rsidR="007C77D1" w:rsidRDefault="007E560A">
      <w:pPr>
        <w:spacing w:after="200" w:line="276" w:lineRule="auto"/>
        <w:rPr>
          <w:rFonts w:ascii="Times New Roman" w:eastAsia="바탕" w:hAnsi="Times New Roman" w:cs="Times New Roman"/>
          <w:szCs w:val="24"/>
        </w:rPr>
      </w:pPr>
      <w:r>
        <w:rPr>
          <w:rFonts w:ascii="Times New Roman" w:eastAsia="바탕" w:hAnsi="Times New Roman" w:cs="Times New Roman" w:hint="eastAsia"/>
          <w:b/>
          <w:szCs w:val="24"/>
        </w:rPr>
        <w:t xml:space="preserve">Figure </w:t>
      </w:r>
      <w:proofErr w:type="gramStart"/>
      <w:r w:rsidR="00BA4455">
        <w:rPr>
          <w:rFonts w:ascii="Times New Roman" w:eastAsia="바탕" w:hAnsi="Times New Roman" w:cs="Times New Roman"/>
          <w:b/>
          <w:szCs w:val="24"/>
        </w:rPr>
        <w:t>3.</w:t>
      </w:r>
      <w:r>
        <w:rPr>
          <w:rFonts w:ascii="Times New Roman" w:eastAsia="바탕" w:hAnsi="Times New Roman" w:cs="Times New Roman" w:hint="eastAsia"/>
          <w:b/>
          <w:szCs w:val="24"/>
        </w:rPr>
        <w:t>1</w:t>
      </w:r>
      <w:r w:rsidR="009A0F8F">
        <w:rPr>
          <w:rFonts w:ascii="Times New Roman" w:eastAsia="바탕" w:hAnsi="Times New Roman" w:cs="Times New Roman" w:hint="eastAsia"/>
          <w:b/>
          <w:szCs w:val="24"/>
        </w:rPr>
        <w:t xml:space="preserve"> </w:t>
      </w:r>
      <w:r>
        <w:rPr>
          <w:rFonts w:ascii="Times New Roman" w:eastAsia="바탕" w:hAnsi="Times New Roman" w:cs="Times New Roman" w:hint="eastAsia"/>
          <w:b/>
          <w:szCs w:val="24"/>
        </w:rPr>
        <w:t xml:space="preserve"> Family</w:t>
      </w:r>
      <w:proofErr w:type="gramEnd"/>
      <w:r>
        <w:rPr>
          <w:rFonts w:ascii="Times New Roman" w:eastAsia="바탕" w:hAnsi="Times New Roman" w:cs="Times New Roman" w:hint="eastAsia"/>
          <w:b/>
          <w:szCs w:val="24"/>
        </w:rPr>
        <w:t xml:space="preserve"> history of disease. </w:t>
      </w:r>
      <w:r>
        <w:rPr>
          <w:rFonts w:ascii="Times New Roman" w:eastAsia="바탕" w:hAnsi="Times New Roman" w:cs="Times New Roman"/>
          <w:szCs w:val="24"/>
        </w:rPr>
        <w:t xml:space="preserve">The person indicated by an arrow is a </w:t>
      </w:r>
      <w:proofErr w:type="spellStart"/>
      <w:r>
        <w:rPr>
          <w:rFonts w:ascii="Times New Roman" w:eastAsia="바탕" w:hAnsi="Times New Roman" w:cs="Times New Roman"/>
          <w:szCs w:val="24"/>
        </w:rPr>
        <w:t>proband</w:t>
      </w:r>
      <w:proofErr w:type="spellEnd"/>
      <w:r>
        <w:rPr>
          <w:rFonts w:ascii="Times New Roman" w:eastAsia="바탕" w:hAnsi="Times New Roman" w:cs="Times New Roman"/>
          <w:szCs w:val="24"/>
        </w:rPr>
        <w:t>.</w:t>
      </w:r>
    </w:p>
    <w:p w:rsidR="007E560A" w:rsidRPr="007E560A" w:rsidRDefault="007E560A">
      <w:pPr>
        <w:spacing w:after="200" w:line="276" w:lineRule="auto"/>
        <w:rPr>
          <w:rFonts w:ascii="Times New Roman" w:eastAsia="바탕" w:hAnsi="Times New Roman" w:cs="Times New Roman"/>
          <w:szCs w:val="24"/>
        </w:rPr>
      </w:pPr>
      <w:r>
        <w:rPr>
          <w:rFonts w:ascii="Times New Roman" w:eastAsia="바탕" w:hAnsi="Times New Roman" w:cs="Times New Roman"/>
          <w:noProof/>
          <w:szCs w:val="24"/>
        </w:rPr>
        <w:drawing>
          <wp:inline distT="0" distB="0" distL="0" distR="0" wp14:anchorId="176504A7" wp14:editId="19704B38">
            <wp:extent cx="5731510" cy="322262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njiKim_figure1.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C77D1" w:rsidRDefault="007C77D1">
      <w:pPr>
        <w:spacing w:after="200" w:line="276" w:lineRule="auto"/>
        <w:rPr>
          <w:rFonts w:ascii="Times New Roman" w:eastAsia="바탕" w:hAnsi="Times New Roman" w:cs="Times New Roman"/>
          <w:szCs w:val="24"/>
        </w:rPr>
      </w:pPr>
      <w:r>
        <w:rPr>
          <w:rFonts w:ascii="Times New Roman" w:eastAsia="바탕" w:hAnsi="Times New Roman" w:cs="Times New Roman"/>
          <w:szCs w:val="24"/>
        </w:rPr>
        <w:br w:type="page"/>
      </w:r>
    </w:p>
    <w:p w:rsidR="00212C0E" w:rsidRPr="00212C0E" w:rsidRDefault="00212C0E" w:rsidP="00EA12FD">
      <w:pPr>
        <w:spacing w:after="0"/>
        <w:rPr>
          <w:rFonts w:ascii="Times New Roman" w:hAnsi="Times New Roman" w:cs="Times New Roman"/>
          <w:szCs w:val="24"/>
        </w:rPr>
      </w:pPr>
      <w:proofErr w:type="gramStart"/>
      <w:r w:rsidRPr="00212C0E">
        <w:rPr>
          <w:rFonts w:ascii="Times New Roman" w:eastAsia="바탕" w:hAnsi="Times New Roman" w:cs="Times New Roman"/>
          <w:szCs w:val="24"/>
        </w:rPr>
        <w:lastRenderedPageBreak/>
        <w:t>and</w:t>
      </w:r>
      <w:proofErr w:type="gramEnd"/>
      <w:r w:rsidRPr="00212C0E">
        <w:rPr>
          <w:rFonts w:ascii="Times New Roman" w:eastAsia="바탕" w:hAnsi="Times New Roman" w:cs="Times New Roman"/>
          <w:szCs w:val="24"/>
        </w:rPr>
        <w:t xml:space="preserve"> 0.005, respectively</w:t>
      </w:r>
      <w:r w:rsidRPr="00212C0E">
        <w:rPr>
          <w:rFonts w:ascii="Times New Roman" w:hAnsi="Times New Roman" w:cs="Times New Roman"/>
          <w:szCs w:val="24"/>
        </w:rPr>
        <w:t xml:space="preserve">, and </w:t>
      </w:r>
      <w:r w:rsidRPr="00212C0E">
        <w:rPr>
          <w:rFonts w:ascii="Times New Roman" w:hAnsi="Times New Roman" w:cs="Times New Roman"/>
          <w:i/>
          <w:szCs w:val="24"/>
        </w:rPr>
        <w:t>h</w:t>
      </w:r>
      <w:r w:rsidRPr="00212C0E">
        <w:rPr>
          <w:rFonts w:ascii="Times New Roman" w:hAnsi="Times New Roman" w:cs="Times New Roman"/>
          <w:szCs w:val="24"/>
          <w:vertAlign w:val="superscript"/>
        </w:rPr>
        <w:t>2</w:t>
      </w:r>
      <w:r w:rsidRPr="00212C0E">
        <w:rPr>
          <w:rFonts w:ascii="Times New Roman" w:hAnsi="Times New Roman" w:cs="Times New Roman"/>
          <w:szCs w:val="24"/>
        </w:rPr>
        <w:t xml:space="preserve"> was assumed to be 0.2 and 0.4, respectively. If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212C0E">
        <w:rPr>
          <w:rFonts w:ascii="Times New Roman" w:hAnsi="Times New Roman" w:cs="Times New Roman"/>
          <w:szCs w:val="24"/>
        </w:rPr>
        <w:t xml:space="preserve"> was set to </w:t>
      </w:r>
      <w:proofErr w:type="gramStart"/>
      <w:r w:rsidRPr="00212C0E">
        <w:rPr>
          <w:rFonts w:ascii="Times New Roman" w:hAnsi="Times New Roman" w:cs="Times New Roman"/>
          <w:szCs w:val="24"/>
        </w:rPr>
        <w:t>0</w:t>
      </w:r>
      <w:proofErr w:type="gramEnd"/>
      <w:r w:rsidRPr="00212C0E">
        <w:rPr>
          <w:rFonts w:ascii="Times New Roman" w:hAnsi="Times New Roman" w:cs="Times New Roman"/>
          <w:szCs w:val="24"/>
        </w:rPr>
        <w:t xml:space="preserve">, </w:t>
      </w:r>
      <w:r w:rsidRPr="00212C0E">
        <w:rPr>
          <w:rFonts w:ascii="Times New Roman" w:hAnsi="Times New Roman" w:cs="Times New Roman"/>
          <w:i/>
          <w:szCs w:val="24"/>
        </w:rPr>
        <w:t>β</w:t>
      </w:r>
      <w:r w:rsidRPr="00212C0E">
        <w:rPr>
          <w:rFonts w:ascii="Times New Roman" w:hAnsi="Times New Roman" w:cs="Times New Roman"/>
          <w:szCs w:val="24"/>
        </w:rPr>
        <w:t xml:space="preserve"> became 0, which indicates the null hypothesis (no association between genetic variants and phenotypes). Empirical size and power estimates </w:t>
      </w:r>
      <w:proofErr w:type="gramStart"/>
      <w:r w:rsidRPr="00212C0E">
        <w:rPr>
          <w:rFonts w:ascii="Times New Roman" w:hAnsi="Times New Roman" w:cs="Times New Roman"/>
          <w:szCs w:val="24"/>
        </w:rPr>
        <w:t>were calculated</w:t>
      </w:r>
      <w:proofErr w:type="gramEnd"/>
      <w:r w:rsidRPr="00212C0E">
        <w:rPr>
          <w:rFonts w:ascii="Times New Roman" w:hAnsi="Times New Roman" w:cs="Times New Roman"/>
          <w:szCs w:val="24"/>
        </w:rPr>
        <w:t xml:space="preserve"> with 2,000 replicates at several significance levels. In each replicate, we assumed that </w:t>
      </w:r>
      <w:r w:rsidRPr="00212C0E">
        <w:rPr>
          <w:rFonts w:ascii="Times New Roman" w:hAnsi="Times New Roman" w:cs="Times New Roman"/>
          <w:i/>
          <w:szCs w:val="24"/>
        </w:rPr>
        <w:t xml:space="preserve">n </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10,000,</w:t>
      </w:r>
      <w:proofErr w:type="gramEnd"/>
      <w:r w:rsidRPr="00212C0E">
        <w:rPr>
          <w:rFonts w:ascii="Times New Roman" w:hAnsi="Times New Roman" w:cs="Times New Roman"/>
          <w:szCs w:val="24"/>
        </w:rPr>
        <w:t xml:space="preserve"> and both </w:t>
      </w:r>
      <w:proofErr w:type="spell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r w:rsidRPr="00212C0E">
        <w:rPr>
          <w:rFonts w:ascii="Times New Roman" w:hAnsi="Times New Roman" w:cs="Times New Roman"/>
          <w:szCs w:val="24"/>
        </w:rPr>
        <w:t xml:space="preserve">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were assumed to be 500. Genetic association analyses were conducted under the assumption that genotypes were available only for </w:t>
      </w:r>
      <w:proofErr w:type="spellStart"/>
      <w:proofErr w:type="gramStart"/>
      <w:r w:rsidRPr="00212C0E">
        <w:rPr>
          <w:rFonts w:ascii="Times New Roman" w:hAnsi="Times New Roman" w:cs="Times New Roman"/>
          <w:i/>
          <w:szCs w:val="24"/>
        </w:rPr>
        <w:t>n</w:t>
      </w:r>
      <w:r w:rsidRPr="00212C0E">
        <w:rPr>
          <w:rFonts w:ascii="Times New Roman" w:hAnsi="Times New Roman" w:cs="Times New Roman"/>
          <w:i/>
          <w:szCs w:val="24"/>
          <w:vertAlign w:val="subscript"/>
        </w:rPr>
        <w:t>a</w:t>
      </w:r>
      <w:proofErr w:type="spellEnd"/>
      <w:proofErr w:type="gramEnd"/>
      <w:r w:rsidRPr="00212C0E">
        <w:rPr>
          <w:rFonts w:ascii="Times New Roman" w:hAnsi="Times New Roman" w:cs="Times New Roman"/>
          <w:szCs w:val="24"/>
        </w:rPr>
        <w:t xml:space="preserve"> cases and </w:t>
      </w:r>
      <w:r w:rsidRPr="00212C0E">
        <w:rPr>
          <w:rFonts w:ascii="Times New Roman" w:hAnsi="Times New Roman" w:cs="Times New Roman"/>
          <w:i/>
          <w:szCs w:val="24"/>
        </w:rPr>
        <w:t>n</w:t>
      </w:r>
      <w:r w:rsidRPr="00212C0E">
        <w:rPr>
          <w:rFonts w:ascii="Times New Roman" w:hAnsi="Times New Roman" w:cs="Times New Roman"/>
          <w:i/>
          <w:szCs w:val="24"/>
          <w:vertAlign w:val="subscript"/>
        </w:rPr>
        <w:t>u</w:t>
      </w:r>
      <w:r w:rsidRPr="00212C0E">
        <w:rPr>
          <w:rFonts w:ascii="Times New Roman" w:hAnsi="Times New Roman" w:cs="Times New Roman"/>
          <w:szCs w:val="24"/>
        </w:rPr>
        <w:t xml:space="preserve"> controls.</w:t>
      </w:r>
    </w:p>
    <w:p w:rsidR="00212C0E" w:rsidRPr="00212C0E" w:rsidRDefault="00212C0E" w:rsidP="00EA12FD">
      <w:pPr>
        <w:spacing w:after="0"/>
        <w:ind w:firstLine="799"/>
        <w:rPr>
          <w:rFonts w:ascii="Times New Roman" w:hAnsi="Times New Roman" w:cs="Times New Roman"/>
          <w:szCs w:val="24"/>
        </w:rPr>
      </w:pPr>
      <w:proofErr w:type="gramStart"/>
      <w:r w:rsidRPr="00212C0E">
        <w:rPr>
          <w:rFonts w:ascii="Times New Roman" w:hAnsi="Times New Roman" w:cs="Times New Roman"/>
          <w:szCs w:val="24"/>
        </w:rPr>
        <w:t>We considered five different strategies for selecting cases and controls: (S1) cases and controls were randomly selected from affected and unaffected subjects, respectively; (S2) affected subjects with the highest CEs were selected as cases, and controls were randomly selected; (S3) affected subjects with the highest CEs and unaffected subjects with the lowest CEs were selected as cases and controls, respectively; (S4) cases were randomly selected, and unaffected subjects with the lowest CEs were selected as controls; and (S5) affected subjects with the lowest CEs and unaffected subjects with the highest CEs were selected as cases and controls, respectively.</w:t>
      </w:r>
      <w:proofErr w:type="gramEnd"/>
      <w:r w:rsidRPr="00212C0E">
        <w:rPr>
          <w:rFonts w:ascii="Times New Roman" w:hAnsi="Times New Roman" w:cs="Times New Roman"/>
          <w:szCs w:val="24"/>
        </w:rPr>
        <w:t xml:space="preserve"> Moreover, for comparing the proposed method to a simple heuristic rule, we additionally considered another strategy (S6), where </w:t>
      </w:r>
      <w:r w:rsidRPr="00212C0E">
        <w:rPr>
          <w:rFonts w:ascii="Times New Roman" w:eastAsia="맑은 고딕" w:hAnsi="Times New Roman" w:cs="Times New Roman"/>
          <w:szCs w:val="24"/>
        </w:rPr>
        <w:t xml:space="preserve">the largest (smallest) number of affected first-degree relatives </w:t>
      </w:r>
      <w:proofErr w:type="gramStart"/>
      <w:r w:rsidRPr="00212C0E">
        <w:rPr>
          <w:rFonts w:ascii="Times New Roman" w:eastAsia="맑은 고딕" w:hAnsi="Times New Roman" w:cs="Times New Roman"/>
          <w:szCs w:val="24"/>
        </w:rPr>
        <w:t>was selected</w:t>
      </w:r>
      <w:proofErr w:type="gramEnd"/>
      <w:r w:rsidRPr="00212C0E">
        <w:rPr>
          <w:rFonts w:ascii="Times New Roman" w:eastAsia="맑은 고딕" w:hAnsi="Times New Roman" w:cs="Times New Roman"/>
          <w:szCs w:val="24"/>
        </w:rPr>
        <w:t xml:space="preserve"> as cases (controls)</w:t>
      </w:r>
      <w:r w:rsidRPr="00212C0E">
        <w:rPr>
          <w:rFonts w:ascii="Times New Roman" w:hAnsi="Times New Roman" w:cs="Times New Roman"/>
          <w:szCs w:val="24"/>
        </w:rPr>
        <w:t xml:space="preserve">. </w:t>
      </w:r>
      <w:proofErr w:type="gramStart"/>
      <w:r w:rsidRPr="00212C0E">
        <w:rPr>
          <w:rFonts w:ascii="Times New Roman" w:hAnsi="Times New Roman" w:cs="Times New Roman"/>
          <w:szCs w:val="24"/>
        </w:rPr>
        <w:t>And then</w:t>
      </w:r>
      <w:proofErr w:type="gramEnd"/>
      <w:r w:rsidRPr="00212C0E">
        <w:rPr>
          <w:rFonts w:ascii="Times New Roman" w:hAnsi="Times New Roman" w:cs="Times New Roman"/>
          <w:szCs w:val="24"/>
        </w:rPr>
        <w:t>, we compared empirical sizes and powers using logistic regression.</w:t>
      </w:r>
    </w:p>
    <w:p w:rsidR="00212C0E" w:rsidRPr="00212C0E" w:rsidRDefault="00212C0E" w:rsidP="00EA12FD">
      <w:pPr>
        <w:spacing w:after="0"/>
        <w:rPr>
          <w:rFonts w:ascii="Times New Roman" w:hAnsi="Times New Roman" w:cs="Times New Roman"/>
          <w:b/>
          <w:sz w:val="28"/>
          <w:szCs w:val="32"/>
        </w:rPr>
      </w:pPr>
    </w:p>
    <w:p w:rsidR="00664C4A" w:rsidRPr="002E5AA9" w:rsidRDefault="00F01E93" w:rsidP="00440628">
      <w:pPr>
        <w:pStyle w:val="3"/>
      </w:pPr>
      <w:bookmarkStart w:id="46" w:name="_Toc531906024"/>
      <w:r w:rsidRPr="002E5AA9">
        <w:rPr>
          <w:rFonts w:hint="eastAsia"/>
        </w:rPr>
        <w:t xml:space="preserve">3.3.2 </w:t>
      </w:r>
      <w:r w:rsidRPr="002E5AA9">
        <w:t>Evaluation of selection strategy with simulated data</w:t>
      </w:r>
      <w:bookmarkEnd w:id="46"/>
    </w:p>
    <w:p w:rsidR="00EF52D9" w:rsidRDefault="00F01E93" w:rsidP="00EA12FD">
      <w:pPr>
        <w:spacing w:after="0"/>
        <w:ind w:firstLine="720"/>
        <w:rPr>
          <w:rFonts w:ascii="Times New Roman" w:hAnsi="Times New Roman" w:cs="Times New Roman"/>
          <w:szCs w:val="24"/>
        </w:rPr>
      </w:pPr>
      <w:r w:rsidRPr="00F01E93">
        <w:rPr>
          <w:rFonts w:ascii="Times New Roman" w:hAnsi="Times New Roman" w:cs="Times New Roman"/>
          <w:szCs w:val="24"/>
        </w:rPr>
        <w:t xml:space="preserve">We investigated the effect of the selection strategy with simulated data. Six strategies, S1 to S6, which we described in the Method section, </w:t>
      </w:r>
      <w:proofErr w:type="gramStart"/>
      <w:r w:rsidRPr="00F01E93">
        <w:rPr>
          <w:rFonts w:ascii="Times New Roman" w:hAnsi="Times New Roman" w:cs="Times New Roman"/>
          <w:szCs w:val="24"/>
        </w:rPr>
        <w:t>were used</w:t>
      </w:r>
      <w:proofErr w:type="gramEnd"/>
      <w:r w:rsidRPr="00F01E93">
        <w:rPr>
          <w:rFonts w:ascii="Times New Roman" w:hAnsi="Times New Roman" w:cs="Times New Roman"/>
          <w:szCs w:val="24"/>
        </w:rPr>
        <w:t xml:space="preserve"> for genetic association analyses and were performed with the logistic regression. For each strategy, we selected 500 </w:t>
      </w:r>
      <w:r w:rsidRPr="00F01E93">
        <w:rPr>
          <w:rFonts w:ascii="Times New Roman" w:hAnsi="Times New Roman" w:cs="Times New Roman"/>
          <w:szCs w:val="24"/>
        </w:rPr>
        <w:lastRenderedPageBreak/>
        <w:t>cases and 500 controls from 10,000 individuals, and empirical type-I errors and power were evaluated for each scenario with 2,000 replicates. Quanti</w:t>
      </w:r>
      <w:r w:rsidR="007C77D1">
        <w:rPr>
          <w:rFonts w:ascii="Times New Roman" w:hAnsi="Times New Roman" w:cs="Times New Roman"/>
          <w:szCs w:val="24"/>
        </w:rPr>
        <w:t xml:space="preserve">le-quantile (QQ) plots (Figure </w:t>
      </w:r>
      <w:r w:rsidR="00BA4455">
        <w:rPr>
          <w:rFonts w:ascii="Times New Roman" w:hAnsi="Times New Roman" w:cs="Times New Roman"/>
          <w:szCs w:val="24"/>
        </w:rPr>
        <w:t>3.</w:t>
      </w:r>
      <w:r w:rsidR="007C77D1">
        <w:rPr>
          <w:rFonts w:ascii="Times New Roman" w:hAnsi="Times New Roman" w:cs="Times New Roman"/>
          <w:szCs w:val="24"/>
        </w:rPr>
        <w:t>2</w:t>
      </w:r>
      <w:r w:rsidRPr="00F01E93">
        <w:rPr>
          <w:rFonts w:ascii="Times New Roman" w:hAnsi="Times New Roman" w:cs="Times New Roman"/>
          <w:szCs w:val="24"/>
        </w:rPr>
        <w:t xml:space="preserve">) </w:t>
      </w:r>
    </w:p>
    <w:p w:rsidR="00EF52D9" w:rsidRDefault="00EF52D9" w:rsidP="00EF52D9">
      <w:pPr>
        <w:spacing w:after="0"/>
        <w:rPr>
          <w:rFonts w:ascii="Times New Roman" w:hAnsi="Times New Roman" w:cs="Times New Roman"/>
          <w:szCs w:val="24"/>
        </w:rPr>
      </w:pPr>
      <w:r>
        <w:rPr>
          <w:rFonts w:ascii="Times New Roman" w:hAnsi="Times New Roman" w:cs="Times New Roman" w:hint="eastAsia"/>
          <w:b/>
          <w:szCs w:val="24"/>
        </w:rPr>
        <w:t xml:space="preserve">Figure </w:t>
      </w:r>
      <w:proofErr w:type="gramStart"/>
      <w:r>
        <w:rPr>
          <w:rFonts w:ascii="Times New Roman" w:hAnsi="Times New Roman" w:cs="Times New Roman"/>
          <w:b/>
          <w:szCs w:val="24"/>
        </w:rPr>
        <w:t>3.</w:t>
      </w:r>
      <w:r>
        <w:rPr>
          <w:rFonts w:ascii="Times New Roman" w:hAnsi="Times New Roman" w:cs="Times New Roman" w:hint="eastAsia"/>
          <w:b/>
          <w:szCs w:val="24"/>
        </w:rPr>
        <w:t xml:space="preserve">2 </w:t>
      </w:r>
      <w:r>
        <w:rPr>
          <w:rFonts w:ascii="Times New Roman" w:hAnsi="Times New Roman" w:cs="Times New Roman"/>
          <w:b/>
          <w:szCs w:val="24"/>
        </w:rPr>
        <w:t xml:space="preserve"> Quantile</w:t>
      </w:r>
      <w:proofErr w:type="gramEnd"/>
      <w:r>
        <w:rPr>
          <w:rFonts w:ascii="Times New Roman" w:hAnsi="Times New Roman" w:cs="Times New Roman"/>
          <w:b/>
          <w:szCs w:val="24"/>
        </w:rPr>
        <w:t xml:space="preserve">-quantile (QQ) plots of simulated data for scenario 1.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w:rPr>
            <w:rFonts w:ascii="Cambria Math" w:hAnsi="Cambria Math" w:cs="Times New Roman"/>
            <w:szCs w:val="24"/>
          </w:rPr>
          <m:t>q=0.1</m:t>
        </m:r>
      </m:oMath>
      <w:r>
        <w:rPr>
          <w:rFonts w:ascii="Times New Roman" w:hAnsi="Times New Roman" w:cs="Times New Roman" w:hint="eastAsia"/>
          <w:szCs w:val="24"/>
        </w:rPr>
        <w:t>, and scenario 1 was assumed for relatives</w:t>
      </w:r>
      <w:r>
        <w:rPr>
          <w:rFonts w:ascii="Times New Roman" w:hAnsi="Times New Roman" w:cs="Times New Roman"/>
          <w:szCs w:val="24"/>
        </w:rPr>
        <w:t xml:space="preserve">’ family structure. QQ plots </w:t>
      </w:r>
      <w:proofErr w:type="gramStart"/>
      <w:r>
        <w:rPr>
          <w:rFonts w:ascii="Times New Roman" w:hAnsi="Times New Roman" w:cs="Times New Roman"/>
          <w:szCs w:val="24"/>
        </w:rPr>
        <w:t>were generated</w:t>
      </w:r>
      <w:proofErr w:type="gramEnd"/>
      <w:r>
        <w:rPr>
          <w:rFonts w:ascii="Times New Roman" w:hAnsi="Times New Roman" w:cs="Times New Roman"/>
          <w:szCs w:val="24"/>
        </w:rPr>
        <w:t xml:space="preserve">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040260F0" wp14:editId="6A4D9680">
            <wp:extent cx="5731510" cy="3820795"/>
            <wp:effectExtent l="0" t="0" r="2540"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EF52D9" w:rsidRDefault="00EF52D9" w:rsidP="00EF52D9">
      <w:pPr>
        <w:spacing w:after="0"/>
        <w:rPr>
          <w:rFonts w:ascii="Times New Roman" w:hAnsi="Times New Roman" w:cs="Times New Roman"/>
          <w:b/>
          <w:szCs w:val="24"/>
        </w:rPr>
      </w:pPr>
    </w:p>
    <w:p w:rsidR="00EF52D9" w:rsidRDefault="00EF52D9" w:rsidP="00EF52D9">
      <w:pPr>
        <w:spacing w:after="0"/>
        <w:rPr>
          <w:rFonts w:ascii="Times New Roman" w:hAnsi="Times New Roman" w:cs="Times New Roman"/>
          <w:b/>
          <w:szCs w:val="24"/>
        </w:rPr>
      </w:pPr>
      <w:r>
        <w:rPr>
          <w:rFonts w:ascii="Times New Roman" w:hAnsi="Times New Roman" w:cs="Times New Roman"/>
          <w:b/>
          <w:szCs w:val="24"/>
        </w:rPr>
        <w:br w:type="page"/>
      </w:r>
    </w:p>
    <w:p w:rsidR="00F01E93" w:rsidRPr="00F01E93" w:rsidRDefault="00F01E93" w:rsidP="00EF52D9">
      <w:pPr>
        <w:spacing w:after="0"/>
        <w:rPr>
          <w:rFonts w:ascii="Times New Roman" w:hAnsi="Times New Roman" w:cs="Times New Roman"/>
          <w:szCs w:val="24"/>
        </w:rPr>
      </w:pPr>
      <w:proofErr w:type="gramStart"/>
      <w:r w:rsidRPr="00F01E93">
        <w:rPr>
          <w:rFonts w:ascii="Times New Roman" w:hAnsi="Times New Roman" w:cs="Times New Roman"/>
          <w:szCs w:val="24"/>
        </w:rPr>
        <w:lastRenderedPageBreak/>
        <w:t>show</w:t>
      </w:r>
      <w:proofErr w:type="gramEnd"/>
      <w:r w:rsidRPr="00F01E93">
        <w:rPr>
          <w:rFonts w:ascii="Times New Roman" w:hAnsi="Times New Roman" w:cs="Times New Roman"/>
          <w:szCs w:val="24"/>
        </w:rPr>
        <w:t xml:space="preserve"> that the nominal significance level was generally well preserved for scenario 1, and the empirical type-I error rates generally preserved the nominal signifi</w:t>
      </w:r>
      <w:r w:rsidR="007C77D1">
        <w:rPr>
          <w:rFonts w:ascii="Times New Roman" w:hAnsi="Times New Roman" w:cs="Times New Roman"/>
          <w:szCs w:val="24"/>
        </w:rPr>
        <w:t xml:space="preserve">cance level (Table </w:t>
      </w:r>
      <w:r w:rsidR="00BA4455">
        <w:rPr>
          <w:rFonts w:ascii="Times New Roman" w:hAnsi="Times New Roman" w:cs="Times New Roman"/>
          <w:szCs w:val="24"/>
        </w:rPr>
        <w:t>3.</w:t>
      </w:r>
      <w:r w:rsidR="007C77D1">
        <w:rPr>
          <w:rFonts w:ascii="Times New Roman" w:hAnsi="Times New Roman" w:cs="Times New Roman"/>
          <w:szCs w:val="24"/>
        </w:rPr>
        <w:t xml:space="preserve">1). Figures </w:t>
      </w:r>
      <w:r w:rsidR="00BA4455">
        <w:rPr>
          <w:rFonts w:ascii="Times New Roman" w:hAnsi="Times New Roman" w:cs="Times New Roman"/>
          <w:szCs w:val="24"/>
        </w:rPr>
        <w:t>3.3-</w:t>
      </w:r>
      <w:r w:rsidR="007C77D1">
        <w:rPr>
          <w:rFonts w:ascii="Times New Roman" w:hAnsi="Times New Roman" w:cs="Times New Roman"/>
          <w:szCs w:val="24"/>
        </w:rPr>
        <w:t>4</w:t>
      </w:r>
      <w:r w:rsidRPr="00F01E93">
        <w:rPr>
          <w:rFonts w:ascii="Times New Roman" w:hAnsi="Times New Roman" w:cs="Times New Roman"/>
          <w:szCs w:val="24"/>
        </w:rPr>
        <w:t xml:space="preserve"> and Tables </w:t>
      </w:r>
      <w:r w:rsidR="00BA4455">
        <w:rPr>
          <w:rFonts w:ascii="Times New Roman" w:hAnsi="Times New Roman" w:cs="Times New Roman"/>
          <w:szCs w:val="24"/>
        </w:rPr>
        <w:t>3.</w:t>
      </w:r>
      <w:r w:rsidRPr="00F01E93">
        <w:rPr>
          <w:rFonts w:ascii="Times New Roman" w:hAnsi="Times New Roman" w:cs="Times New Roman"/>
          <w:szCs w:val="24"/>
        </w:rPr>
        <w:t xml:space="preserve">2–3 show that the nominal significance levels were generally well preserved for scenarios </w:t>
      </w:r>
      <w:proofErr w:type="gramStart"/>
      <w:r w:rsidRPr="00F01E93">
        <w:rPr>
          <w:rFonts w:ascii="Times New Roman" w:hAnsi="Times New Roman" w:cs="Times New Roman"/>
          <w:szCs w:val="24"/>
        </w:rPr>
        <w:t>2</w:t>
      </w:r>
      <w:proofErr w:type="gramEnd"/>
      <w:r w:rsidRPr="00F01E93">
        <w:rPr>
          <w:rFonts w:ascii="Times New Roman" w:hAnsi="Times New Roman" w:cs="Times New Roman"/>
          <w:szCs w:val="24"/>
        </w:rPr>
        <w:t xml:space="preserve"> and 3 as well. Therefore, we can conclude that selection of cases and controls using CEs does not affect statistical validity.</w:t>
      </w:r>
    </w:p>
    <w:p w:rsidR="00F01E93" w:rsidRPr="00F01E93" w:rsidRDefault="00F01E93" w:rsidP="00EA12FD">
      <w:pPr>
        <w:spacing w:after="0"/>
        <w:ind w:firstLine="720"/>
        <w:rPr>
          <w:rFonts w:ascii="Times New Roman" w:hAnsi="Times New Roman" w:cs="Times New Roman"/>
          <w:szCs w:val="24"/>
        </w:rPr>
      </w:pPr>
      <w:r w:rsidRPr="00F01E93">
        <w:rPr>
          <w:rFonts w:ascii="Times New Roman" w:hAnsi="Times New Roman" w:cs="Times New Roman"/>
          <w:szCs w:val="24"/>
        </w:rPr>
        <w:t xml:space="preserve">Empirical power levels </w:t>
      </w:r>
      <w:proofErr w:type="gramStart"/>
      <w:r w:rsidRPr="00F01E93">
        <w:rPr>
          <w:rFonts w:ascii="Times New Roman" w:hAnsi="Times New Roman" w:cs="Times New Roman"/>
          <w:szCs w:val="24"/>
        </w:rPr>
        <w:t>were calculated</w:t>
      </w:r>
      <w:proofErr w:type="gramEnd"/>
      <w:r w:rsidRPr="00F01E93">
        <w:rPr>
          <w:rFonts w:ascii="Times New Roman" w:hAnsi="Times New Roman" w:cs="Times New Roman"/>
          <w:szCs w:val="24"/>
        </w:rPr>
        <w:t xml:space="preserve"> at 0.005, 0.05, and 0.01 significance levels. We assumed that </w:t>
      </w:r>
      <m:oMath>
        <m:sSubSup>
          <m:sSubSupPr>
            <m:ctrlPr>
              <w:rPr>
                <w:rFonts w:ascii="Cambria Math" w:hAnsi="Cambria Math" w:cs="Times New Roman"/>
                <w:szCs w:val="24"/>
              </w:rPr>
            </m:ctrlPr>
          </m:sSubSupPr>
          <m:e>
            <m:r>
              <w:rPr>
                <w:rFonts w:ascii="Cambria Math" w:hAnsi="Cambria Math" w:cs="Times New Roman"/>
                <w:szCs w:val="24"/>
              </w:rPr>
              <m:t>h</m:t>
            </m:r>
          </m:e>
          <m:sub>
            <m:r>
              <w:rPr>
                <w:rFonts w:ascii="Cambria Math" w:hAnsi="Cambria Math" w:cs="Times New Roman"/>
                <w:szCs w:val="24"/>
              </w:rPr>
              <m:t>a</m:t>
            </m:r>
            <m:ctrlPr>
              <w:rPr>
                <w:rFonts w:ascii="Cambria Math" w:hAnsi="Cambria Math" w:cs="Times New Roman"/>
                <w:i/>
                <w:szCs w:val="24"/>
              </w:rPr>
            </m:ctrlPr>
          </m:sub>
          <m:sup>
            <m:r>
              <m:rPr>
                <m:sty m:val="p"/>
              </m:rPr>
              <w:rPr>
                <w:rFonts w:ascii="Cambria Math" w:hAnsi="Cambria Math" w:cs="Times New Roman"/>
                <w:szCs w:val="24"/>
              </w:rPr>
              <m:t>2</m:t>
            </m:r>
          </m:sup>
        </m:sSubSup>
      </m:oMath>
      <w:r w:rsidRPr="00F01E93">
        <w:rPr>
          <w:rFonts w:ascii="Times New Roman" w:hAnsi="Times New Roman" w:cs="Times New Roman"/>
          <w:szCs w:val="24"/>
        </w:rPr>
        <w:t xml:space="preserve"> = 0.005, </w:t>
      </w:r>
      <w:r w:rsidRPr="00F01E93">
        <w:rPr>
          <w:rFonts w:ascii="Times New Roman" w:hAnsi="Times New Roman" w:cs="Times New Roman"/>
          <w:i/>
          <w:szCs w:val="24"/>
        </w:rPr>
        <w:t>h</w:t>
      </w:r>
      <w:r w:rsidRPr="00F01E93">
        <w:rPr>
          <w:rFonts w:ascii="Times New Roman" w:hAnsi="Times New Roman" w:cs="Times New Roman"/>
          <w:szCs w:val="24"/>
          <w:vertAlign w:val="superscript"/>
        </w:rPr>
        <w:t>2</w:t>
      </w:r>
      <w:r w:rsidRPr="00F01E93">
        <w:rPr>
          <w:rFonts w:ascii="Times New Roman" w:hAnsi="Times New Roman" w:cs="Times New Roman"/>
          <w:szCs w:val="24"/>
        </w:rPr>
        <w:t xml:space="preserve"> = 0.2 or 0.4, and </w:t>
      </w:r>
      <w:r w:rsidRPr="00F01E93">
        <w:rPr>
          <w:rFonts w:ascii="Times New Roman" w:hAnsi="Times New Roman" w:cs="Times New Roman"/>
          <w:i/>
          <w:szCs w:val="24"/>
        </w:rPr>
        <w:t>q</w:t>
      </w:r>
      <w:r w:rsidRPr="00F01E93">
        <w:rPr>
          <w:rFonts w:ascii="Times New Roman" w:hAnsi="Times New Roman" w:cs="Times New Roman"/>
          <w:szCs w:val="24"/>
        </w:rPr>
        <w:t xml:space="preserve"> = 0.1 or 0.2. Table </w:t>
      </w:r>
      <w:r w:rsidR="00BA4455">
        <w:rPr>
          <w:rFonts w:ascii="Times New Roman" w:hAnsi="Times New Roman" w:cs="Times New Roman"/>
          <w:szCs w:val="24"/>
        </w:rPr>
        <w:t>3.</w:t>
      </w:r>
      <w:r w:rsidRPr="00F01E93">
        <w:rPr>
          <w:rFonts w:ascii="Times New Roman" w:hAnsi="Times New Roman" w:cs="Times New Roman"/>
          <w:szCs w:val="24"/>
        </w:rPr>
        <w:t xml:space="preserve">4 (scenario 1) shows that S3 was always the most efficient strategy among S1-S5, followed by S2 and S4. Interestingly, the statistical power estimates for S3 tended to be larger when the prevalence was larger and heritability was smaller, which indicates that the proposed method would be useful for common diseases. S5 always gave the highest rates of false-negative findings, as this strategy minimizes differences in DAFs between cases and controls. Table </w:t>
      </w:r>
      <w:r w:rsidR="00BA4455">
        <w:rPr>
          <w:rFonts w:ascii="Times New Roman" w:hAnsi="Times New Roman" w:cs="Times New Roman"/>
          <w:szCs w:val="24"/>
        </w:rPr>
        <w:t>3.</w:t>
      </w:r>
      <w:r w:rsidRPr="00F01E93">
        <w:rPr>
          <w:rFonts w:ascii="Times New Roman" w:hAnsi="Times New Roman" w:cs="Times New Roman"/>
          <w:szCs w:val="24"/>
        </w:rPr>
        <w:t xml:space="preserve">5 (scenario 2) and Table </w:t>
      </w:r>
      <w:r w:rsidR="00BA4455">
        <w:rPr>
          <w:rFonts w:ascii="Times New Roman" w:hAnsi="Times New Roman" w:cs="Times New Roman"/>
          <w:szCs w:val="24"/>
        </w:rPr>
        <w:t>3.</w:t>
      </w:r>
      <w:r w:rsidRPr="00F01E93">
        <w:rPr>
          <w:rFonts w:ascii="Times New Roman" w:hAnsi="Times New Roman" w:cs="Times New Roman"/>
          <w:szCs w:val="24"/>
        </w:rPr>
        <w:t>6 (scenario 3) showed very similar patterns to scenario 1. Therefore, we concluded that cases and controls ascertained with S3 leads to substantial improvement in power.</w:t>
      </w:r>
    </w:p>
    <w:p w:rsidR="00EA12FD" w:rsidRPr="00BA4455" w:rsidRDefault="00F01E93" w:rsidP="00BA4455">
      <w:pPr>
        <w:spacing w:after="0"/>
        <w:ind w:firstLine="720"/>
        <w:rPr>
          <w:rFonts w:ascii="Times New Roman" w:hAnsi="Times New Roman" w:cs="Times New Roman"/>
          <w:szCs w:val="24"/>
        </w:rPr>
      </w:pPr>
      <w:r w:rsidRPr="00F01E93">
        <w:rPr>
          <w:rFonts w:ascii="Times New Roman" w:hAnsi="Times New Roman" w:cs="Times New Roman"/>
          <w:szCs w:val="24"/>
        </w:rPr>
        <w:t xml:space="preserve">S6, the simple heuristic rule, showed an empirical power almost similar to that of S3 in scenario 1 (Table </w:t>
      </w:r>
      <w:r w:rsidR="00BA4455">
        <w:rPr>
          <w:rFonts w:ascii="Times New Roman" w:hAnsi="Times New Roman" w:cs="Times New Roman"/>
          <w:szCs w:val="24"/>
        </w:rPr>
        <w:t>3.</w:t>
      </w:r>
      <w:r w:rsidRPr="00F01E93">
        <w:rPr>
          <w:rFonts w:ascii="Times New Roman" w:hAnsi="Times New Roman" w:cs="Times New Roman"/>
          <w:szCs w:val="24"/>
        </w:rPr>
        <w:t xml:space="preserve">4), i.e., S3 and S6 show no significant difference in performance when pedigrees are composed of only nuclear families with the same structure. However, since the proposed method considers not only the affected relatives, but also the unaffected relatives, S3 will be superior to S6 if many nuclear families of different structures are available. Moreover, S3 showed a better performance than S6 when pedigree structures were complex, as shown in Table </w:t>
      </w:r>
      <w:r w:rsidR="00BA4455">
        <w:rPr>
          <w:rFonts w:ascii="Times New Roman" w:hAnsi="Times New Roman" w:cs="Times New Roman"/>
          <w:szCs w:val="24"/>
        </w:rPr>
        <w:t>3.</w:t>
      </w:r>
      <w:r w:rsidRPr="00F01E93">
        <w:rPr>
          <w:rFonts w:ascii="Times New Roman" w:hAnsi="Times New Roman" w:cs="Times New Roman"/>
          <w:szCs w:val="24"/>
        </w:rPr>
        <w:t xml:space="preserve">5 and Table </w:t>
      </w:r>
      <w:r w:rsidR="00BA4455">
        <w:rPr>
          <w:rFonts w:ascii="Times New Roman" w:hAnsi="Times New Roman" w:cs="Times New Roman"/>
          <w:szCs w:val="24"/>
        </w:rPr>
        <w:t>3.</w:t>
      </w:r>
      <w:r w:rsidRPr="00F01E93">
        <w:rPr>
          <w:rFonts w:ascii="Times New Roman" w:hAnsi="Times New Roman" w:cs="Times New Roman"/>
          <w:szCs w:val="24"/>
        </w:rPr>
        <w:t xml:space="preserve">6, because S3 utilizes the disease status of all relatives, and not just first-degree ones. Therefore, as the degree of the known relatives increases, the </w:t>
      </w:r>
      <w:r w:rsidRPr="00F01E93">
        <w:rPr>
          <w:rFonts w:ascii="Times New Roman" w:hAnsi="Times New Roman" w:cs="Times New Roman"/>
          <w:szCs w:val="24"/>
        </w:rPr>
        <w:lastRenderedPageBreak/>
        <w:t>proposed method gains strength because it uses all information, rather than being a simple heuristic rule.</w:t>
      </w:r>
    </w:p>
    <w:p w:rsidR="00EA12FD" w:rsidRPr="00EA12FD" w:rsidRDefault="00EA12FD" w:rsidP="00EA12FD">
      <w:pPr>
        <w:spacing w:after="0" w:line="480" w:lineRule="exact"/>
        <w:rPr>
          <w:rFonts w:ascii="Times New Roman" w:hAnsi="Times New Roman" w:cs="Times New Roman"/>
          <w:szCs w:val="24"/>
        </w:rPr>
      </w:pPr>
      <w:bookmarkStart w:id="47" w:name="_Toc408346309"/>
      <w:bookmarkStart w:id="48" w:name="_Toc408433672"/>
      <w:bookmarkStart w:id="49" w:name="_Toc408433907"/>
      <w:bookmarkStart w:id="50" w:name="_Toc408434003"/>
      <w:bookmarkStart w:id="51" w:name="OLE_LINK60"/>
      <w:bookmarkStart w:id="52" w:name="OLE_LINK61"/>
      <w:bookmarkStart w:id="53" w:name="OLE_LINK62"/>
      <w:bookmarkStart w:id="54" w:name="OLE_LINK66"/>
      <w:bookmarkStart w:id="55" w:name="OLE_LINK67"/>
      <w:r w:rsidRPr="00EA12FD">
        <w:rPr>
          <w:rFonts w:ascii="Times New Roman" w:hAnsi="Times New Roman" w:cs="Times New Roman"/>
          <w:b/>
          <w:szCs w:val="24"/>
        </w:rPr>
        <w:t xml:space="preserve">Table </w:t>
      </w:r>
      <w:proofErr w:type="gramStart"/>
      <w:r w:rsidR="00BA4455">
        <w:rPr>
          <w:rFonts w:ascii="Times New Roman" w:hAnsi="Times New Roman" w:cs="Times New Roman"/>
          <w:b/>
          <w:szCs w:val="24"/>
        </w:rPr>
        <w:t>3.</w:t>
      </w:r>
      <w:r w:rsidR="009A0F8F">
        <w:rPr>
          <w:rFonts w:ascii="Times New Roman" w:hAnsi="Times New Roman" w:cs="Times New Roman"/>
          <w:b/>
          <w:szCs w:val="24"/>
        </w:rPr>
        <w:t>1</w:t>
      </w:r>
      <w:r w:rsidR="009A0F8F">
        <w:rPr>
          <w:rFonts w:ascii="Times New Roman" w:hAnsi="Times New Roman" w:cs="Times New Roman" w:hint="eastAsia"/>
          <w:b/>
          <w:szCs w:val="24"/>
        </w:rPr>
        <w:t xml:space="preserve"> </w:t>
      </w:r>
      <w:r w:rsidRPr="00EA12FD">
        <w:rPr>
          <w:rFonts w:ascii="Times New Roman" w:hAnsi="Times New Roman" w:cs="Times New Roman"/>
          <w:b/>
          <w:szCs w:val="24"/>
        </w:rPr>
        <w:t xml:space="preserve"> Empirical</w:t>
      </w:r>
      <w:proofErr w:type="gramEnd"/>
      <w:r w:rsidRPr="00EA12FD">
        <w:rPr>
          <w:rFonts w:ascii="Times New Roman" w:hAnsi="Times New Roman" w:cs="Times New Roman"/>
          <w:b/>
          <w:szCs w:val="24"/>
        </w:rPr>
        <w:t xml:space="preserve"> type-I error estimates for scenario 1. </w:t>
      </w:r>
      <w:r w:rsidRPr="00EA12FD">
        <w:rPr>
          <w:rFonts w:ascii="Times New Roman" w:hAnsi="Times New Roman" w:cs="Times New Roman"/>
          <w:szCs w:val="24"/>
        </w:rPr>
        <w:t xml:space="preserve">Scenario 1 </w:t>
      </w:r>
      <w:proofErr w:type="gramStart"/>
      <w:r w:rsidRPr="00EA12FD">
        <w:rPr>
          <w:rFonts w:ascii="Times New Roman" w:hAnsi="Times New Roman" w:cs="Times New Roman"/>
          <w:szCs w:val="24"/>
        </w:rPr>
        <w:t>was considered</w:t>
      </w:r>
      <w:proofErr w:type="gramEnd"/>
      <w:r w:rsidRPr="00EA12FD">
        <w:rPr>
          <w:rFonts w:ascii="Times New Roman" w:hAnsi="Times New Roman" w:cs="Times New Roman"/>
          <w:szCs w:val="24"/>
        </w:rPr>
        <w:t xml:space="preserve"> for family structures of subjects’ relatives. The empirical type-I errors were estimated with 2,000 replicates, and </w:t>
      </w:r>
      <w:proofErr w:type="spellStart"/>
      <w:r w:rsidRPr="00EA12FD">
        <w:rPr>
          <w:rFonts w:ascii="Times New Roman" w:hAnsi="Times New Roman" w:cs="Times New Roman"/>
          <w:szCs w:val="24"/>
        </w:rPr>
        <w:t>heritabilities</w:t>
      </w:r>
      <w:proofErr w:type="spellEnd"/>
      <w:r w:rsidRPr="00EA12FD">
        <w:rPr>
          <w:rFonts w:ascii="Times New Roman" w:hAnsi="Times New Roman" w:cs="Times New Roman"/>
          <w:szCs w:val="24"/>
        </w:rPr>
        <w:t xml:space="preserve"> were set to be 0.2 and 0.4.</w:t>
      </w:r>
      <w:bookmarkEnd w:id="47"/>
      <w:bookmarkEnd w:id="48"/>
      <w:bookmarkEnd w:id="49"/>
      <w:bookmarkEnd w:id="50"/>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27601C">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EA12FD" w:rsidRPr="00EA12FD" w:rsidTr="0027601C">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0.0135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0.0605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0.0525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0.0555</w:t>
            </w:r>
          </w:p>
        </w:tc>
        <w:tc>
          <w:tcPr>
            <w:tcW w:w="1009" w:type="dxa"/>
            <w:tcBorders>
              <w:top w:val="nil"/>
              <w:left w:val="nil"/>
              <w:bottom w:val="single" w:sz="4" w:space="0" w:color="auto"/>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0.0430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0.0020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single" w:sz="4" w:space="0" w:color="auto"/>
              <w:left w:val="nil"/>
              <w:bottom w:val="nil"/>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r>
      <w:tr w:rsidR="00EA12FD" w:rsidRPr="00EA12FD" w:rsidTr="0027601C">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c>
          <w:tcPr>
            <w:tcW w:w="1009" w:type="dxa"/>
            <w:tcBorders>
              <w:top w:val="nil"/>
              <w:left w:val="nil"/>
              <w:bottom w:val="nil"/>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0.0100</w:t>
            </w:r>
          </w:p>
        </w:tc>
      </w:tr>
      <w:tr w:rsidR="00EA12FD" w:rsidRPr="00EA12FD" w:rsidTr="0027601C">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0.0395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0.0430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0.0540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0.0520</w:t>
            </w:r>
          </w:p>
        </w:tc>
        <w:tc>
          <w:tcPr>
            <w:tcW w:w="1009" w:type="dxa"/>
            <w:tcBorders>
              <w:top w:val="nil"/>
              <w:left w:val="nil"/>
              <w:bottom w:val="single" w:sz="4" w:space="0" w:color="auto"/>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0.0505</w:t>
            </w:r>
          </w:p>
        </w:tc>
      </w:tr>
      <w:tr w:rsidR="00EA12FD" w:rsidRPr="00EA12FD" w:rsidTr="0027601C">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0.0060</w:t>
            </w:r>
          </w:p>
        </w:tc>
        <w:tc>
          <w:tcPr>
            <w:tcW w:w="1009" w:type="dxa"/>
            <w:tcBorders>
              <w:top w:val="single" w:sz="4" w:space="0" w:color="auto"/>
              <w:left w:val="nil"/>
              <w:bottom w:val="nil"/>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0.0030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0.0145</w:t>
            </w:r>
          </w:p>
        </w:tc>
        <w:tc>
          <w:tcPr>
            <w:tcW w:w="1009" w:type="dxa"/>
            <w:tcBorders>
              <w:top w:val="nil"/>
              <w:left w:val="nil"/>
              <w:bottom w:val="nil"/>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0.0115</w:t>
            </w:r>
          </w:p>
        </w:tc>
      </w:tr>
      <w:tr w:rsidR="00EA12FD" w:rsidRPr="00EA12FD" w:rsidTr="0027601C">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0.0440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0.0475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0.0450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0.0445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0.0495</w:t>
            </w:r>
          </w:p>
        </w:tc>
        <w:tc>
          <w:tcPr>
            <w:tcW w:w="1009" w:type="dxa"/>
            <w:tcBorders>
              <w:top w:val="nil"/>
              <w:left w:val="nil"/>
              <w:bottom w:val="single" w:sz="8" w:space="0" w:color="auto"/>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0.0600</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0.0070</w:t>
            </w:r>
          </w:p>
        </w:tc>
        <w:tc>
          <w:tcPr>
            <w:tcW w:w="1009" w:type="dxa"/>
            <w:tcBorders>
              <w:top w:val="nil"/>
              <w:left w:val="nil"/>
              <w:bottom w:val="nil"/>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0.0045</w:t>
            </w:r>
          </w:p>
        </w:tc>
      </w:tr>
      <w:tr w:rsidR="00EA12FD" w:rsidRPr="00EA12FD" w:rsidTr="0027601C">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0.0110</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0.0085</w:t>
            </w:r>
          </w:p>
        </w:tc>
        <w:tc>
          <w:tcPr>
            <w:tcW w:w="1009" w:type="dxa"/>
            <w:tcBorders>
              <w:top w:val="nil"/>
              <w:left w:val="nil"/>
              <w:bottom w:val="nil"/>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0.0105</w:t>
            </w:r>
          </w:p>
        </w:tc>
        <w:tc>
          <w:tcPr>
            <w:tcW w:w="1009" w:type="dxa"/>
            <w:tcBorders>
              <w:top w:val="nil"/>
              <w:left w:val="nil"/>
              <w:bottom w:val="nil"/>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0.0095</w:t>
            </w:r>
          </w:p>
        </w:tc>
      </w:tr>
      <w:tr w:rsidR="00EA12FD" w:rsidRPr="00EA12FD" w:rsidTr="0027601C">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27601C">
            <w:pPr>
              <w:spacing w:after="0"/>
              <w:jc w:val="center"/>
              <w:rPr>
                <w:rFonts w:ascii="Times New Roman" w:eastAsia="맑은 고딕"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0.0555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0.0490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0.0460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0.0510</w:t>
            </w:r>
          </w:p>
        </w:tc>
        <w:tc>
          <w:tcPr>
            <w:tcW w:w="1009" w:type="dxa"/>
            <w:tcBorders>
              <w:top w:val="nil"/>
              <w:left w:val="nil"/>
              <w:bottom w:val="single" w:sz="12" w:space="0" w:color="auto"/>
              <w:right w:val="nil"/>
            </w:tcBorders>
            <w:vAlign w:val="center"/>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0.0450</w:t>
            </w:r>
          </w:p>
        </w:tc>
      </w:tr>
      <w:tr w:rsidR="00EA12FD" w:rsidRPr="00EA12FD" w:rsidTr="0027601C">
        <w:trPr>
          <w:trHeight w:val="345"/>
          <w:jc w:val="center"/>
        </w:trPr>
        <w:tc>
          <w:tcPr>
            <w:tcW w:w="8848" w:type="dxa"/>
            <w:gridSpan w:val="9"/>
            <w:tcBorders>
              <w:top w:val="single" w:sz="12" w:space="0" w:color="auto"/>
              <w:left w:val="nil"/>
              <w:right w:val="nil"/>
            </w:tcBorders>
            <w:vAlign w:val="center"/>
          </w:tcPr>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a</w:t>
            </w:r>
            <w:r w:rsidRPr="00EA12FD">
              <w:rPr>
                <w:rFonts w:ascii="Times New Roman" w:eastAsia="맑은 고딕" w:hAnsi="Times New Roman" w:cs="Times New Roman"/>
                <w:szCs w:val="24"/>
              </w:rPr>
              <w:t>S1 : cases and controls were randomly selected from affected and unaffected subjects, respectively</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lastRenderedPageBreak/>
              <w:t>b</w:t>
            </w:r>
            <w:r w:rsidRPr="00EA12FD">
              <w:rPr>
                <w:rFonts w:ascii="Times New Roman" w:eastAsia="맑은 고딕" w:hAnsi="Times New Roman" w:cs="Times New Roman"/>
                <w:szCs w:val="24"/>
              </w:rPr>
              <w:t>S2 : affected subjects with the highest CEs were selected as cases, and controls were randomly selected</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c</w:t>
            </w:r>
            <w:r w:rsidRPr="00EA12FD">
              <w:rPr>
                <w:rFonts w:ascii="Times New Roman" w:eastAsia="맑은 고딕" w:hAnsi="Times New Roman" w:cs="Times New Roman"/>
                <w:szCs w:val="24"/>
              </w:rPr>
              <w:t>S3 : affected(unaffected) subjects with the highest(lowest) CEs were selected as cases(controls)</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d</w:t>
            </w:r>
            <w:r w:rsidRPr="00EA12FD">
              <w:rPr>
                <w:rFonts w:ascii="Times New Roman" w:eastAsia="맑은 고딕" w:hAnsi="Times New Roman" w:cs="Times New Roman"/>
                <w:szCs w:val="24"/>
              </w:rPr>
              <w:t>S4 : cases were randomly selected, and unaffected subjects with the lowest CEs were selected as controls</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e</w:t>
            </w:r>
            <w:r w:rsidRPr="00EA12FD">
              <w:rPr>
                <w:rFonts w:ascii="Times New Roman" w:eastAsia="맑은 고딕" w:hAnsi="Times New Roman" w:cs="Times New Roman"/>
                <w:szCs w:val="24"/>
              </w:rPr>
              <w:t>S5 : affected(unaffected) subjects with the lowest(highest) CEs were selected as cases(controls)</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f</w:t>
            </w:r>
            <w:r w:rsidRPr="00EA12FD">
              <w:rPr>
                <w:rFonts w:ascii="Times New Roman" w:eastAsia="맑은 고딕" w:hAnsi="Times New Roman" w:cs="Times New Roman"/>
                <w:szCs w:val="24"/>
              </w:rPr>
              <w:t>S6 : affected(unaffected) subjects with the largest(smallest) number of affected first-degree relatives were selected as cases(controls)</w:t>
            </w:r>
          </w:p>
        </w:tc>
      </w:tr>
      <w:bookmarkEnd w:id="51"/>
      <w:bookmarkEnd w:id="52"/>
      <w:bookmarkEnd w:id="53"/>
      <w:bookmarkEnd w:id="54"/>
      <w:bookmarkEnd w:id="55"/>
    </w:tbl>
    <w:p w:rsidR="00F01E93" w:rsidRPr="00EA12FD" w:rsidRDefault="00F01E93" w:rsidP="00EA12FD">
      <w:pPr>
        <w:spacing w:after="0"/>
        <w:rPr>
          <w:rFonts w:ascii="Times New Roman"/>
          <w:b/>
          <w:szCs w:val="32"/>
        </w:rPr>
      </w:pPr>
    </w:p>
    <w:p w:rsidR="00EA12FD" w:rsidRDefault="00EA12FD">
      <w:pPr>
        <w:spacing w:after="200" w:line="276" w:lineRule="auto"/>
        <w:rPr>
          <w:rFonts w:ascii="Times New Roman"/>
          <w:b/>
          <w:sz w:val="28"/>
          <w:szCs w:val="32"/>
        </w:rPr>
      </w:pPr>
      <w:r>
        <w:rPr>
          <w:rFonts w:ascii="Times New Roman"/>
          <w:b/>
          <w:sz w:val="28"/>
          <w:szCs w:val="32"/>
        </w:rPr>
        <w:br w:type="page"/>
      </w:r>
    </w:p>
    <w:p w:rsidR="00EF52D9" w:rsidRDefault="00EF52D9" w:rsidP="00EF52D9">
      <w:pPr>
        <w:spacing w:after="0"/>
        <w:rPr>
          <w:rFonts w:ascii="Times New Roman" w:hAnsi="Times New Roman" w:cs="Times New Roman"/>
          <w:szCs w:val="24"/>
        </w:rPr>
      </w:pPr>
      <w:r>
        <w:rPr>
          <w:rFonts w:ascii="Times New Roman" w:hAnsi="Times New Roman" w:cs="Times New Roman" w:hint="eastAsia"/>
          <w:b/>
          <w:szCs w:val="24"/>
        </w:rPr>
        <w:lastRenderedPageBreak/>
        <w:t xml:space="preserve">Figure </w:t>
      </w:r>
      <w:proofErr w:type="gramStart"/>
      <w:r>
        <w:rPr>
          <w:rFonts w:ascii="Times New Roman" w:hAnsi="Times New Roman" w:cs="Times New Roman"/>
          <w:b/>
          <w:szCs w:val="24"/>
        </w:rPr>
        <w:t>3.3</w:t>
      </w:r>
      <w:r>
        <w:rPr>
          <w:rFonts w:ascii="Times New Roman" w:hAnsi="Times New Roman" w:cs="Times New Roman" w:hint="eastAsia"/>
          <w:b/>
          <w:szCs w:val="24"/>
        </w:rPr>
        <w:t xml:space="preserve"> </w:t>
      </w:r>
      <w:r>
        <w:rPr>
          <w:rFonts w:ascii="Times New Roman" w:hAnsi="Times New Roman" w:cs="Times New Roman"/>
          <w:b/>
          <w:szCs w:val="24"/>
        </w:rPr>
        <w:t xml:space="preserve"> Quantile</w:t>
      </w:r>
      <w:proofErr w:type="gramEnd"/>
      <w:r>
        <w:rPr>
          <w:rFonts w:ascii="Times New Roman" w:hAnsi="Times New Roman" w:cs="Times New Roman"/>
          <w:b/>
          <w:szCs w:val="24"/>
        </w:rPr>
        <w:t xml:space="preserve">-quantile (QQ) plots of simulated data for scenario 2.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2</w:t>
      </w:r>
      <w:r>
        <w:rPr>
          <w:rFonts w:ascii="Times New Roman" w:hAnsi="Times New Roman" w:cs="Times New Roman" w:hint="eastAsia"/>
          <w:szCs w:val="24"/>
        </w:rPr>
        <w:t xml:space="preserve"> was assumed for relatives</w:t>
      </w:r>
      <w:r>
        <w:rPr>
          <w:rFonts w:ascii="Times New Roman" w:hAnsi="Times New Roman" w:cs="Times New Roman"/>
          <w:szCs w:val="24"/>
        </w:rPr>
        <w:t xml:space="preserve">’ family structure. QQ plots </w:t>
      </w:r>
      <w:proofErr w:type="gramStart"/>
      <w:r>
        <w:rPr>
          <w:rFonts w:ascii="Times New Roman" w:hAnsi="Times New Roman" w:cs="Times New Roman"/>
          <w:szCs w:val="24"/>
        </w:rPr>
        <w:t>were generated</w:t>
      </w:r>
      <w:proofErr w:type="gramEnd"/>
      <w:r>
        <w:rPr>
          <w:rFonts w:ascii="Times New Roman" w:hAnsi="Times New Roman" w:cs="Times New Roman"/>
          <w:szCs w:val="24"/>
        </w:rPr>
        <w:t xml:space="preserve">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3D9398FF" wp14:editId="62614913">
            <wp:extent cx="5731192" cy="3820795"/>
            <wp:effectExtent l="0" t="0" r="3175" b="825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192" cy="3820795"/>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F52D9" w:rsidRDefault="00EF52D9" w:rsidP="00EF52D9">
      <w:pPr>
        <w:spacing w:after="0"/>
        <w:rPr>
          <w:rFonts w:ascii="Times New Roman" w:hAnsi="Times New Roman" w:cs="Times New Roman"/>
          <w:szCs w:val="24"/>
        </w:rPr>
      </w:pPr>
      <w:r>
        <w:rPr>
          <w:rFonts w:ascii="Times New Roman" w:hAnsi="Times New Roman" w:cs="Times New Roman" w:hint="eastAsia"/>
          <w:b/>
          <w:szCs w:val="24"/>
        </w:rPr>
        <w:lastRenderedPageBreak/>
        <w:t xml:space="preserve">Figure </w:t>
      </w:r>
      <w:proofErr w:type="gramStart"/>
      <w:r>
        <w:rPr>
          <w:rFonts w:ascii="Times New Roman" w:hAnsi="Times New Roman" w:cs="Times New Roman"/>
          <w:b/>
          <w:szCs w:val="24"/>
        </w:rPr>
        <w:t>3.4</w:t>
      </w:r>
      <w:r>
        <w:rPr>
          <w:rFonts w:ascii="Times New Roman" w:hAnsi="Times New Roman" w:cs="Times New Roman" w:hint="eastAsia"/>
          <w:b/>
          <w:szCs w:val="24"/>
        </w:rPr>
        <w:t xml:space="preserve"> </w:t>
      </w:r>
      <w:r>
        <w:rPr>
          <w:rFonts w:ascii="Times New Roman" w:hAnsi="Times New Roman" w:cs="Times New Roman"/>
          <w:b/>
          <w:szCs w:val="24"/>
        </w:rPr>
        <w:t xml:space="preserve"> Quantile</w:t>
      </w:r>
      <w:proofErr w:type="gramEnd"/>
      <w:r>
        <w:rPr>
          <w:rFonts w:ascii="Times New Roman" w:hAnsi="Times New Roman" w:cs="Times New Roman"/>
          <w:b/>
          <w:szCs w:val="24"/>
        </w:rPr>
        <w:t xml:space="preserve">-quantile (QQ) plots of simulated data for scenario 3. </w:t>
      </w:r>
      <w:r>
        <w:rPr>
          <w:rFonts w:ascii="Times New Roman" w:hAnsi="Times New Roman" w:cs="Times New Roman"/>
          <w:szCs w:val="24"/>
        </w:rPr>
        <w:t xml:space="preserve">We assume that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=0.2</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w:rPr>
            <w:rFonts w:ascii="Cambria Math" w:hAnsi="Cambria Math" w:cs="Times New Roman"/>
            <w:szCs w:val="24"/>
          </w:rPr>
          <m:t>q=0.1</m:t>
        </m:r>
      </m:oMath>
      <w:r>
        <w:rPr>
          <w:rFonts w:ascii="Times New Roman" w:hAnsi="Times New Roman" w:cs="Times New Roman" w:hint="eastAsia"/>
          <w:szCs w:val="24"/>
        </w:rPr>
        <w:t xml:space="preserve">, and scenario </w:t>
      </w:r>
      <w:r>
        <w:rPr>
          <w:rFonts w:ascii="Times New Roman" w:hAnsi="Times New Roman" w:cs="Times New Roman"/>
          <w:szCs w:val="24"/>
        </w:rPr>
        <w:t>3</w:t>
      </w:r>
      <w:r>
        <w:rPr>
          <w:rFonts w:ascii="Times New Roman" w:hAnsi="Times New Roman" w:cs="Times New Roman" w:hint="eastAsia"/>
          <w:szCs w:val="24"/>
        </w:rPr>
        <w:t xml:space="preserve"> was assumed for relatives</w:t>
      </w:r>
      <w:r>
        <w:rPr>
          <w:rFonts w:ascii="Times New Roman" w:hAnsi="Times New Roman" w:cs="Times New Roman"/>
          <w:szCs w:val="24"/>
        </w:rPr>
        <w:t xml:space="preserve">’ family structure. QQ plots </w:t>
      </w:r>
      <w:proofErr w:type="gramStart"/>
      <w:r>
        <w:rPr>
          <w:rFonts w:ascii="Times New Roman" w:hAnsi="Times New Roman" w:cs="Times New Roman"/>
          <w:szCs w:val="24"/>
        </w:rPr>
        <w:t>were generated</w:t>
      </w:r>
      <w:proofErr w:type="gramEnd"/>
      <w:r>
        <w:rPr>
          <w:rFonts w:ascii="Times New Roman" w:hAnsi="Times New Roman" w:cs="Times New Roman"/>
          <w:szCs w:val="24"/>
        </w:rPr>
        <w:t xml:space="preserve"> from 2,000 replicates</w:t>
      </w:r>
    </w:p>
    <w:p w:rsidR="00EF52D9" w:rsidRDefault="00EF52D9" w:rsidP="00EF52D9">
      <w:pPr>
        <w:spacing w:after="0"/>
        <w:rPr>
          <w:rFonts w:ascii="Times New Roman" w:hAnsi="Times New Roman" w:cs="Times New Roman"/>
          <w:b/>
          <w:szCs w:val="24"/>
        </w:rPr>
      </w:pPr>
      <w:r>
        <w:rPr>
          <w:rFonts w:ascii="Times New Roman" w:hAnsi="Times New Roman" w:cs="Times New Roman"/>
          <w:b/>
          <w:noProof/>
          <w:szCs w:val="24"/>
        </w:rPr>
        <w:drawing>
          <wp:inline distT="0" distB="0" distL="0" distR="0" wp14:anchorId="493D40F5" wp14:editId="4DF1D5CA">
            <wp:extent cx="5731192" cy="3820795"/>
            <wp:effectExtent l="0" t="0" r="3175"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njiKim_figur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192" cy="3820795"/>
                    </a:xfrm>
                    <a:prstGeom prst="rect">
                      <a:avLst/>
                    </a:prstGeom>
                  </pic:spPr>
                </pic:pic>
              </a:graphicData>
            </a:graphic>
          </wp:inline>
        </w:drawing>
      </w:r>
    </w:p>
    <w:p w:rsidR="00EF52D9" w:rsidRDefault="00EF52D9" w:rsidP="00EF52D9">
      <w:pPr>
        <w:spacing w:after="200" w:line="276" w:lineRule="auto"/>
        <w:rPr>
          <w:rFonts w:ascii="Times New Roman" w:hAnsi="Times New Roman" w:cs="Times New Roman"/>
          <w:b/>
          <w:szCs w:val="24"/>
        </w:rPr>
      </w:pPr>
      <w:r>
        <w:rPr>
          <w:rFonts w:ascii="Times New Roman" w:hAnsi="Times New Roman" w:cs="Times New Roman"/>
          <w:b/>
          <w:szCs w:val="24"/>
        </w:rPr>
        <w:br w:type="page"/>
      </w:r>
    </w:p>
    <w:p w:rsidR="00EA12FD" w:rsidRPr="00EA12FD" w:rsidRDefault="00EA12FD" w:rsidP="00EA12FD">
      <w:pPr>
        <w:spacing w:after="0" w:line="480" w:lineRule="exact"/>
        <w:rPr>
          <w:rFonts w:ascii="Times New Roman" w:hAnsi="Times New Roman" w:cs="Times New Roman"/>
          <w:szCs w:val="24"/>
        </w:rPr>
      </w:pPr>
      <w:r w:rsidRPr="00EA12FD">
        <w:rPr>
          <w:rFonts w:ascii="Times New Roman" w:hAnsi="Times New Roman" w:cs="Times New Roman"/>
          <w:b/>
          <w:szCs w:val="24"/>
        </w:rPr>
        <w:lastRenderedPageBreak/>
        <w:t xml:space="preserve">Table </w:t>
      </w:r>
      <w:proofErr w:type="gramStart"/>
      <w:r w:rsidR="00BA4455">
        <w:rPr>
          <w:rFonts w:ascii="Times New Roman" w:hAnsi="Times New Roman" w:cs="Times New Roman"/>
          <w:b/>
          <w:szCs w:val="24"/>
        </w:rPr>
        <w:t>3.</w:t>
      </w:r>
      <w:r>
        <w:rPr>
          <w:rFonts w:ascii="Times New Roman" w:hAnsi="Times New Roman" w:cs="Times New Roman"/>
          <w:b/>
          <w:szCs w:val="24"/>
        </w:rPr>
        <w:t>2</w:t>
      </w:r>
      <w:r w:rsidR="009A0F8F">
        <w:rPr>
          <w:rFonts w:ascii="Times New Roman" w:hAnsi="Times New Roman" w:cs="Times New Roman" w:hint="eastAsia"/>
          <w:b/>
          <w:szCs w:val="24"/>
        </w:rPr>
        <w:t xml:space="preserve"> </w:t>
      </w:r>
      <w:r w:rsidRPr="00EA12FD">
        <w:rPr>
          <w:rFonts w:ascii="Times New Roman" w:hAnsi="Times New Roman" w:cs="Times New Roman"/>
          <w:b/>
          <w:szCs w:val="24"/>
        </w:rPr>
        <w:t xml:space="preserve"> Empirical</w:t>
      </w:r>
      <w:proofErr w:type="gramEnd"/>
      <w:r w:rsidRPr="00EA12FD">
        <w:rPr>
          <w:rFonts w:ascii="Times New Roman" w:hAnsi="Times New Roman" w:cs="Times New Roman"/>
          <w:b/>
          <w:szCs w:val="24"/>
        </w:rPr>
        <w:t xml:space="preserve"> type-I error estimates for scenario </w:t>
      </w:r>
      <w:r>
        <w:rPr>
          <w:rFonts w:ascii="Times New Roman" w:hAnsi="Times New Roman" w:cs="Times New Roman"/>
          <w:b/>
          <w:szCs w:val="24"/>
        </w:rPr>
        <w:t>2</w:t>
      </w:r>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2</w:t>
      </w:r>
      <w:r w:rsidRPr="00EA12FD">
        <w:rPr>
          <w:rFonts w:ascii="Times New Roman" w:hAnsi="Times New Roman" w:cs="Times New Roman"/>
          <w:szCs w:val="24"/>
        </w:rPr>
        <w:t xml:space="preserve"> </w:t>
      </w:r>
      <w:proofErr w:type="gramStart"/>
      <w:r w:rsidRPr="00EA12FD">
        <w:rPr>
          <w:rFonts w:ascii="Times New Roman" w:hAnsi="Times New Roman" w:cs="Times New Roman"/>
          <w:szCs w:val="24"/>
        </w:rPr>
        <w:t>was considered</w:t>
      </w:r>
      <w:proofErr w:type="gramEnd"/>
      <w:r w:rsidRPr="00EA12FD">
        <w:rPr>
          <w:rFonts w:ascii="Times New Roman" w:hAnsi="Times New Roman" w:cs="Times New Roman"/>
          <w:szCs w:val="24"/>
        </w:rPr>
        <w:t xml:space="preserve"> for family structures of subjects’ relatives. The empirical type-I errors were estimated with 2,000 replicates, and </w:t>
      </w:r>
      <w:proofErr w:type="spellStart"/>
      <w:r w:rsidRPr="00EA12FD">
        <w:rPr>
          <w:rFonts w:ascii="Times New Roman" w:hAnsi="Times New Roman" w:cs="Times New Roman"/>
          <w:szCs w:val="24"/>
        </w:rPr>
        <w:t>heritabilities</w:t>
      </w:r>
      <w:proofErr w:type="spellEnd"/>
      <w:r w:rsidRPr="00EA12FD">
        <w:rPr>
          <w:rFonts w:ascii="Times New Roman" w:hAnsi="Times New Roman" w:cs="Times New Roman"/>
          <w:szCs w:val="24"/>
        </w:rPr>
        <w:t xml:space="preserve"> were set to be 0.2 and 0.4.</w:t>
      </w:r>
    </w:p>
    <w:p w:rsidR="00EA12FD" w:rsidRPr="00EA12FD" w:rsidRDefault="00EA12FD" w:rsidP="00EA12FD">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EA12FD" w:rsidRPr="00EA12FD" w:rsidTr="00EA12FD">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EA12FD" w:rsidRPr="00EA12FD" w:rsidRDefault="00EA12FD" w:rsidP="0027601C">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EA12FD" w:rsidRPr="00EA12FD" w:rsidTr="00EA12FD">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0.0040</w:t>
            </w:r>
          </w:p>
        </w:tc>
        <w:tc>
          <w:tcPr>
            <w:tcW w:w="931" w:type="dxa"/>
            <w:tcBorders>
              <w:top w:val="nil"/>
              <w:left w:val="nil"/>
              <w:bottom w:val="nil"/>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0.0105</w:t>
            </w:r>
          </w:p>
        </w:tc>
        <w:tc>
          <w:tcPr>
            <w:tcW w:w="931" w:type="dxa"/>
            <w:tcBorders>
              <w:top w:val="nil"/>
              <w:left w:val="nil"/>
              <w:bottom w:val="nil"/>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931" w:type="dxa"/>
            <w:tcBorders>
              <w:top w:val="nil"/>
              <w:left w:val="nil"/>
              <w:bottom w:val="single" w:sz="4" w:space="0" w:color="auto"/>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0.0420</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0.0030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0.0050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931" w:type="dxa"/>
            <w:tcBorders>
              <w:top w:val="single" w:sz="4" w:space="0" w:color="auto"/>
              <w:left w:val="nil"/>
              <w:bottom w:val="nil"/>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r>
      <w:tr w:rsidR="00EA12FD" w:rsidRPr="00EA12FD" w:rsidTr="00EA12FD">
        <w:trPr>
          <w:trHeight w:val="330"/>
          <w:jc w:val="center"/>
        </w:trPr>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0.0145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931" w:type="dxa"/>
            <w:tcBorders>
              <w:top w:val="nil"/>
              <w:left w:val="nil"/>
              <w:bottom w:val="nil"/>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r>
      <w:tr w:rsidR="00EA12FD" w:rsidRPr="00EA12FD" w:rsidTr="00EA12FD">
        <w:trPr>
          <w:trHeight w:val="345"/>
          <w:jc w:val="center"/>
        </w:trPr>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0.0545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0.0415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0.0455</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0.0460</w:t>
            </w:r>
          </w:p>
        </w:tc>
        <w:tc>
          <w:tcPr>
            <w:tcW w:w="1009" w:type="dxa"/>
            <w:tcBorders>
              <w:top w:val="nil"/>
              <w:left w:val="nil"/>
              <w:bottom w:val="single" w:sz="4"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0.0535</w:t>
            </w:r>
          </w:p>
        </w:tc>
        <w:tc>
          <w:tcPr>
            <w:tcW w:w="931" w:type="dxa"/>
            <w:tcBorders>
              <w:top w:val="nil"/>
              <w:left w:val="nil"/>
              <w:bottom w:val="single" w:sz="4" w:space="0" w:color="auto"/>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0.0540</w:t>
            </w:r>
          </w:p>
        </w:tc>
      </w:tr>
      <w:tr w:rsidR="00EA12FD" w:rsidRPr="00EA12FD" w:rsidTr="00EA12FD">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0.0045</w:t>
            </w:r>
          </w:p>
        </w:tc>
        <w:tc>
          <w:tcPr>
            <w:tcW w:w="1009" w:type="dxa"/>
            <w:tcBorders>
              <w:top w:val="single" w:sz="4" w:space="0" w:color="auto"/>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931" w:type="dxa"/>
            <w:tcBorders>
              <w:top w:val="single" w:sz="4" w:space="0" w:color="auto"/>
              <w:left w:val="nil"/>
              <w:bottom w:val="nil"/>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0.0155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0.0095</w:t>
            </w:r>
          </w:p>
        </w:tc>
        <w:tc>
          <w:tcPr>
            <w:tcW w:w="931" w:type="dxa"/>
            <w:tcBorders>
              <w:top w:val="nil"/>
              <w:left w:val="nil"/>
              <w:bottom w:val="nil"/>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r>
      <w:tr w:rsidR="00EA12FD" w:rsidRPr="00EA12FD" w:rsidTr="00EA12FD">
        <w:trPr>
          <w:trHeight w:val="345"/>
          <w:jc w:val="center"/>
        </w:trPr>
        <w:tc>
          <w:tcPr>
            <w:tcW w:w="737" w:type="dxa"/>
            <w:vMerge/>
            <w:tcBorders>
              <w:top w:val="nil"/>
              <w:left w:val="nil"/>
              <w:bottom w:val="single" w:sz="12"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0.0455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0.0555</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0.0420</w:t>
            </w:r>
          </w:p>
        </w:tc>
        <w:tc>
          <w:tcPr>
            <w:tcW w:w="1009" w:type="dxa"/>
            <w:tcBorders>
              <w:top w:val="nil"/>
              <w:left w:val="nil"/>
              <w:bottom w:val="single" w:sz="8"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0.0440</w:t>
            </w:r>
          </w:p>
        </w:tc>
        <w:tc>
          <w:tcPr>
            <w:tcW w:w="931" w:type="dxa"/>
            <w:tcBorders>
              <w:top w:val="nil"/>
              <w:left w:val="nil"/>
              <w:bottom w:val="single" w:sz="8" w:space="0" w:color="auto"/>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0.0375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0.0070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0.0050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0.0030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0.0035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0.0055</w:t>
            </w:r>
          </w:p>
        </w:tc>
        <w:tc>
          <w:tcPr>
            <w:tcW w:w="931" w:type="dxa"/>
            <w:tcBorders>
              <w:top w:val="nil"/>
              <w:left w:val="nil"/>
              <w:bottom w:val="nil"/>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r>
      <w:tr w:rsidR="00EA12FD" w:rsidRPr="00EA12FD" w:rsidTr="00EA12FD">
        <w:trPr>
          <w:trHeight w:val="330"/>
          <w:jc w:val="center"/>
        </w:trPr>
        <w:tc>
          <w:tcPr>
            <w:tcW w:w="737" w:type="dxa"/>
            <w:vMerge/>
            <w:tcBorders>
              <w:top w:val="nil"/>
              <w:left w:val="nil"/>
              <w:bottom w:val="single" w:sz="12"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0.0130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0.0100</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0.0065</w:t>
            </w:r>
          </w:p>
        </w:tc>
        <w:tc>
          <w:tcPr>
            <w:tcW w:w="1009" w:type="dxa"/>
            <w:tcBorders>
              <w:top w:val="nil"/>
              <w:left w:val="nil"/>
              <w:bottom w:val="nil"/>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c>
          <w:tcPr>
            <w:tcW w:w="931" w:type="dxa"/>
            <w:tcBorders>
              <w:top w:val="nil"/>
              <w:left w:val="nil"/>
              <w:bottom w:val="nil"/>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0.0110</w:t>
            </w:r>
          </w:p>
        </w:tc>
      </w:tr>
      <w:tr w:rsidR="00EA12FD" w:rsidRPr="00EA12FD" w:rsidTr="00EA12FD">
        <w:trPr>
          <w:trHeight w:val="345"/>
          <w:jc w:val="center"/>
        </w:trPr>
        <w:tc>
          <w:tcPr>
            <w:tcW w:w="737" w:type="dxa"/>
            <w:vMerge/>
            <w:tcBorders>
              <w:top w:val="nil"/>
              <w:left w:val="nil"/>
              <w:bottom w:val="single" w:sz="12" w:space="0" w:color="auto"/>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EA12FD" w:rsidRPr="00EA12FD" w:rsidRDefault="00EA12FD" w:rsidP="00EA12FD">
            <w:pPr>
              <w:spacing w:after="0"/>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0.0530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0.0570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0.0535</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0.0500</w:t>
            </w:r>
          </w:p>
        </w:tc>
        <w:tc>
          <w:tcPr>
            <w:tcW w:w="1009" w:type="dxa"/>
            <w:tcBorders>
              <w:top w:val="nil"/>
              <w:left w:val="nil"/>
              <w:bottom w:val="single" w:sz="12" w:space="0" w:color="auto"/>
              <w:right w:val="nil"/>
            </w:tcBorders>
            <w:shd w:val="clear" w:color="auto" w:fill="auto"/>
            <w:noWrap/>
            <w:vAlign w:val="center"/>
            <w:hideMark/>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0.0475</w:t>
            </w:r>
          </w:p>
        </w:tc>
        <w:tc>
          <w:tcPr>
            <w:tcW w:w="931" w:type="dxa"/>
            <w:tcBorders>
              <w:top w:val="nil"/>
              <w:left w:val="nil"/>
              <w:bottom w:val="single" w:sz="12" w:space="0" w:color="auto"/>
              <w:right w:val="nil"/>
            </w:tcBorders>
            <w:vAlign w:val="center"/>
          </w:tcPr>
          <w:p w:rsidR="00EA12FD" w:rsidRPr="00EA12FD" w:rsidRDefault="00EA12FD" w:rsidP="00EA12FD">
            <w:pPr>
              <w:spacing w:after="0"/>
              <w:jc w:val="center"/>
              <w:rPr>
                <w:rFonts w:ascii="Times New Roman" w:eastAsia="맑은 고딕" w:hAnsi="Times New Roman" w:cs="Times New Roman"/>
                <w:sz w:val="22"/>
              </w:rPr>
            </w:pPr>
            <w:r w:rsidRPr="00EA12FD">
              <w:rPr>
                <w:rFonts w:ascii="Times New Roman" w:eastAsia="맑은 고딕" w:hAnsi="Times New Roman" w:cs="Times New Roman"/>
                <w:sz w:val="22"/>
              </w:rPr>
              <w:t>0.0550</w:t>
            </w:r>
          </w:p>
        </w:tc>
      </w:tr>
      <w:tr w:rsidR="00EA12FD" w:rsidRPr="00EA12FD" w:rsidTr="0027601C">
        <w:trPr>
          <w:trHeight w:val="345"/>
          <w:jc w:val="center"/>
        </w:trPr>
        <w:tc>
          <w:tcPr>
            <w:tcW w:w="8848" w:type="dxa"/>
            <w:gridSpan w:val="9"/>
            <w:tcBorders>
              <w:top w:val="single" w:sz="12" w:space="0" w:color="auto"/>
              <w:left w:val="nil"/>
              <w:right w:val="nil"/>
            </w:tcBorders>
            <w:vAlign w:val="center"/>
          </w:tcPr>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a</w:t>
            </w:r>
            <w:r w:rsidRPr="00EA12FD">
              <w:rPr>
                <w:rFonts w:ascii="Times New Roman" w:eastAsia="맑은 고딕" w:hAnsi="Times New Roman" w:cs="Times New Roman"/>
                <w:szCs w:val="24"/>
              </w:rPr>
              <w:t>S1 : cases and controls were randomly selected from affected and unaffected subjects, respectively</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b</w:t>
            </w:r>
            <w:r w:rsidRPr="00EA12FD">
              <w:rPr>
                <w:rFonts w:ascii="Times New Roman" w:eastAsia="맑은 고딕" w:hAnsi="Times New Roman" w:cs="Times New Roman"/>
                <w:szCs w:val="24"/>
              </w:rPr>
              <w:t>S2 : affected subjects with the highest CEs were selected as cases, and controls were randomly selected</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lastRenderedPageBreak/>
              <w:t>c</w:t>
            </w:r>
            <w:r w:rsidRPr="00EA12FD">
              <w:rPr>
                <w:rFonts w:ascii="Times New Roman" w:eastAsia="맑은 고딕" w:hAnsi="Times New Roman" w:cs="Times New Roman"/>
                <w:szCs w:val="24"/>
              </w:rPr>
              <w:t>S3 : affected(unaffected) subjects with the highest(lowest) CEs were selected as cases(controls)</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d</w:t>
            </w:r>
            <w:r w:rsidRPr="00EA12FD">
              <w:rPr>
                <w:rFonts w:ascii="Times New Roman" w:eastAsia="맑은 고딕" w:hAnsi="Times New Roman" w:cs="Times New Roman"/>
                <w:szCs w:val="24"/>
              </w:rPr>
              <w:t>S4 : cases were randomly selected, and unaffected subjects with the lowest CEs were selected as controls</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e</w:t>
            </w:r>
            <w:r w:rsidRPr="00EA12FD">
              <w:rPr>
                <w:rFonts w:ascii="Times New Roman" w:eastAsia="맑은 고딕" w:hAnsi="Times New Roman" w:cs="Times New Roman"/>
                <w:szCs w:val="24"/>
              </w:rPr>
              <w:t>S5 : affected(unaffected) subjects with the lowest(highest) CEs were selected as cases(controls)</w:t>
            </w:r>
          </w:p>
          <w:p w:rsidR="00EA12FD" w:rsidRPr="00EA12FD" w:rsidRDefault="00EA12FD" w:rsidP="0027601C">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f</w:t>
            </w:r>
            <w:r w:rsidRPr="00EA12FD">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27601C" w:rsidRDefault="0027601C">
      <w:pPr>
        <w:spacing w:after="200" w:line="276" w:lineRule="auto"/>
        <w:rPr>
          <w:rFonts w:ascii="Times New Roman"/>
          <w:b/>
          <w:sz w:val="28"/>
          <w:szCs w:val="32"/>
        </w:rPr>
      </w:pPr>
    </w:p>
    <w:p w:rsidR="0027601C" w:rsidRDefault="0027601C">
      <w:pPr>
        <w:spacing w:after="200" w:line="276" w:lineRule="auto"/>
        <w:rPr>
          <w:rFonts w:ascii="Times New Roman"/>
          <w:b/>
          <w:sz w:val="28"/>
          <w:szCs w:val="32"/>
        </w:rPr>
      </w:pPr>
      <w:r>
        <w:rPr>
          <w:rFonts w:ascii="Times New Roman"/>
          <w:b/>
          <w:sz w:val="28"/>
          <w:szCs w:val="32"/>
        </w:rPr>
        <w:br w:type="page"/>
      </w:r>
    </w:p>
    <w:p w:rsidR="004621B6" w:rsidRPr="00EA12FD" w:rsidRDefault="004621B6" w:rsidP="004621B6">
      <w:pPr>
        <w:spacing w:after="0" w:line="480" w:lineRule="exact"/>
        <w:rPr>
          <w:rFonts w:ascii="Times New Roman" w:hAnsi="Times New Roman" w:cs="Times New Roman"/>
          <w:szCs w:val="24"/>
        </w:rPr>
      </w:pPr>
      <w:r w:rsidRPr="00EA12FD">
        <w:rPr>
          <w:rFonts w:ascii="Times New Roman" w:hAnsi="Times New Roman" w:cs="Times New Roman"/>
          <w:b/>
          <w:szCs w:val="24"/>
        </w:rPr>
        <w:lastRenderedPageBreak/>
        <w:t xml:space="preserve">Table </w:t>
      </w:r>
      <w:proofErr w:type="gramStart"/>
      <w:r w:rsidR="00BA4455">
        <w:rPr>
          <w:rFonts w:ascii="Times New Roman" w:hAnsi="Times New Roman" w:cs="Times New Roman"/>
          <w:b/>
          <w:szCs w:val="24"/>
        </w:rPr>
        <w:t>3.</w:t>
      </w:r>
      <w:r>
        <w:rPr>
          <w:rFonts w:ascii="Times New Roman" w:hAnsi="Times New Roman" w:cs="Times New Roman"/>
          <w:b/>
          <w:szCs w:val="24"/>
        </w:rPr>
        <w:t>3</w:t>
      </w:r>
      <w:r w:rsidR="009A0F8F">
        <w:rPr>
          <w:rFonts w:ascii="Times New Roman" w:hAnsi="Times New Roman" w:cs="Times New Roman" w:hint="eastAsia"/>
          <w:b/>
          <w:szCs w:val="24"/>
        </w:rPr>
        <w:t xml:space="preserve"> </w:t>
      </w:r>
      <w:r w:rsidRPr="00EA12FD">
        <w:rPr>
          <w:rFonts w:ascii="Times New Roman" w:hAnsi="Times New Roman" w:cs="Times New Roman"/>
          <w:b/>
          <w:szCs w:val="24"/>
        </w:rPr>
        <w:t xml:space="preserve"> Empirical</w:t>
      </w:r>
      <w:proofErr w:type="gramEnd"/>
      <w:r w:rsidRPr="00EA12FD">
        <w:rPr>
          <w:rFonts w:ascii="Times New Roman" w:hAnsi="Times New Roman" w:cs="Times New Roman"/>
          <w:b/>
          <w:szCs w:val="24"/>
        </w:rPr>
        <w:t xml:space="preserve"> type-I error estimates for scenario </w:t>
      </w:r>
      <w:r>
        <w:rPr>
          <w:rFonts w:ascii="Times New Roman" w:hAnsi="Times New Roman" w:cs="Times New Roman"/>
          <w:b/>
          <w:szCs w:val="24"/>
        </w:rPr>
        <w:t>3</w:t>
      </w:r>
      <w:r w:rsidRPr="00EA12FD">
        <w:rPr>
          <w:rFonts w:ascii="Times New Roman" w:hAnsi="Times New Roman" w:cs="Times New Roman"/>
          <w:b/>
          <w:szCs w:val="24"/>
        </w:rPr>
        <w:t xml:space="preserve">. </w:t>
      </w:r>
      <w:r w:rsidRPr="00EA12FD">
        <w:rPr>
          <w:rFonts w:ascii="Times New Roman" w:hAnsi="Times New Roman" w:cs="Times New Roman"/>
          <w:szCs w:val="24"/>
        </w:rPr>
        <w:t xml:space="preserve">Scenario </w:t>
      </w:r>
      <w:r>
        <w:rPr>
          <w:rFonts w:ascii="Times New Roman" w:hAnsi="Times New Roman" w:cs="Times New Roman"/>
          <w:szCs w:val="24"/>
        </w:rPr>
        <w:t>3</w:t>
      </w:r>
      <w:r w:rsidRPr="00EA12FD">
        <w:rPr>
          <w:rFonts w:ascii="Times New Roman" w:hAnsi="Times New Roman" w:cs="Times New Roman"/>
          <w:szCs w:val="24"/>
        </w:rPr>
        <w:t xml:space="preserve"> </w:t>
      </w:r>
      <w:proofErr w:type="gramStart"/>
      <w:r w:rsidRPr="00EA12FD">
        <w:rPr>
          <w:rFonts w:ascii="Times New Roman" w:hAnsi="Times New Roman" w:cs="Times New Roman"/>
          <w:szCs w:val="24"/>
        </w:rPr>
        <w:t>was considered</w:t>
      </w:r>
      <w:proofErr w:type="gramEnd"/>
      <w:r w:rsidRPr="00EA12FD">
        <w:rPr>
          <w:rFonts w:ascii="Times New Roman" w:hAnsi="Times New Roman" w:cs="Times New Roman"/>
          <w:szCs w:val="24"/>
        </w:rPr>
        <w:t xml:space="preserve"> for family structures of subjects’ relatives. The empirical type-I errors were estimated with 2,000 replicates, and </w:t>
      </w:r>
      <w:proofErr w:type="spellStart"/>
      <w:r w:rsidRPr="00EA12FD">
        <w:rPr>
          <w:rFonts w:ascii="Times New Roman" w:hAnsi="Times New Roman" w:cs="Times New Roman"/>
          <w:szCs w:val="24"/>
        </w:rPr>
        <w:t>heritabilities</w:t>
      </w:r>
      <w:proofErr w:type="spellEnd"/>
      <w:r w:rsidRPr="00EA12FD">
        <w:rPr>
          <w:rFonts w:ascii="Times New Roman" w:hAnsi="Times New Roman" w:cs="Times New Roman"/>
          <w:szCs w:val="24"/>
        </w:rPr>
        <w:t xml:space="preserve"> were set to be 0.2 and 0.4.</w:t>
      </w:r>
    </w:p>
    <w:p w:rsidR="004621B6" w:rsidRPr="00EA12FD" w:rsidRDefault="004621B6" w:rsidP="004621B6">
      <w:pPr>
        <w:spacing w:after="0" w:line="480" w:lineRule="exact"/>
        <w:rPr>
          <w:rFonts w:ascii="Times New Roman" w:hAnsi="Times New Roman" w:cs="Times New Roman"/>
          <w:b/>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4621B6" w:rsidRPr="00EA12FD"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7E560A">
            <w:pPr>
              <w:spacing w:after="0"/>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h</w:t>
            </w:r>
            <w:r w:rsidRPr="00EA12FD">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7E560A">
            <w:pPr>
              <w:spacing w:after="0"/>
              <w:jc w:val="center"/>
              <w:rPr>
                <w:rFonts w:ascii="Times New Roman" w:eastAsia="맑은 고딕" w:hAnsi="Times New Roman" w:cs="Times New Roman"/>
                <w:i/>
                <w:iCs/>
                <w:szCs w:val="24"/>
              </w:rPr>
            </w:pPr>
            <w:r w:rsidRPr="00EA12FD">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7E560A">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7E560A">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S1</w:t>
            </w:r>
            <w:r w:rsidRPr="00EA12FD">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7E560A">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S2</w:t>
            </w:r>
            <w:r w:rsidRPr="00EA12FD">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7E560A">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S3</w:t>
            </w:r>
            <w:r w:rsidRPr="00EA12FD">
              <w:rPr>
                <w:rFonts w:ascii="Times New Roman" w:eastAsia="맑은 고딕" w:hAnsi="Times New Roman" w:cs="Times New Roman"/>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7E560A">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S4</w:t>
            </w:r>
            <w:r w:rsidRPr="00EA12FD">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4621B6" w:rsidRPr="00EA12FD" w:rsidRDefault="004621B6" w:rsidP="007E560A">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S5</w:t>
            </w:r>
            <w:r w:rsidRPr="00EA12FD">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4621B6" w:rsidRPr="00EA12FD" w:rsidRDefault="004621B6" w:rsidP="007E560A">
            <w:pPr>
              <w:spacing w:after="0"/>
              <w:jc w:val="center"/>
              <w:rPr>
                <w:rFonts w:ascii="Times New Roman" w:eastAsia="맑은 고딕" w:hAnsi="Times New Roman" w:cs="Times New Roman"/>
                <w:szCs w:val="24"/>
                <w:vertAlign w:val="superscript"/>
              </w:rPr>
            </w:pPr>
            <w:r w:rsidRPr="00EA12FD">
              <w:rPr>
                <w:rFonts w:ascii="Times New Roman" w:eastAsia="맑은 고딕" w:hAnsi="Times New Roman" w:cs="Times New Roman"/>
                <w:szCs w:val="24"/>
              </w:rPr>
              <w:t>S6</w:t>
            </w:r>
            <w:r w:rsidRPr="00EA12FD">
              <w:rPr>
                <w:rFonts w:ascii="Times New Roman" w:eastAsia="맑은 고딕" w:hAnsi="Times New Roman" w:cs="Times New Roman"/>
                <w:szCs w:val="24"/>
                <w:vertAlign w:val="superscript"/>
              </w:rPr>
              <w:t>f</w:t>
            </w:r>
          </w:p>
        </w:tc>
      </w:tr>
      <w:tr w:rsidR="004621B6" w:rsidRPr="00EA12FD"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0.0050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0.0030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0.0025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0.0035</w:t>
            </w:r>
          </w:p>
        </w:tc>
        <w:tc>
          <w:tcPr>
            <w:tcW w:w="931" w:type="dxa"/>
            <w:tcBorders>
              <w:top w:val="nil"/>
              <w:left w:val="nil"/>
              <w:bottom w:val="nil"/>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0.0070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931" w:type="dxa"/>
            <w:tcBorders>
              <w:top w:val="nil"/>
              <w:left w:val="nil"/>
              <w:bottom w:val="nil"/>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0.0580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0.0525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0.0515</w:t>
            </w:r>
          </w:p>
        </w:tc>
        <w:tc>
          <w:tcPr>
            <w:tcW w:w="931" w:type="dxa"/>
            <w:tcBorders>
              <w:top w:val="nil"/>
              <w:left w:val="nil"/>
              <w:bottom w:val="single" w:sz="4" w:space="0" w:color="auto"/>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0.0520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0.0070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0.0065</w:t>
            </w:r>
          </w:p>
        </w:tc>
        <w:tc>
          <w:tcPr>
            <w:tcW w:w="931" w:type="dxa"/>
            <w:tcBorders>
              <w:top w:val="single" w:sz="4" w:space="0" w:color="auto"/>
              <w:left w:val="nil"/>
              <w:bottom w:val="nil"/>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r>
      <w:tr w:rsidR="004621B6" w:rsidRPr="00EA12FD" w:rsidTr="007E560A">
        <w:trPr>
          <w:trHeight w:val="330"/>
          <w:jc w:val="center"/>
        </w:trPr>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0.0090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0.0135</w:t>
            </w:r>
          </w:p>
        </w:tc>
        <w:tc>
          <w:tcPr>
            <w:tcW w:w="931" w:type="dxa"/>
            <w:tcBorders>
              <w:top w:val="nil"/>
              <w:left w:val="nil"/>
              <w:bottom w:val="nil"/>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0.0130</w:t>
            </w:r>
          </w:p>
        </w:tc>
      </w:tr>
      <w:tr w:rsidR="004621B6" w:rsidRPr="00EA12FD" w:rsidTr="007E560A">
        <w:trPr>
          <w:trHeight w:val="345"/>
          <w:jc w:val="center"/>
        </w:trPr>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0.0420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0.0440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0.0570</w:t>
            </w:r>
          </w:p>
        </w:tc>
        <w:tc>
          <w:tcPr>
            <w:tcW w:w="1009" w:type="dxa"/>
            <w:tcBorders>
              <w:top w:val="nil"/>
              <w:left w:val="nil"/>
              <w:bottom w:val="single" w:sz="4"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0.0495</w:t>
            </w:r>
          </w:p>
        </w:tc>
        <w:tc>
          <w:tcPr>
            <w:tcW w:w="931" w:type="dxa"/>
            <w:tcBorders>
              <w:top w:val="nil"/>
              <w:left w:val="nil"/>
              <w:bottom w:val="single" w:sz="4" w:space="0" w:color="auto"/>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0.0650</w:t>
            </w:r>
          </w:p>
        </w:tc>
      </w:tr>
      <w:tr w:rsidR="004621B6" w:rsidRPr="00EA12FD"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0.0025</w:t>
            </w:r>
          </w:p>
        </w:tc>
        <w:tc>
          <w:tcPr>
            <w:tcW w:w="1009" w:type="dxa"/>
            <w:tcBorders>
              <w:top w:val="single" w:sz="4" w:space="0" w:color="auto"/>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0.0050</w:t>
            </w:r>
          </w:p>
        </w:tc>
        <w:tc>
          <w:tcPr>
            <w:tcW w:w="931" w:type="dxa"/>
            <w:tcBorders>
              <w:top w:val="single" w:sz="4" w:space="0" w:color="auto"/>
              <w:left w:val="nil"/>
              <w:bottom w:val="nil"/>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0.0135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0.0105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0.0095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0.0115</w:t>
            </w:r>
          </w:p>
        </w:tc>
        <w:tc>
          <w:tcPr>
            <w:tcW w:w="931" w:type="dxa"/>
            <w:tcBorders>
              <w:top w:val="nil"/>
              <w:left w:val="nil"/>
              <w:bottom w:val="nil"/>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0.0130</w:t>
            </w:r>
          </w:p>
        </w:tc>
      </w:tr>
      <w:tr w:rsidR="004621B6" w:rsidRPr="00EA12FD" w:rsidTr="007E560A">
        <w:trPr>
          <w:trHeight w:val="345"/>
          <w:jc w:val="center"/>
        </w:trPr>
        <w:tc>
          <w:tcPr>
            <w:tcW w:w="737" w:type="dxa"/>
            <w:vMerge/>
            <w:tcBorders>
              <w:top w:val="nil"/>
              <w:left w:val="nil"/>
              <w:bottom w:val="single" w:sz="12"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0.0560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0.0480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0.0500</w:t>
            </w:r>
          </w:p>
        </w:tc>
        <w:tc>
          <w:tcPr>
            <w:tcW w:w="1009" w:type="dxa"/>
            <w:tcBorders>
              <w:top w:val="nil"/>
              <w:left w:val="nil"/>
              <w:bottom w:val="single" w:sz="8"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0.0515</w:t>
            </w:r>
          </w:p>
        </w:tc>
        <w:tc>
          <w:tcPr>
            <w:tcW w:w="931" w:type="dxa"/>
            <w:tcBorders>
              <w:top w:val="nil"/>
              <w:left w:val="nil"/>
              <w:bottom w:val="single" w:sz="8" w:space="0" w:color="auto"/>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0.0540</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0.0055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0.0060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0.0040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c>
          <w:tcPr>
            <w:tcW w:w="931" w:type="dxa"/>
            <w:tcBorders>
              <w:top w:val="nil"/>
              <w:left w:val="nil"/>
              <w:bottom w:val="nil"/>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0.0045</w:t>
            </w:r>
          </w:p>
        </w:tc>
      </w:tr>
      <w:tr w:rsidR="004621B6" w:rsidRPr="00EA12FD" w:rsidTr="007E560A">
        <w:trPr>
          <w:trHeight w:val="330"/>
          <w:jc w:val="center"/>
        </w:trPr>
        <w:tc>
          <w:tcPr>
            <w:tcW w:w="737" w:type="dxa"/>
            <w:vMerge/>
            <w:tcBorders>
              <w:top w:val="nil"/>
              <w:left w:val="nil"/>
              <w:bottom w:val="single" w:sz="12"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0.0075</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0.0120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0.0080</w:t>
            </w:r>
          </w:p>
        </w:tc>
        <w:tc>
          <w:tcPr>
            <w:tcW w:w="1009" w:type="dxa"/>
            <w:tcBorders>
              <w:top w:val="nil"/>
              <w:left w:val="nil"/>
              <w:bottom w:val="nil"/>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0.0085</w:t>
            </w:r>
          </w:p>
        </w:tc>
        <w:tc>
          <w:tcPr>
            <w:tcW w:w="931" w:type="dxa"/>
            <w:tcBorders>
              <w:top w:val="nil"/>
              <w:left w:val="nil"/>
              <w:bottom w:val="nil"/>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0.0100</w:t>
            </w:r>
          </w:p>
        </w:tc>
      </w:tr>
      <w:tr w:rsidR="004621B6" w:rsidRPr="00EA12FD" w:rsidTr="007E560A">
        <w:trPr>
          <w:trHeight w:val="345"/>
          <w:jc w:val="center"/>
        </w:trPr>
        <w:tc>
          <w:tcPr>
            <w:tcW w:w="737" w:type="dxa"/>
            <w:vMerge/>
            <w:tcBorders>
              <w:top w:val="nil"/>
              <w:left w:val="nil"/>
              <w:bottom w:val="single" w:sz="12" w:space="0" w:color="auto"/>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4621B6" w:rsidRPr="00EA12FD" w:rsidRDefault="004621B6" w:rsidP="004621B6">
            <w:pPr>
              <w:spacing w:after="0"/>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4621B6" w:rsidRPr="00EA12FD" w:rsidRDefault="004621B6" w:rsidP="004621B6">
            <w:pPr>
              <w:spacing w:after="0"/>
              <w:jc w:val="center"/>
              <w:rPr>
                <w:rFonts w:ascii="Times New Roman" w:eastAsia="맑은 고딕" w:hAnsi="Times New Roman" w:cs="Times New Roman"/>
                <w:szCs w:val="24"/>
              </w:rPr>
            </w:pPr>
            <w:r w:rsidRPr="00EA12FD">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0.0475</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0.0450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0.0460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0.0480</w:t>
            </w:r>
          </w:p>
        </w:tc>
        <w:tc>
          <w:tcPr>
            <w:tcW w:w="1009" w:type="dxa"/>
            <w:tcBorders>
              <w:top w:val="nil"/>
              <w:left w:val="nil"/>
              <w:bottom w:val="single" w:sz="12" w:space="0" w:color="auto"/>
              <w:right w:val="nil"/>
            </w:tcBorders>
            <w:shd w:val="clear" w:color="auto" w:fill="auto"/>
            <w:noWrap/>
            <w:vAlign w:val="center"/>
            <w:hideMark/>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0.0455</w:t>
            </w:r>
          </w:p>
        </w:tc>
        <w:tc>
          <w:tcPr>
            <w:tcW w:w="931" w:type="dxa"/>
            <w:tcBorders>
              <w:top w:val="nil"/>
              <w:left w:val="nil"/>
              <w:bottom w:val="single" w:sz="12" w:space="0" w:color="auto"/>
              <w:right w:val="nil"/>
            </w:tcBorders>
            <w:vAlign w:val="center"/>
          </w:tcPr>
          <w:p w:rsidR="004621B6" w:rsidRPr="004621B6" w:rsidRDefault="004621B6" w:rsidP="004621B6">
            <w:pPr>
              <w:spacing w:after="0"/>
              <w:jc w:val="center"/>
              <w:rPr>
                <w:rFonts w:ascii="Times New Roman" w:eastAsia="맑은 고딕" w:hAnsi="Times New Roman" w:cs="Times New Roman"/>
                <w:sz w:val="22"/>
              </w:rPr>
            </w:pPr>
            <w:r w:rsidRPr="004621B6">
              <w:rPr>
                <w:rFonts w:ascii="Times New Roman" w:eastAsia="맑은 고딕" w:hAnsi="Times New Roman" w:cs="Times New Roman"/>
                <w:sz w:val="22"/>
              </w:rPr>
              <w:t>0.0490</w:t>
            </w:r>
          </w:p>
        </w:tc>
      </w:tr>
      <w:tr w:rsidR="004621B6" w:rsidRPr="00EA12FD" w:rsidTr="007E560A">
        <w:trPr>
          <w:trHeight w:val="345"/>
          <w:jc w:val="center"/>
        </w:trPr>
        <w:tc>
          <w:tcPr>
            <w:tcW w:w="8848" w:type="dxa"/>
            <w:gridSpan w:val="9"/>
            <w:tcBorders>
              <w:top w:val="single" w:sz="12" w:space="0" w:color="auto"/>
              <w:left w:val="nil"/>
              <w:right w:val="nil"/>
            </w:tcBorders>
            <w:vAlign w:val="center"/>
          </w:tcPr>
          <w:p w:rsidR="004621B6" w:rsidRPr="00EA12FD" w:rsidRDefault="004621B6" w:rsidP="007E560A">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a</w:t>
            </w:r>
            <w:r w:rsidRPr="00EA12FD">
              <w:rPr>
                <w:rFonts w:ascii="Times New Roman" w:eastAsia="맑은 고딕" w:hAnsi="Times New Roman" w:cs="Times New Roman"/>
                <w:szCs w:val="24"/>
              </w:rPr>
              <w:t>S1 : cases and controls were randomly selected from affected and unaffected subjects, respectively</w:t>
            </w:r>
          </w:p>
          <w:p w:rsidR="004621B6" w:rsidRPr="00EA12FD" w:rsidRDefault="004621B6" w:rsidP="007E560A">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b</w:t>
            </w:r>
            <w:r w:rsidRPr="00EA12FD">
              <w:rPr>
                <w:rFonts w:ascii="Times New Roman" w:eastAsia="맑은 고딕" w:hAnsi="Times New Roman" w:cs="Times New Roman"/>
                <w:szCs w:val="24"/>
              </w:rPr>
              <w:t>S2 : affected subjects with the highest CEs were selected as cases, and controls were randomly selected</w:t>
            </w:r>
          </w:p>
          <w:p w:rsidR="004621B6" w:rsidRPr="00EA12FD" w:rsidRDefault="004621B6" w:rsidP="007E560A">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lastRenderedPageBreak/>
              <w:t>c</w:t>
            </w:r>
            <w:r w:rsidRPr="00EA12FD">
              <w:rPr>
                <w:rFonts w:ascii="Times New Roman" w:eastAsia="맑은 고딕" w:hAnsi="Times New Roman" w:cs="Times New Roman"/>
                <w:szCs w:val="24"/>
              </w:rPr>
              <w:t>S3 : affected(unaffected) subjects with the highest(lowest) CEs were selected as cases(controls)</w:t>
            </w:r>
          </w:p>
          <w:p w:rsidR="004621B6" w:rsidRPr="00EA12FD" w:rsidRDefault="004621B6" w:rsidP="007E560A">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d</w:t>
            </w:r>
            <w:r w:rsidRPr="00EA12FD">
              <w:rPr>
                <w:rFonts w:ascii="Times New Roman" w:eastAsia="맑은 고딕" w:hAnsi="Times New Roman" w:cs="Times New Roman"/>
                <w:szCs w:val="24"/>
              </w:rPr>
              <w:t>S4 : cases were randomly selected, and unaffected subjects with the lowest CEs were selected as controls</w:t>
            </w:r>
          </w:p>
          <w:p w:rsidR="004621B6" w:rsidRPr="00EA12FD" w:rsidRDefault="004621B6" w:rsidP="007E560A">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e</w:t>
            </w:r>
            <w:r w:rsidRPr="00EA12FD">
              <w:rPr>
                <w:rFonts w:ascii="Times New Roman" w:eastAsia="맑은 고딕" w:hAnsi="Times New Roman" w:cs="Times New Roman"/>
                <w:szCs w:val="24"/>
              </w:rPr>
              <w:t>S5 : affected(unaffected) subjects with the lowest(highest) CEs were selected as cases(controls)</w:t>
            </w:r>
          </w:p>
          <w:p w:rsidR="004621B6" w:rsidRPr="00EA12FD" w:rsidRDefault="004621B6" w:rsidP="007E560A">
            <w:pPr>
              <w:spacing w:after="0"/>
              <w:rPr>
                <w:rFonts w:ascii="Times New Roman" w:eastAsia="맑은 고딕" w:hAnsi="Times New Roman" w:cs="Times New Roman"/>
                <w:szCs w:val="24"/>
              </w:rPr>
            </w:pPr>
            <w:r w:rsidRPr="00EA12FD">
              <w:rPr>
                <w:rFonts w:ascii="Times New Roman" w:eastAsia="맑은 고딕" w:hAnsi="Times New Roman" w:cs="Times New Roman"/>
                <w:szCs w:val="24"/>
                <w:vertAlign w:val="superscript"/>
              </w:rPr>
              <w:t>f</w:t>
            </w:r>
            <w:r w:rsidRPr="00EA12FD">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r w:rsidRPr="00366A0B">
        <w:rPr>
          <w:rFonts w:ascii="Times New Roman" w:hAnsi="Times New Roman" w:cs="Times New Roman"/>
          <w:b/>
          <w:szCs w:val="24"/>
        </w:rPr>
        <w:lastRenderedPageBreak/>
        <w:t xml:space="preserve">Table </w:t>
      </w:r>
      <w:proofErr w:type="gramStart"/>
      <w:r w:rsidR="00BA4455">
        <w:rPr>
          <w:rFonts w:ascii="Times New Roman" w:hAnsi="Times New Roman" w:cs="Times New Roman"/>
          <w:b/>
          <w:szCs w:val="24"/>
        </w:rPr>
        <w:t>3.</w:t>
      </w:r>
      <w:r w:rsidRPr="00366A0B">
        <w:rPr>
          <w:rFonts w:ascii="Times New Roman" w:hAnsi="Times New Roman" w:cs="Times New Roman"/>
          <w:b/>
          <w:szCs w:val="24"/>
        </w:rPr>
        <w:t>4</w:t>
      </w:r>
      <w:r w:rsidR="009A0F8F">
        <w:rPr>
          <w:rFonts w:ascii="Times New Roman" w:hAnsi="Times New Roman" w:cs="Times New Roman" w:hint="eastAsia"/>
          <w:b/>
          <w:szCs w:val="24"/>
        </w:rPr>
        <w:t xml:space="preserve"> </w:t>
      </w:r>
      <w:r w:rsidRPr="00366A0B">
        <w:rPr>
          <w:rFonts w:ascii="Times New Roman" w:hAnsi="Times New Roman" w:cs="Times New Roman"/>
          <w:b/>
          <w:szCs w:val="24"/>
        </w:rPr>
        <w:t xml:space="preserve"> Empirical</w:t>
      </w:r>
      <w:proofErr w:type="gramEnd"/>
      <w:r w:rsidRPr="00366A0B">
        <w:rPr>
          <w:rFonts w:ascii="Times New Roman" w:hAnsi="Times New Roman" w:cs="Times New Roman"/>
          <w:b/>
          <w:szCs w:val="24"/>
        </w:rPr>
        <w:t xml:space="preserve"> power estimates for scenario 1.</w:t>
      </w:r>
      <w:bookmarkStart w:id="56" w:name="OLE_LINK89"/>
      <w:bookmarkStart w:id="57" w:name="OLE_LINK90"/>
      <w:bookmarkStart w:id="58" w:name="OLE_LINK91"/>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t>
      </w:r>
      <w:proofErr w:type="gramStart"/>
      <w:r w:rsidRPr="00366A0B">
        <w:rPr>
          <w:rFonts w:ascii="Times New Roman" w:hAnsi="Times New Roman" w:cs="Times New Roman"/>
          <w:szCs w:val="24"/>
        </w:rPr>
        <w:t>were estimated</w:t>
      </w:r>
      <w:proofErr w:type="gramEnd"/>
      <w:r w:rsidRPr="00366A0B">
        <w:rPr>
          <w:rFonts w:ascii="Times New Roman" w:hAnsi="Times New Roman" w:cs="Times New Roman"/>
          <w:szCs w:val="24"/>
        </w:rPr>
        <w:t xml:space="preserve">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20"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1009" w:type="dxa"/>
            <w:tcBorders>
              <w:top w:val="single" w:sz="12" w:space="0" w:color="auto"/>
              <w:left w:val="nil"/>
              <w:bottom w:val="single" w:sz="8" w:space="0" w:color="auto"/>
              <w:right w:val="nil"/>
            </w:tcBorders>
            <w:vAlign w:val="center"/>
          </w:tcPr>
          <w:p w:rsidR="00366A0B" w:rsidRPr="00366A0B" w:rsidRDefault="00366A0B" w:rsidP="007E560A">
            <w:pPr>
              <w:spacing w:after="0"/>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S6</w:t>
            </w:r>
            <w:r w:rsidRPr="00366A0B">
              <w:rPr>
                <w:rFonts w:ascii="Times New Roman" w:eastAsia="맑은 고딕" w:hAnsi="Times New Roman" w:cs="Times New Roman"/>
                <w:b/>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0.2675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0.4820</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0.6635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0.4255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0.0030</w:t>
            </w:r>
          </w:p>
        </w:tc>
        <w:tc>
          <w:tcPr>
            <w:tcW w:w="1009" w:type="dxa"/>
            <w:tcBorders>
              <w:top w:val="nil"/>
              <w:left w:val="nil"/>
              <w:bottom w:val="nil"/>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0.3505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0.5795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0.7450</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0.5245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0.0085</w:t>
            </w:r>
          </w:p>
        </w:tc>
        <w:tc>
          <w:tcPr>
            <w:tcW w:w="1009" w:type="dxa"/>
            <w:tcBorders>
              <w:top w:val="nil"/>
              <w:left w:val="nil"/>
              <w:bottom w:val="nil"/>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0.7450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0.5880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0.8070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0.7545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0.0520</w:t>
            </w:r>
          </w:p>
        </w:tc>
        <w:tc>
          <w:tcPr>
            <w:tcW w:w="1009" w:type="dxa"/>
            <w:tcBorders>
              <w:top w:val="nil"/>
              <w:left w:val="nil"/>
              <w:bottom w:val="single" w:sz="4" w:space="0" w:color="auto"/>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0.8980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0.2210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0.5520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0.8220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0.4825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0.0095</w:t>
            </w:r>
          </w:p>
        </w:tc>
        <w:tc>
          <w:tcPr>
            <w:tcW w:w="1009" w:type="dxa"/>
            <w:tcBorders>
              <w:top w:val="single" w:sz="4" w:space="0" w:color="auto"/>
              <w:left w:val="nil"/>
              <w:bottom w:val="nil"/>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0.8265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0.2840</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0.6515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0.8815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0.5745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0.0195</w:t>
            </w:r>
          </w:p>
        </w:tc>
        <w:tc>
          <w:tcPr>
            <w:tcW w:w="1009" w:type="dxa"/>
            <w:tcBorders>
              <w:top w:val="nil"/>
              <w:left w:val="nil"/>
              <w:bottom w:val="nil"/>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0.8810</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0.5260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0.8480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0.9645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0.7790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0.0930</w:t>
            </w:r>
          </w:p>
        </w:tc>
        <w:tc>
          <w:tcPr>
            <w:tcW w:w="1009" w:type="dxa"/>
            <w:tcBorders>
              <w:top w:val="nil"/>
              <w:left w:val="nil"/>
              <w:bottom w:val="single" w:sz="4" w:space="0" w:color="auto"/>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0.9670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20"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0.2700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0.4445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0.6090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0.4325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0.0085</w:t>
            </w:r>
          </w:p>
        </w:tc>
        <w:tc>
          <w:tcPr>
            <w:tcW w:w="1009" w:type="dxa"/>
            <w:tcBorders>
              <w:top w:val="single" w:sz="4" w:space="0" w:color="auto"/>
              <w:left w:val="nil"/>
              <w:bottom w:val="nil"/>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0.6090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0.3525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0.6925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0.5130</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0.0155</w:t>
            </w:r>
          </w:p>
        </w:tc>
        <w:tc>
          <w:tcPr>
            <w:tcW w:w="1009" w:type="dxa"/>
            <w:tcBorders>
              <w:top w:val="nil"/>
              <w:left w:val="nil"/>
              <w:bottom w:val="nil"/>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0.6915</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1320" w:type="dxa"/>
            <w:tcBorders>
              <w:top w:val="nil"/>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0.5950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0.7640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0.8670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0.7530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0.0675</w:t>
            </w:r>
          </w:p>
        </w:tc>
        <w:tc>
          <w:tcPr>
            <w:tcW w:w="1009" w:type="dxa"/>
            <w:tcBorders>
              <w:top w:val="nil"/>
              <w:left w:val="nil"/>
              <w:bottom w:val="single" w:sz="8" w:space="0" w:color="auto"/>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0.8660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20"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0.1825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0.4730</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0.7010</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0.4210</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0.0055</w:t>
            </w:r>
          </w:p>
        </w:tc>
        <w:tc>
          <w:tcPr>
            <w:tcW w:w="1009" w:type="dxa"/>
            <w:tcBorders>
              <w:top w:val="nil"/>
              <w:left w:val="nil"/>
              <w:bottom w:val="nil"/>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0.6935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1320"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0.2425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0.5625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0.7825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0.5005</w:t>
            </w:r>
          </w:p>
        </w:tc>
        <w:tc>
          <w:tcPr>
            <w:tcW w:w="1009" w:type="dxa"/>
            <w:tcBorders>
              <w:top w:val="nil"/>
              <w:left w:val="nil"/>
              <w:bottom w:val="nil"/>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0.0135</w:t>
            </w:r>
          </w:p>
        </w:tc>
        <w:tc>
          <w:tcPr>
            <w:tcW w:w="1009" w:type="dxa"/>
            <w:tcBorders>
              <w:top w:val="nil"/>
              <w:left w:val="nil"/>
              <w:bottom w:val="nil"/>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0.7780</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7E560A">
            <w:pPr>
              <w:spacing w:after="0"/>
              <w:jc w:val="center"/>
              <w:rPr>
                <w:rFonts w:ascii="Times New Roman" w:eastAsia="맑은 고딕" w:hAnsi="Times New Roman" w:cs="Times New Roman"/>
                <w:szCs w:val="24"/>
              </w:rPr>
            </w:pPr>
          </w:p>
        </w:tc>
        <w:tc>
          <w:tcPr>
            <w:tcW w:w="1320" w:type="dxa"/>
            <w:tcBorders>
              <w:top w:val="nil"/>
              <w:left w:val="nil"/>
              <w:bottom w:val="single" w:sz="12"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0.4725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0.7855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0.9215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0.7210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0.0530</w:t>
            </w:r>
          </w:p>
        </w:tc>
        <w:tc>
          <w:tcPr>
            <w:tcW w:w="1009" w:type="dxa"/>
            <w:tcBorders>
              <w:top w:val="nil"/>
              <w:left w:val="nil"/>
              <w:bottom w:val="single" w:sz="12" w:space="0" w:color="auto"/>
              <w:right w:val="nil"/>
            </w:tcBorders>
            <w:vAlign w:val="center"/>
          </w:tcPr>
          <w:p w:rsidR="00366A0B" w:rsidRPr="00366A0B" w:rsidRDefault="00366A0B" w:rsidP="007E560A">
            <w:pPr>
              <w:spacing w:after="0"/>
              <w:jc w:val="center"/>
              <w:rPr>
                <w:rFonts w:ascii="Times New Roman" w:eastAsia="맑은 고딕" w:hAnsi="Times New Roman" w:cs="Times New Roman"/>
                <w:b/>
                <w:szCs w:val="24"/>
              </w:rPr>
            </w:pPr>
            <w:r w:rsidRPr="00366A0B">
              <w:rPr>
                <w:rFonts w:ascii="Times New Roman" w:eastAsia="맑은 고딕" w:hAnsi="Times New Roman" w:cs="Times New Roman"/>
                <w:b/>
                <w:szCs w:val="24"/>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lastRenderedPageBreak/>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bookmarkEnd w:id="56"/>
      <w:bookmarkEnd w:id="57"/>
      <w:bookmarkEnd w:id="58"/>
    </w:tbl>
    <w:p w:rsidR="00366A0B" w:rsidRDefault="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r w:rsidRPr="00366A0B">
        <w:rPr>
          <w:rFonts w:ascii="Times New Roman" w:hAnsi="Times New Roman" w:cs="Times New Roman"/>
          <w:b/>
          <w:szCs w:val="24"/>
        </w:rPr>
        <w:lastRenderedPageBreak/>
        <w:t xml:space="preserve">Table </w:t>
      </w:r>
      <w:proofErr w:type="gramStart"/>
      <w:r w:rsidR="00BA4455">
        <w:rPr>
          <w:rFonts w:ascii="Times New Roman" w:hAnsi="Times New Roman" w:cs="Times New Roman"/>
          <w:b/>
          <w:szCs w:val="24"/>
        </w:rPr>
        <w:t>3.</w:t>
      </w:r>
      <w:r>
        <w:rPr>
          <w:rFonts w:ascii="Times New Roman" w:hAnsi="Times New Roman" w:cs="Times New Roman"/>
          <w:b/>
          <w:szCs w:val="24"/>
        </w:rPr>
        <w:t>5</w:t>
      </w:r>
      <w:r w:rsidR="009A0F8F">
        <w:rPr>
          <w:rFonts w:ascii="Times New Roman" w:hAnsi="Times New Roman" w:cs="Times New Roman" w:hint="eastAsia"/>
          <w:b/>
          <w:szCs w:val="24"/>
        </w:rPr>
        <w:t xml:space="preserve"> </w:t>
      </w:r>
      <w:r w:rsidRPr="00366A0B">
        <w:rPr>
          <w:rFonts w:ascii="Times New Roman" w:hAnsi="Times New Roman" w:cs="Times New Roman"/>
          <w:b/>
          <w:szCs w:val="24"/>
        </w:rPr>
        <w:t xml:space="preserve"> Empirica</w:t>
      </w:r>
      <w:r>
        <w:rPr>
          <w:rFonts w:ascii="Times New Roman" w:hAnsi="Times New Roman" w:cs="Times New Roman"/>
          <w:b/>
          <w:szCs w:val="24"/>
        </w:rPr>
        <w:t>l</w:t>
      </w:r>
      <w:proofErr w:type="gramEnd"/>
      <w:r>
        <w:rPr>
          <w:rFonts w:ascii="Times New Roman" w:hAnsi="Times New Roman" w:cs="Times New Roman"/>
          <w:b/>
          <w:szCs w:val="24"/>
        </w:rPr>
        <w:t xml:space="preserve"> power estimates for scenario 2</w:t>
      </w:r>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t>
      </w:r>
      <w:proofErr w:type="gramStart"/>
      <w:r w:rsidRPr="00366A0B">
        <w:rPr>
          <w:rFonts w:ascii="Times New Roman" w:hAnsi="Times New Roman" w:cs="Times New Roman"/>
          <w:szCs w:val="24"/>
        </w:rPr>
        <w:t>were estimated</w:t>
      </w:r>
      <w:proofErr w:type="gramEnd"/>
      <w:r w:rsidRPr="00366A0B">
        <w:rPr>
          <w:rFonts w:ascii="Times New Roman" w:hAnsi="Times New Roman" w:cs="Times New Roman"/>
          <w:szCs w:val="24"/>
        </w:rPr>
        <w:t xml:space="preserve">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366A0B">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S6</w:t>
            </w:r>
            <w:r w:rsidRPr="00366A0B">
              <w:rPr>
                <w:rFonts w:ascii="Times New Roman" w:eastAsia="맑은 고딕" w:hAnsi="Times New Roman" w:cs="Times New Roman"/>
                <w:szCs w:val="24"/>
                <w:vertAlign w:val="superscript"/>
              </w:rPr>
              <w:t>f</w:t>
            </w:r>
          </w:p>
        </w:tc>
      </w:tr>
      <w:tr w:rsidR="00366A0B" w:rsidRPr="00366A0B" w:rsidTr="00366A0B">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0.2715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0.4960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0.7275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0.5165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0.0070</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0.6730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0.3555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0.5855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0.7970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0.6160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0.0110</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0.7565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0.6115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0.8010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0.9320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0.8240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0.0415</w:t>
            </w:r>
          </w:p>
        </w:tc>
        <w:tc>
          <w:tcPr>
            <w:tcW w:w="931" w:type="dxa"/>
            <w:tcBorders>
              <w:top w:val="nil"/>
              <w:left w:val="nil"/>
              <w:bottom w:val="single" w:sz="4" w:space="0" w:color="auto"/>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0.9030</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0.1930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0.5940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0.9000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0.5485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0.0165</w:t>
            </w:r>
          </w:p>
        </w:tc>
        <w:tc>
          <w:tcPr>
            <w:tcW w:w="931" w:type="dxa"/>
            <w:tcBorders>
              <w:top w:val="single" w:sz="4" w:space="0" w:color="auto"/>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0.8115</w:t>
            </w:r>
          </w:p>
        </w:tc>
      </w:tr>
      <w:tr w:rsidR="00366A0B" w:rsidRPr="00366A0B" w:rsidTr="00366A0B">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0.2750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0.6840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0.9310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0.6530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0.0270</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0.8685</w:t>
            </w:r>
          </w:p>
        </w:tc>
      </w:tr>
      <w:tr w:rsidR="00366A0B" w:rsidRPr="00366A0B" w:rsidTr="00366A0B">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0.5030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0.8595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0.9775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0.8415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0.0960</w:t>
            </w:r>
          </w:p>
        </w:tc>
        <w:tc>
          <w:tcPr>
            <w:tcW w:w="931" w:type="dxa"/>
            <w:tcBorders>
              <w:top w:val="nil"/>
              <w:left w:val="nil"/>
              <w:bottom w:val="single" w:sz="4" w:space="0" w:color="auto"/>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0.9565</w:t>
            </w:r>
          </w:p>
        </w:tc>
      </w:tr>
      <w:tr w:rsidR="00366A0B" w:rsidRPr="00366A0B" w:rsidTr="00366A0B">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0.2630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0.4355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0.6425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0.4625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0.0060</w:t>
            </w:r>
          </w:p>
        </w:tc>
        <w:tc>
          <w:tcPr>
            <w:tcW w:w="931" w:type="dxa"/>
            <w:tcBorders>
              <w:top w:val="single" w:sz="4" w:space="0" w:color="auto"/>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0.5850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0.3540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0.5285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0.7320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0.5585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0.0120</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0.6795</w:t>
            </w:r>
          </w:p>
        </w:tc>
      </w:tr>
      <w:tr w:rsidR="00366A0B" w:rsidRPr="00366A0B" w:rsidTr="00366A0B">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0.5955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0.7495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0.8930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0.7875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0.0555</w:t>
            </w:r>
          </w:p>
        </w:tc>
        <w:tc>
          <w:tcPr>
            <w:tcW w:w="931" w:type="dxa"/>
            <w:tcBorders>
              <w:top w:val="nil"/>
              <w:left w:val="nil"/>
              <w:bottom w:val="single" w:sz="8" w:space="0" w:color="auto"/>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0.8720</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0.1910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0.5080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0.7940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0.4870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0.0050</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0.7185</w:t>
            </w:r>
          </w:p>
        </w:tc>
      </w:tr>
      <w:tr w:rsidR="00366A0B" w:rsidRPr="00366A0B" w:rsidTr="00366A0B">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0.2695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0.5975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0.8520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0.5800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0.0080</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0.7855</w:t>
            </w:r>
          </w:p>
        </w:tc>
      </w:tr>
      <w:tr w:rsidR="00366A0B" w:rsidRPr="00366A0B" w:rsidTr="00366A0B">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0.4985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0.8030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0.9525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0.7885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0.0480</w:t>
            </w:r>
          </w:p>
        </w:tc>
        <w:tc>
          <w:tcPr>
            <w:tcW w:w="931" w:type="dxa"/>
            <w:tcBorders>
              <w:top w:val="nil"/>
              <w:left w:val="nil"/>
              <w:bottom w:val="single" w:sz="12" w:space="0" w:color="auto"/>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0.9185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lastRenderedPageBreak/>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366A0B" w:rsidRDefault="00366A0B" w:rsidP="00366A0B">
      <w:pPr>
        <w:spacing w:after="200" w:line="276" w:lineRule="auto"/>
        <w:rPr>
          <w:rFonts w:ascii="Times New Roman"/>
          <w:b/>
          <w:sz w:val="28"/>
          <w:szCs w:val="32"/>
        </w:rPr>
      </w:pPr>
    </w:p>
    <w:p w:rsidR="00366A0B" w:rsidRDefault="00366A0B">
      <w:pPr>
        <w:spacing w:after="200" w:line="276" w:lineRule="auto"/>
        <w:rPr>
          <w:rFonts w:ascii="Times New Roman"/>
          <w:b/>
          <w:sz w:val="28"/>
          <w:szCs w:val="32"/>
        </w:rPr>
      </w:pPr>
      <w:r>
        <w:rPr>
          <w:rFonts w:ascii="Times New Roman"/>
          <w:b/>
          <w:sz w:val="28"/>
          <w:szCs w:val="32"/>
        </w:rPr>
        <w:br w:type="page"/>
      </w:r>
    </w:p>
    <w:p w:rsidR="00366A0B" w:rsidRPr="00366A0B" w:rsidRDefault="00366A0B" w:rsidP="00366A0B">
      <w:pPr>
        <w:spacing w:after="0" w:line="480" w:lineRule="exact"/>
        <w:rPr>
          <w:rFonts w:ascii="Times New Roman" w:hAnsi="Times New Roman" w:cs="Times New Roman"/>
          <w:szCs w:val="24"/>
        </w:rPr>
      </w:pPr>
      <w:r w:rsidRPr="00366A0B">
        <w:rPr>
          <w:rFonts w:ascii="Times New Roman" w:hAnsi="Times New Roman" w:cs="Times New Roman"/>
          <w:b/>
          <w:szCs w:val="24"/>
        </w:rPr>
        <w:lastRenderedPageBreak/>
        <w:t xml:space="preserve">Table </w:t>
      </w:r>
      <w:proofErr w:type="gramStart"/>
      <w:r w:rsidR="00BA4455">
        <w:rPr>
          <w:rFonts w:ascii="Times New Roman" w:hAnsi="Times New Roman" w:cs="Times New Roman"/>
          <w:b/>
          <w:szCs w:val="24"/>
        </w:rPr>
        <w:t>3.</w:t>
      </w:r>
      <w:r>
        <w:rPr>
          <w:rFonts w:ascii="Times New Roman" w:hAnsi="Times New Roman" w:cs="Times New Roman"/>
          <w:b/>
          <w:szCs w:val="24"/>
        </w:rPr>
        <w:t>6</w:t>
      </w:r>
      <w:r w:rsidR="009A0F8F">
        <w:rPr>
          <w:rFonts w:ascii="Times New Roman" w:hAnsi="Times New Roman" w:cs="Times New Roman" w:hint="eastAsia"/>
          <w:b/>
          <w:szCs w:val="24"/>
        </w:rPr>
        <w:t xml:space="preserve"> </w:t>
      </w:r>
      <w:r w:rsidRPr="00366A0B">
        <w:rPr>
          <w:rFonts w:ascii="Times New Roman" w:hAnsi="Times New Roman" w:cs="Times New Roman"/>
          <w:b/>
          <w:szCs w:val="24"/>
        </w:rPr>
        <w:t xml:space="preserve"> Empirica</w:t>
      </w:r>
      <w:r>
        <w:rPr>
          <w:rFonts w:ascii="Times New Roman" w:hAnsi="Times New Roman" w:cs="Times New Roman"/>
          <w:b/>
          <w:szCs w:val="24"/>
        </w:rPr>
        <w:t>l</w:t>
      </w:r>
      <w:proofErr w:type="gramEnd"/>
      <w:r>
        <w:rPr>
          <w:rFonts w:ascii="Times New Roman" w:hAnsi="Times New Roman" w:cs="Times New Roman"/>
          <w:b/>
          <w:szCs w:val="24"/>
        </w:rPr>
        <w:t xml:space="preserve"> power estimates for scenario 3</w:t>
      </w:r>
      <w:r w:rsidRPr="00366A0B">
        <w:rPr>
          <w:rFonts w:ascii="Times New Roman" w:hAnsi="Times New Roman" w:cs="Times New Roman"/>
          <w:b/>
          <w:szCs w:val="24"/>
        </w:rPr>
        <w:t xml:space="preserve">. </w:t>
      </w:r>
      <w:r w:rsidRPr="00366A0B">
        <w:rPr>
          <w:rFonts w:ascii="Times New Roman" w:hAnsi="Times New Roman" w:cs="Times New Roman"/>
          <w:szCs w:val="24"/>
        </w:rPr>
        <w:t xml:space="preserve">The empirical power levels </w:t>
      </w:r>
      <w:proofErr w:type="gramStart"/>
      <w:r w:rsidRPr="00366A0B">
        <w:rPr>
          <w:rFonts w:ascii="Times New Roman" w:hAnsi="Times New Roman" w:cs="Times New Roman"/>
          <w:szCs w:val="24"/>
        </w:rPr>
        <w:t>were estimated</w:t>
      </w:r>
      <w:proofErr w:type="gramEnd"/>
      <w:r w:rsidRPr="00366A0B">
        <w:rPr>
          <w:rFonts w:ascii="Times New Roman" w:hAnsi="Times New Roman" w:cs="Times New Roman"/>
          <w:szCs w:val="24"/>
        </w:rPr>
        <w:t xml:space="preserve"> with 2,000 replicates at different levels of significance. We assumed that </w:t>
      </w:r>
      <w:r w:rsidRPr="00366A0B">
        <w:rPr>
          <w:rFonts w:ascii="Times New Roman" w:hAnsi="Times New Roman" w:cs="Times New Roman"/>
          <w:i/>
          <w:szCs w:val="24"/>
        </w:rPr>
        <w:t>h</w:t>
      </w:r>
      <w:r w:rsidRPr="00366A0B">
        <w:rPr>
          <w:rFonts w:ascii="Times New Roman" w:hAnsi="Times New Roman" w:cs="Times New Roman"/>
          <w:i/>
          <w:szCs w:val="24"/>
          <w:vertAlign w:val="subscript"/>
        </w:rPr>
        <w:t>a</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=0.005, </w:t>
      </w:r>
      <w:r w:rsidRPr="00366A0B">
        <w:rPr>
          <w:rFonts w:ascii="Times New Roman" w:hAnsi="Times New Roman" w:cs="Times New Roman"/>
          <w:i/>
          <w:szCs w:val="24"/>
        </w:rPr>
        <w:t>h</w:t>
      </w:r>
      <w:r w:rsidRPr="00366A0B">
        <w:rPr>
          <w:rFonts w:ascii="Times New Roman" w:hAnsi="Times New Roman" w:cs="Times New Roman"/>
          <w:szCs w:val="24"/>
          <w:vertAlign w:val="superscript"/>
        </w:rPr>
        <w:t>2</w:t>
      </w:r>
      <w:r w:rsidRPr="00366A0B">
        <w:rPr>
          <w:rFonts w:ascii="Times New Roman" w:hAnsi="Times New Roman" w:cs="Times New Roman"/>
          <w:szCs w:val="24"/>
        </w:rPr>
        <w:t xml:space="preserve"> = 0.2 and 0.4, and </w:t>
      </w:r>
      <w:r w:rsidRPr="00366A0B">
        <w:rPr>
          <w:rFonts w:ascii="Times New Roman" w:hAnsi="Times New Roman" w:cs="Times New Roman"/>
          <w:i/>
          <w:szCs w:val="24"/>
        </w:rPr>
        <w:t>q</w:t>
      </w:r>
      <w:r w:rsidRPr="00366A0B">
        <w:rPr>
          <w:rFonts w:ascii="Times New Roman" w:hAnsi="Times New Roman" w:cs="Times New Roman"/>
          <w:szCs w:val="24"/>
        </w:rPr>
        <w:t xml:space="preserve"> = 0.1 and 0.2.</w:t>
      </w:r>
    </w:p>
    <w:p w:rsidR="00366A0B" w:rsidRPr="00366A0B" w:rsidRDefault="00366A0B" w:rsidP="00366A0B">
      <w:pPr>
        <w:spacing w:after="0" w:line="480" w:lineRule="exact"/>
        <w:rPr>
          <w:rFonts w:ascii="Times New Roman" w:hAnsi="Times New Roman" w:cs="Times New Roman"/>
          <w:szCs w:val="24"/>
        </w:rPr>
      </w:pPr>
    </w:p>
    <w:tbl>
      <w:tblPr>
        <w:tblW w:w="8848" w:type="dxa"/>
        <w:jc w:val="center"/>
        <w:tblCellMar>
          <w:left w:w="99" w:type="dxa"/>
          <w:right w:w="99" w:type="dxa"/>
        </w:tblCellMar>
        <w:tblLook w:val="04A0" w:firstRow="1" w:lastRow="0" w:firstColumn="1" w:lastColumn="0" w:noHBand="0" w:noVBand="1"/>
      </w:tblPr>
      <w:tblGrid>
        <w:gridCol w:w="737"/>
        <w:gridCol w:w="737"/>
        <w:gridCol w:w="1398"/>
        <w:gridCol w:w="1009"/>
        <w:gridCol w:w="1009"/>
        <w:gridCol w:w="1009"/>
        <w:gridCol w:w="1009"/>
        <w:gridCol w:w="1009"/>
        <w:gridCol w:w="931"/>
      </w:tblGrid>
      <w:tr w:rsidR="00366A0B" w:rsidRPr="00366A0B" w:rsidTr="007E560A">
        <w:trPr>
          <w:trHeight w:val="737"/>
          <w:jc w:val="center"/>
        </w:trPr>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h</w:t>
            </w:r>
            <w:r w:rsidRPr="00366A0B">
              <w:rPr>
                <w:rFonts w:ascii="Times New Roman" w:eastAsia="맑은 고딕" w:hAnsi="Times New Roman" w:cs="Times New Roman"/>
                <w:szCs w:val="24"/>
                <w:vertAlign w:val="superscript"/>
              </w:rPr>
              <w:t>2</w:t>
            </w:r>
          </w:p>
        </w:tc>
        <w:tc>
          <w:tcPr>
            <w:tcW w:w="737"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i/>
                <w:iCs/>
                <w:szCs w:val="24"/>
              </w:rPr>
            </w:pPr>
            <w:r w:rsidRPr="00366A0B">
              <w:rPr>
                <w:rFonts w:ascii="Times New Roman" w:eastAsia="맑은 고딕" w:hAnsi="Times New Roman" w:cs="Times New Roman"/>
                <w:i/>
                <w:iCs/>
                <w:szCs w:val="24"/>
              </w:rPr>
              <w:t>q</w:t>
            </w:r>
          </w:p>
        </w:tc>
        <w:tc>
          <w:tcPr>
            <w:tcW w:w="1398"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Significance levels</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S1</w:t>
            </w:r>
            <w:r w:rsidRPr="00366A0B">
              <w:rPr>
                <w:rFonts w:ascii="Times New Roman" w:eastAsia="맑은 고딕" w:hAnsi="Times New Roman" w:cs="Times New Roman"/>
                <w:szCs w:val="24"/>
                <w:vertAlign w:val="superscript"/>
              </w:rPr>
              <w:t>a</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S2</w:t>
            </w:r>
            <w:r w:rsidRPr="00366A0B">
              <w:rPr>
                <w:rFonts w:ascii="Times New Roman" w:eastAsia="맑은 고딕" w:hAnsi="Times New Roman" w:cs="Times New Roman"/>
                <w:szCs w:val="24"/>
                <w:vertAlign w:val="superscript"/>
              </w:rPr>
              <w:t>b</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b/>
                <w:szCs w:val="24"/>
                <w:vertAlign w:val="superscript"/>
              </w:rPr>
            </w:pPr>
            <w:r w:rsidRPr="00366A0B">
              <w:rPr>
                <w:rFonts w:ascii="Times New Roman" w:eastAsia="맑은 고딕" w:hAnsi="Times New Roman" w:cs="Times New Roman"/>
                <w:b/>
                <w:szCs w:val="24"/>
              </w:rPr>
              <w:t>S3</w:t>
            </w:r>
            <w:r w:rsidRPr="00366A0B">
              <w:rPr>
                <w:rFonts w:ascii="Times New Roman" w:eastAsia="맑은 고딕" w:hAnsi="Times New Roman" w:cs="Times New Roman"/>
                <w:b/>
                <w:szCs w:val="24"/>
                <w:vertAlign w:val="superscript"/>
              </w:rPr>
              <w:t>c</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S4</w:t>
            </w:r>
            <w:r w:rsidRPr="00366A0B">
              <w:rPr>
                <w:rFonts w:ascii="Times New Roman" w:eastAsia="맑은 고딕" w:hAnsi="Times New Roman" w:cs="Times New Roman"/>
                <w:szCs w:val="24"/>
                <w:vertAlign w:val="superscript"/>
              </w:rPr>
              <w:t>d</w:t>
            </w:r>
          </w:p>
        </w:tc>
        <w:tc>
          <w:tcPr>
            <w:tcW w:w="1009" w:type="dxa"/>
            <w:tcBorders>
              <w:top w:val="single" w:sz="12" w:space="0" w:color="auto"/>
              <w:left w:val="nil"/>
              <w:bottom w:val="single" w:sz="8" w:space="0" w:color="auto"/>
              <w:right w:val="nil"/>
            </w:tcBorders>
            <w:shd w:val="clear" w:color="auto" w:fill="auto"/>
            <w:noWrap/>
            <w:vAlign w:val="center"/>
            <w:hideMark/>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S5</w:t>
            </w:r>
            <w:r w:rsidRPr="00366A0B">
              <w:rPr>
                <w:rFonts w:ascii="Times New Roman" w:eastAsia="맑은 고딕" w:hAnsi="Times New Roman" w:cs="Times New Roman"/>
                <w:szCs w:val="24"/>
                <w:vertAlign w:val="superscript"/>
              </w:rPr>
              <w:t>e</w:t>
            </w:r>
          </w:p>
        </w:tc>
        <w:tc>
          <w:tcPr>
            <w:tcW w:w="931" w:type="dxa"/>
            <w:tcBorders>
              <w:top w:val="single" w:sz="12" w:space="0" w:color="auto"/>
              <w:left w:val="nil"/>
              <w:bottom w:val="single" w:sz="8" w:space="0" w:color="auto"/>
              <w:right w:val="nil"/>
            </w:tcBorders>
            <w:vAlign w:val="center"/>
          </w:tcPr>
          <w:p w:rsidR="00366A0B" w:rsidRPr="00366A0B" w:rsidRDefault="00366A0B" w:rsidP="007E560A">
            <w:pPr>
              <w:spacing w:after="0"/>
              <w:jc w:val="center"/>
              <w:rPr>
                <w:rFonts w:ascii="Times New Roman" w:eastAsia="맑은 고딕" w:hAnsi="Times New Roman" w:cs="Times New Roman"/>
                <w:szCs w:val="24"/>
                <w:vertAlign w:val="superscript"/>
              </w:rPr>
            </w:pPr>
            <w:r w:rsidRPr="00366A0B">
              <w:rPr>
                <w:rFonts w:ascii="Times New Roman" w:eastAsia="맑은 고딕" w:hAnsi="Times New Roman" w:cs="Times New Roman"/>
                <w:szCs w:val="24"/>
              </w:rPr>
              <w:t>S6</w:t>
            </w:r>
            <w:r w:rsidRPr="00366A0B">
              <w:rPr>
                <w:rFonts w:ascii="Times New Roman" w:eastAsia="맑은 고딕" w:hAnsi="Times New Roman" w:cs="Times New Roman"/>
                <w:szCs w:val="24"/>
                <w:vertAlign w:val="superscript"/>
              </w:rPr>
              <w:t>f</w:t>
            </w:r>
          </w:p>
        </w:tc>
      </w:tr>
      <w:tr w:rsidR="00366A0B" w:rsidRPr="00366A0B" w:rsidTr="007E560A">
        <w:trPr>
          <w:trHeight w:val="330"/>
          <w:jc w:val="center"/>
        </w:trPr>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0.2700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0.4970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0.7475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0.5180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0.0045</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0.6645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0.3490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0.5825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0.8065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0.6075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0.0095</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0.7495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0.5980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0.7950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0.9245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0.8120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0.0405</w:t>
            </w:r>
          </w:p>
        </w:tc>
        <w:tc>
          <w:tcPr>
            <w:tcW w:w="931" w:type="dxa"/>
            <w:tcBorders>
              <w:top w:val="nil"/>
              <w:left w:val="nil"/>
              <w:bottom w:val="single" w:sz="4" w:space="0" w:color="auto"/>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0.9065</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0.2135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0.5635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0.8860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0.5770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0.0185</w:t>
            </w:r>
          </w:p>
        </w:tc>
        <w:tc>
          <w:tcPr>
            <w:tcW w:w="931" w:type="dxa"/>
            <w:tcBorders>
              <w:top w:val="single" w:sz="4" w:space="0" w:color="auto"/>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0.8030</w:t>
            </w:r>
          </w:p>
        </w:tc>
      </w:tr>
      <w:tr w:rsidR="00366A0B" w:rsidRPr="00366A0B" w:rsidTr="007E560A">
        <w:trPr>
          <w:trHeight w:val="330"/>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0.2850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0.6505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0.9215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0.6595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0.0340</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0.8605</w:t>
            </w:r>
          </w:p>
        </w:tc>
      </w:tr>
      <w:tr w:rsidR="00366A0B" w:rsidRPr="00366A0B" w:rsidTr="007E560A">
        <w:trPr>
          <w:trHeight w:val="345"/>
          <w:jc w:val="center"/>
        </w:trPr>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0.5380</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0.8385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0.9825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0.8565</w:t>
            </w:r>
          </w:p>
        </w:tc>
        <w:tc>
          <w:tcPr>
            <w:tcW w:w="1009" w:type="dxa"/>
            <w:tcBorders>
              <w:top w:val="nil"/>
              <w:left w:val="nil"/>
              <w:bottom w:val="single" w:sz="4"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0.1130</w:t>
            </w:r>
          </w:p>
        </w:tc>
        <w:tc>
          <w:tcPr>
            <w:tcW w:w="931" w:type="dxa"/>
            <w:tcBorders>
              <w:top w:val="nil"/>
              <w:left w:val="nil"/>
              <w:bottom w:val="single" w:sz="4" w:space="0" w:color="auto"/>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0.9600</w:t>
            </w:r>
          </w:p>
        </w:tc>
      </w:tr>
      <w:tr w:rsidR="00366A0B" w:rsidRPr="00366A0B" w:rsidTr="007E560A">
        <w:trPr>
          <w:trHeight w:val="330"/>
          <w:jc w:val="center"/>
        </w:trPr>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0.4</w:t>
            </w:r>
          </w:p>
        </w:tc>
        <w:tc>
          <w:tcPr>
            <w:tcW w:w="737" w:type="dxa"/>
            <w:vMerge w:val="restart"/>
            <w:tcBorders>
              <w:top w:val="nil"/>
              <w:left w:val="nil"/>
              <w:bottom w:val="single" w:sz="8"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0.1</w:t>
            </w: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0.2615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0.4455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0.6375</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0.4470</w:t>
            </w:r>
          </w:p>
        </w:tc>
        <w:tc>
          <w:tcPr>
            <w:tcW w:w="1009" w:type="dxa"/>
            <w:tcBorders>
              <w:top w:val="single" w:sz="4" w:space="0" w:color="auto"/>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0.0090</w:t>
            </w:r>
          </w:p>
        </w:tc>
        <w:tc>
          <w:tcPr>
            <w:tcW w:w="931" w:type="dxa"/>
            <w:tcBorders>
              <w:top w:val="single" w:sz="4" w:space="0" w:color="auto"/>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0.5935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0.3485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0.5330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0.7205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0.5390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0.0185</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0.6810</w:t>
            </w:r>
          </w:p>
        </w:tc>
      </w:tr>
      <w:tr w:rsidR="00366A0B" w:rsidRPr="00366A0B" w:rsidTr="007E560A">
        <w:trPr>
          <w:trHeight w:val="345"/>
          <w:jc w:val="center"/>
        </w:trPr>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8"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0.5855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0.7570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0.8795</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0.7710</w:t>
            </w:r>
          </w:p>
        </w:tc>
        <w:tc>
          <w:tcPr>
            <w:tcW w:w="1009" w:type="dxa"/>
            <w:tcBorders>
              <w:top w:val="nil"/>
              <w:left w:val="nil"/>
              <w:bottom w:val="single" w:sz="8"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0.0655</w:t>
            </w:r>
          </w:p>
        </w:tc>
        <w:tc>
          <w:tcPr>
            <w:tcW w:w="931" w:type="dxa"/>
            <w:tcBorders>
              <w:top w:val="nil"/>
              <w:left w:val="nil"/>
              <w:bottom w:val="single" w:sz="8" w:space="0" w:color="auto"/>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0.8450</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val="restart"/>
            <w:tcBorders>
              <w:top w:val="nil"/>
              <w:left w:val="nil"/>
              <w:bottom w:val="single" w:sz="12" w:space="0" w:color="000000"/>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0.2</w:t>
            </w: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0.005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0.2130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0.4695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0.7860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0.5025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0.0090</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0.7125</w:t>
            </w:r>
          </w:p>
        </w:tc>
      </w:tr>
      <w:tr w:rsidR="00366A0B" w:rsidRPr="00366A0B" w:rsidTr="007E560A">
        <w:trPr>
          <w:trHeight w:val="330"/>
          <w:jc w:val="center"/>
        </w:trPr>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000000"/>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0.01</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0.2890</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0.5775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b/>
                <w:sz w:val="22"/>
              </w:rPr>
            </w:pPr>
            <w:r w:rsidRPr="00366A0B">
              <w:rPr>
                <w:rFonts w:ascii="Times New Roman" w:eastAsia="맑은 고딕" w:hAnsi="Times New Roman" w:cs="Times New Roman"/>
                <w:b/>
                <w:sz w:val="22"/>
              </w:rPr>
              <w:t>0.8475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0.6005</w:t>
            </w:r>
          </w:p>
        </w:tc>
        <w:tc>
          <w:tcPr>
            <w:tcW w:w="1009" w:type="dxa"/>
            <w:tcBorders>
              <w:top w:val="nil"/>
              <w:left w:val="nil"/>
              <w:bottom w:val="nil"/>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0.0175</w:t>
            </w:r>
          </w:p>
        </w:tc>
        <w:tc>
          <w:tcPr>
            <w:tcW w:w="931" w:type="dxa"/>
            <w:tcBorders>
              <w:top w:val="nil"/>
              <w:left w:val="nil"/>
              <w:bottom w:val="nil"/>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0.7905</w:t>
            </w:r>
          </w:p>
        </w:tc>
      </w:tr>
      <w:tr w:rsidR="00366A0B" w:rsidRPr="00366A0B" w:rsidTr="007E560A">
        <w:trPr>
          <w:trHeight w:val="345"/>
          <w:jc w:val="center"/>
        </w:trPr>
        <w:tc>
          <w:tcPr>
            <w:tcW w:w="737" w:type="dxa"/>
            <w:vMerge/>
            <w:tcBorders>
              <w:top w:val="nil"/>
              <w:left w:val="nil"/>
              <w:bottom w:val="single" w:sz="12" w:space="0" w:color="auto"/>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737" w:type="dxa"/>
            <w:vMerge/>
            <w:tcBorders>
              <w:top w:val="nil"/>
              <w:left w:val="nil"/>
              <w:bottom w:val="single" w:sz="12" w:space="0" w:color="auto"/>
              <w:right w:val="nil"/>
            </w:tcBorders>
            <w:vAlign w:val="center"/>
            <w:hideMark/>
          </w:tcPr>
          <w:p w:rsidR="00366A0B" w:rsidRPr="00366A0B" w:rsidRDefault="00366A0B" w:rsidP="00366A0B">
            <w:pPr>
              <w:spacing w:after="0"/>
              <w:jc w:val="center"/>
              <w:rPr>
                <w:rFonts w:ascii="Times New Roman" w:eastAsia="맑은 고딕" w:hAnsi="Times New Roman" w:cs="Times New Roman"/>
                <w:szCs w:val="24"/>
              </w:rPr>
            </w:pPr>
          </w:p>
        </w:tc>
        <w:tc>
          <w:tcPr>
            <w:tcW w:w="1398"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Cs w:val="24"/>
              </w:rPr>
            </w:pPr>
            <w:r w:rsidRPr="00366A0B">
              <w:rPr>
                <w:rFonts w:ascii="Times New Roman" w:eastAsia="맑은 고딕" w:hAnsi="Times New Roman" w:cs="Times New Roman"/>
                <w:szCs w:val="24"/>
              </w:rPr>
              <w:t>0.05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0.5020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0.7890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b/>
                <w:sz w:val="22"/>
              </w:rPr>
              <w:t>0.9515</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0.7990</w:t>
            </w:r>
          </w:p>
        </w:tc>
        <w:tc>
          <w:tcPr>
            <w:tcW w:w="1009" w:type="dxa"/>
            <w:tcBorders>
              <w:top w:val="nil"/>
              <w:left w:val="nil"/>
              <w:bottom w:val="single" w:sz="12" w:space="0" w:color="auto"/>
              <w:right w:val="nil"/>
            </w:tcBorders>
            <w:shd w:val="clear" w:color="auto" w:fill="auto"/>
            <w:noWrap/>
            <w:vAlign w:val="center"/>
            <w:hideMark/>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0.0570</w:t>
            </w:r>
          </w:p>
        </w:tc>
        <w:tc>
          <w:tcPr>
            <w:tcW w:w="931" w:type="dxa"/>
            <w:tcBorders>
              <w:top w:val="nil"/>
              <w:left w:val="nil"/>
              <w:bottom w:val="single" w:sz="12" w:space="0" w:color="auto"/>
              <w:right w:val="nil"/>
            </w:tcBorders>
            <w:vAlign w:val="center"/>
          </w:tcPr>
          <w:p w:rsidR="00366A0B" w:rsidRPr="00366A0B" w:rsidRDefault="00366A0B" w:rsidP="00366A0B">
            <w:pPr>
              <w:spacing w:after="0"/>
              <w:jc w:val="center"/>
              <w:rPr>
                <w:rFonts w:ascii="Times New Roman" w:eastAsia="맑은 고딕" w:hAnsi="Times New Roman" w:cs="Times New Roman"/>
                <w:sz w:val="22"/>
              </w:rPr>
            </w:pPr>
            <w:r w:rsidRPr="00366A0B">
              <w:rPr>
                <w:rFonts w:ascii="Times New Roman" w:eastAsia="맑은 고딕" w:hAnsi="Times New Roman" w:cs="Times New Roman"/>
                <w:sz w:val="22"/>
              </w:rPr>
              <w:t>0.9225</w:t>
            </w:r>
          </w:p>
        </w:tc>
      </w:tr>
      <w:tr w:rsidR="00366A0B" w:rsidRPr="00366A0B" w:rsidTr="007E560A">
        <w:trPr>
          <w:trHeight w:val="345"/>
          <w:jc w:val="center"/>
        </w:trPr>
        <w:tc>
          <w:tcPr>
            <w:tcW w:w="8848" w:type="dxa"/>
            <w:gridSpan w:val="9"/>
            <w:tcBorders>
              <w:top w:val="single" w:sz="12" w:space="0" w:color="auto"/>
              <w:left w:val="nil"/>
              <w:right w:val="nil"/>
            </w:tcBorders>
            <w:vAlign w:val="center"/>
          </w:tcPr>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a</w:t>
            </w:r>
            <w:r w:rsidRPr="00366A0B">
              <w:rPr>
                <w:rFonts w:ascii="Times New Roman" w:eastAsia="맑은 고딕" w:hAnsi="Times New Roman" w:cs="Times New Roman"/>
                <w:szCs w:val="24"/>
              </w:rPr>
              <w:t>S1 : cases and controls were randomly selected from affected and unaffected subjects, respectively</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b</w:t>
            </w:r>
            <w:r w:rsidRPr="00366A0B">
              <w:rPr>
                <w:rFonts w:ascii="Times New Roman" w:eastAsia="맑은 고딕" w:hAnsi="Times New Roman" w:cs="Times New Roman"/>
                <w:szCs w:val="24"/>
              </w:rPr>
              <w:t>S2 : affected subjects with the highest CEs were selected as cases, and controls were randomly selected</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lastRenderedPageBreak/>
              <w:t>c</w:t>
            </w:r>
            <w:r w:rsidRPr="00366A0B">
              <w:rPr>
                <w:rFonts w:ascii="Times New Roman" w:eastAsia="맑은 고딕" w:hAnsi="Times New Roman" w:cs="Times New Roman"/>
                <w:szCs w:val="24"/>
              </w:rPr>
              <w:t>S3 : affected(unaffected) subjects with the highest(lowest) CEs were selected as cases(controls)</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d</w:t>
            </w:r>
            <w:r w:rsidRPr="00366A0B">
              <w:rPr>
                <w:rFonts w:ascii="Times New Roman" w:eastAsia="맑은 고딕" w:hAnsi="Times New Roman" w:cs="Times New Roman"/>
                <w:szCs w:val="24"/>
              </w:rPr>
              <w:t>S4 : cases were randomly selected, and unaffected subjects with the lowest CEs were selected as controls</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e</w:t>
            </w:r>
            <w:r w:rsidRPr="00366A0B">
              <w:rPr>
                <w:rFonts w:ascii="Times New Roman" w:eastAsia="맑은 고딕" w:hAnsi="Times New Roman" w:cs="Times New Roman"/>
                <w:szCs w:val="24"/>
              </w:rPr>
              <w:t>S5 : affected(unaffected) subjects with the lowest(highest) CEs were selected as cases(controls)</w:t>
            </w:r>
          </w:p>
          <w:p w:rsidR="00366A0B" w:rsidRPr="00366A0B" w:rsidRDefault="00366A0B" w:rsidP="007E560A">
            <w:pPr>
              <w:spacing w:after="0"/>
              <w:rPr>
                <w:rFonts w:ascii="Times New Roman" w:eastAsia="맑은 고딕" w:hAnsi="Times New Roman" w:cs="Times New Roman"/>
                <w:szCs w:val="24"/>
              </w:rPr>
            </w:pPr>
            <w:r w:rsidRPr="00366A0B">
              <w:rPr>
                <w:rFonts w:ascii="Times New Roman" w:eastAsia="맑은 고딕" w:hAnsi="Times New Roman" w:cs="Times New Roman"/>
                <w:szCs w:val="24"/>
                <w:vertAlign w:val="superscript"/>
              </w:rPr>
              <w:t>f</w:t>
            </w:r>
            <w:r w:rsidRPr="00366A0B">
              <w:rPr>
                <w:rFonts w:ascii="Times New Roman" w:eastAsia="맑은 고딕" w:hAnsi="Times New Roman" w:cs="Times New Roman"/>
                <w:szCs w:val="24"/>
              </w:rPr>
              <w:t>S6 : affected(unaffected) subjects with the largest(smallest) number of affected first-degree relatives were selected as cases(controls)</w:t>
            </w:r>
          </w:p>
        </w:tc>
      </w:tr>
    </w:tbl>
    <w:p w:rsidR="007E560A" w:rsidRDefault="00366A0B">
      <w:pPr>
        <w:spacing w:after="200" w:line="276" w:lineRule="auto"/>
        <w:rPr>
          <w:rFonts w:ascii="Times New Roman"/>
          <w:b/>
          <w:sz w:val="28"/>
          <w:szCs w:val="32"/>
        </w:rPr>
      </w:pPr>
      <w:r>
        <w:rPr>
          <w:rFonts w:ascii="Times New Roman"/>
          <w:b/>
          <w:sz w:val="28"/>
          <w:szCs w:val="32"/>
        </w:rPr>
        <w:lastRenderedPageBreak/>
        <w:br w:type="page"/>
      </w:r>
    </w:p>
    <w:p w:rsidR="00017424" w:rsidRPr="000820A6" w:rsidRDefault="00017424" w:rsidP="00440628">
      <w:pPr>
        <w:pStyle w:val="3"/>
      </w:pPr>
      <w:bookmarkStart w:id="59" w:name="_Toc531906025"/>
      <w:r w:rsidRPr="000820A6">
        <w:rPr>
          <w:rFonts w:hint="eastAsia"/>
        </w:rPr>
        <w:lastRenderedPageBreak/>
        <w:t>3.3.3 Robustness of CE to choices of prevalence and heritability</w:t>
      </w:r>
      <w:bookmarkEnd w:id="59"/>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 xml:space="preserve">The proposed selection strategy requires heritability and prevalence estimates, and the efficiency of the selection strategy can depend on the accuracy of these estimates. Therefore, we evaluated the sensitivity of the proposed method to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values using simulated data. We considered the family structures in scenario 3, and the DAF in the population was assumed </w:t>
      </w:r>
      <w:proofErr w:type="gramStart"/>
      <w:r w:rsidRPr="00017424">
        <w:rPr>
          <w:rFonts w:ascii="Times New Roman" w:hAnsi="Times New Roman" w:cs="Times New Roman"/>
          <w:szCs w:val="24"/>
        </w:rPr>
        <w:t>to be 0.2</w:t>
      </w:r>
      <w:proofErr w:type="gramEnd"/>
      <w:r w:rsidRPr="00017424">
        <w:rPr>
          <w:rFonts w:ascii="Times New Roman" w:hAnsi="Times New Roman" w:cs="Times New Roman"/>
          <w:szCs w:val="24"/>
        </w:rPr>
        <w:t xml:space="preserve">. Phenotypes for 10,000 subjects were generated with </w:t>
      </w:r>
      <w:r w:rsidRPr="00017424">
        <w:rPr>
          <w:rFonts w:ascii="Times New Roman" w:hAnsi="Times New Roman" w:cs="Times New Roman"/>
          <w:i/>
          <w:szCs w:val="24"/>
        </w:rPr>
        <w:t>h</w:t>
      </w:r>
      <w:r w:rsidRPr="00017424">
        <w:rPr>
          <w:rFonts w:ascii="Times New Roman" w:hAnsi="Times New Roman" w:cs="Times New Roman"/>
          <w:i/>
          <w:szCs w:val="24"/>
          <w:vertAlign w:val="subscript"/>
        </w:rPr>
        <w:t>a</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 0.005,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0.3, and </w:t>
      </w:r>
      <w:r w:rsidRPr="00017424">
        <w:rPr>
          <w:rFonts w:ascii="Times New Roman" w:hAnsi="Times New Roman" w:cs="Times New Roman"/>
          <w:i/>
          <w:szCs w:val="24"/>
        </w:rPr>
        <w:t xml:space="preserve">q </w:t>
      </w:r>
      <w:r w:rsidRPr="00017424">
        <w:rPr>
          <w:rFonts w:ascii="Times New Roman" w:hAnsi="Times New Roman" w:cs="Times New Roman"/>
          <w:szCs w:val="24"/>
        </w:rPr>
        <w:t xml:space="preserve">= 0.3. To evaluate the effect of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values for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w:t>
      </w:r>
      <w:r w:rsidRPr="00017424">
        <w:rPr>
          <w:rFonts w:ascii="Times New Roman" w:hAnsi="Times New Roman" w:cs="Times New Roman"/>
          <w:i/>
          <w:szCs w:val="24"/>
        </w:rPr>
        <w:t>q</w:t>
      </w:r>
      <w:r w:rsidRPr="00017424">
        <w:rPr>
          <w:rFonts w:ascii="Times New Roman" w:hAnsi="Times New Roman" w:cs="Times New Roman"/>
          <w:szCs w:val="24"/>
        </w:rPr>
        <w:t xml:space="preserve">), these values were set to (0.1, 0.1), (0.2, 0.2), (0.4, 0.4), and (0.5, 0.5) for calculating CEs. Table </w:t>
      </w:r>
      <w:r w:rsidR="00BA4455">
        <w:rPr>
          <w:rFonts w:ascii="Times New Roman" w:hAnsi="Times New Roman" w:cs="Times New Roman"/>
          <w:szCs w:val="24"/>
        </w:rPr>
        <w:t>3.</w:t>
      </w:r>
      <w:r w:rsidRPr="00017424">
        <w:rPr>
          <w:rFonts w:ascii="Times New Roman" w:hAnsi="Times New Roman" w:cs="Times New Roman"/>
          <w:szCs w:val="24"/>
        </w:rPr>
        <w:t xml:space="preserve">7 shows the relative ratio of power estimates for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compared to the results when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w:t>
      </w:r>
      <w:proofErr w:type="gramStart"/>
      <w:r w:rsidRPr="00017424">
        <w:rPr>
          <w:rFonts w:ascii="Times New Roman" w:hAnsi="Times New Roman" w:cs="Times New Roman"/>
          <w:szCs w:val="24"/>
        </w:rPr>
        <w:t>are correctly specified</w:t>
      </w:r>
      <w:proofErr w:type="gramEnd"/>
      <w:r w:rsidRPr="00017424">
        <w:rPr>
          <w:rFonts w:ascii="Times New Roman" w:hAnsi="Times New Roman" w:cs="Times New Roman"/>
          <w:szCs w:val="24"/>
        </w:rPr>
        <w:t xml:space="preserve">, with a value of 100 indicating that the power estimates are not affected. Results showed that the effect of misspecification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seems to be almost negligible, at least for the considered simulation models.</w:t>
      </w:r>
    </w:p>
    <w:p w:rsidR="00017424" w:rsidRPr="00017424" w:rsidRDefault="00017424" w:rsidP="00EA12FD">
      <w:pPr>
        <w:spacing w:after="0"/>
        <w:ind w:firstLine="720"/>
        <w:rPr>
          <w:rFonts w:ascii="Times New Roman" w:hAnsi="Times New Roman" w:cs="Times New Roman"/>
          <w:szCs w:val="24"/>
        </w:rPr>
      </w:pPr>
      <w:r w:rsidRPr="00017424">
        <w:rPr>
          <w:rFonts w:ascii="Times New Roman" w:hAnsi="Times New Roman" w:cs="Times New Roman"/>
          <w:szCs w:val="24"/>
        </w:rPr>
        <w:t xml:space="preserve">Furthermore, ascertained cases and controls remain unchanged as long as the ranks of calculated CEs among cases (and controls) stay the same. We calculated the correlations between orders of true CEs and those with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Figure </w:t>
      </w:r>
      <w:r w:rsidR="00BA4455">
        <w:rPr>
          <w:rFonts w:ascii="Times New Roman" w:hAnsi="Times New Roman" w:cs="Times New Roman"/>
          <w:szCs w:val="24"/>
        </w:rPr>
        <w:t>3.</w:t>
      </w:r>
      <w:r w:rsidR="007C77D1">
        <w:rPr>
          <w:rFonts w:ascii="Times New Roman" w:hAnsi="Times New Roman" w:cs="Times New Roman"/>
          <w:szCs w:val="24"/>
        </w:rPr>
        <w:t>5</w:t>
      </w:r>
      <w:r w:rsidRPr="00017424">
        <w:rPr>
          <w:rFonts w:ascii="Times New Roman" w:hAnsi="Times New Roman" w:cs="Times New Roman"/>
          <w:szCs w:val="24"/>
        </w:rPr>
        <w:t xml:space="preserve"> gives the contour plot of these correlations. It shows that correlations were always greater than 0.998, even when there were substantial differences between the true and </w:t>
      </w:r>
      <w:proofErr w:type="spellStart"/>
      <w:r w:rsidRPr="00017424">
        <w:rPr>
          <w:rFonts w:ascii="Times New Roman" w:hAnsi="Times New Roman" w:cs="Times New Roman"/>
          <w:szCs w:val="24"/>
        </w:rPr>
        <w:t>misspecified</w:t>
      </w:r>
      <w:proofErr w:type="spellEnd"/>
      <w:r w:rsidRPr="00017424">
        <w:rPr>
          <w:rFonts w:ascii="Times New Roman" w:hAnsi="Times New Roman" w:cs="Times New Roman"/>
          <w:szCs w:val="24"/>
        </w:rPr>
        <w:t xml:space="preserve">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Therefore, we can conclude that the rank of CEs remains largely the same, regardless of the values of </w:t>
      </w:r>
      <w:r w:rsidRPr="00017424">
        <w:rPr>
          <w:rFonts w:ascii="Times New Roman" w:hAnsi="Times New Roman" w:cs="Times New Roman"/>
          <w:i/>
          <w:szCs w:val="24"/>
        </w:rPr>
        <w:t>h</w:t>
      </w:r>
      <w:r w:rsidRPr="00017424">
        <w:rPr>
          <w:rFonts w:ascii="Times New Roman" w:hAnsi="Times New Roman" w:cs="Times New Roman"/>
          <w:szCs w:val="24"/>
          <w:vertAlign w:val="superscript"/>
        </w:rPr>
        <w:t>2</w:t>
      </w:r>
      <w:r w:rsidRPr="00017424">
        <w:rPr>
          <w:rFonts w:ascii="Times New Roman" w:hAnsi="Times New Roman" w:cs="Times New Roman"/>
          <w:szCs w:val="24"/>
        </w:rPr>
        <w:t xml:space="preserve"> and </w:t>
      </w:r>
      <w:r w:rsidRPr="00017424">
        <w:rPr>
          <w:rFonts w:ascii="Times New Roman" w:hAnsi="Times New Roman" w:cs="Times New Roman"/>
          <w:i/>
          <w:szCs w:val="24"/>
        </w:rPr>
        <w:t>q</w:t>
      </w:r>
      <w:r w:rsidRPr="00017424">
        <w:rPr>
          <w:rFonts w:ascii="Times New Roman" w:hAnsi="Times New Roman" w:cs="Times New Roman"/>
          <w:szCs w:val="24"/>
        </w:rPr>
        <w:t xml:space="preserve"> used.</w:t>
      </w:r>
    </w:p>
    <w:p w:rsidR="00017424" w:rsidRDefault="00017424" w:rsidP="00EA12FD">
      <w:pPr>
        <w:spacing w:after="0"/>
        <w:rPr>
          <w:rFonts w:ascii="Times New Roman"/>
          <w:b/>
          <w:szCs w:val="32"/>
        </w:rPr>
      </w:pPr>
    </w:p>
    <w:p w:rsidR="00586C06" w:rsidRDefault="00586C06">
      <w:pPr>
        <w:spacing w:after="200" w:line="276" w:lineRule="auto"/>
        <w:rPr>
          <w:rFonts w:ascii="Times New Roman"/>
          <w:b/>
          <w:sz w:val="32"/>
          <w:szCs w:val="32"/>
        </w:rPr>
      </w:pPr>
      <w:r>
        <w:rPr>
          <w:rFonts w:ascii="Times New Roman"/>
          <w:b/>
          <w:sz w:val="32"/>
          <w:szCs w:val="32"/>
        </w:rPr>
        <w:br w:type="page"/>
      </w:r>
    </w:p>
    <w:p w:rsidR="00586C06" w:rsidRPr="00586C06" w:rsidRDefault="00586C06" w:rsidP="00586C06">
      <w:pPr>
        <w:spacing w:after="0" w:line="480" w:lineRule="exact"/>
        <w:rPr>
          <w:rFonts w:ascii="Times New Roman" w:hAnsi="Times New Roman" w:cs="Times New Roman"/>
          <w:szCs w:val="24"/>
        </w:rPr>
      </w:pPr>
      <w:r w:rsidRPr="00586C06">
        <w:rPr>
          <w:rFonts w:ascii="Times New Roman" w:hAnsi="Times New Roman" w:cs="Times New Roman"/>
          <w:b/>
          <w:szCs w:val="24"/>
        </w:rPr>
        <w:lastRenderedPageBreak/>
        <w:t xml:space="preserve">Table </w:t>
      </w:r>
      <w:proofErr w:type="gramStart"/>
      <w:r w:rsidR="00BA4455">
        <w:rPr>
          <w:rFonts w:ascii="Times New Roman" w:hAnsi="Times New Roman" w:cs="Times New Roman"/>
          <w:b/>
          <w:szCs w:val="24"/>
        </w:rPr>
        <w:t>3.</w:t>
      </w:r>
      <w:r w:rsidRPr="00586C06">
        <w:rPr>
          <w:rFonts w:ascii="Times New Roman" w:hAnsi="Times New Roman" w:cs="Times New Roman"/>
          <w:b/>
          <w:szCs w:val="24"/>
        </w:rPr>
        <w:t>7</w:t>
      </w:r>
      <w:r w:rsidR="009A0F8F">
        <w:rPr>
          <w:rFonts w:ascii="Times New Roman" w:hAnsi="Times New Roman" w:cs="Times New Roman" w:hint="eastAsia"/>
          <w:b/>
          <w:szCs w:val="24"/>
        </w:rPr>
        <w:t xml:space="preserve"> </w:t>
      </w:r>
      <w:r w:rsidRPr="00586C06">
        <w:rPr>
          <w:rFonts w:ascii="Times New Roman" w:hAnsi="Times New Roman" w:cs="Times New Roman"/>
          <w:b/>
          <w:szCs w:val="24"/>
        </w:rPr>
        <w:t xml:space="preserve"> Empirical</w:t>
      </w:r>
      <w:proofErr w:type="gramEnd"/>
      <w:r w:rsidRPr="00586C06">
        <w:rPr>
          <w:rFonts w:ascii="Times New Roman" w:hAnsi="Times New Roman" w:cs="Times New Roman"/>
          <w:b/>
          <w:szCs w:val="24"/>
        </w:rPr>
        <w:t xml:space="preserve"> relative power estimates for </w:t>
      </w:r>
      <w:proofErr w:type="spellStart"/>
      <w:r w:rsidRPr="00586C06">
        <w:rPr>
          <w:rFonts w:ascii="Times New Roman" w:hAnsi="Times New Roman" w:cs="Times New Roman"/>
          <w:b/>
          <w:szCs w:val="24"/>
        </w:rPr>
        <w:t>misspecified</w:t>
      </w:r>
      <w:proofErr w:type="spellEnd"/>
      <w:r w:rsidRPr="00586C06">
        <w:rPr>
          <w:rFonts w:ascii="Times New Roman" w:hAnsi="Times New Roman" w:cs="Times New Roman"/>
          <w:b/>
          <w:szCs w:val="24"/>
        </w:rPr>
        <w:t xml:space="preserve"> </w:t>
      </w:r>
      <w:proofErr w:type="spellStart"/>
      <w:r w:rsidRPr="00586C06">
        <w:rPr>
          <w:rFonts w:ascii="Times New Roman" w:hAnsi="Times New Roman" w:cs="Times New Roman"/>
          <w:b/>
          <w:szCs w:val="24"/>
        </w:rPr>
        <w:t>heritabilities</w:t>
      </w:r>
      <w:proofErr w:type="spellEnd"/>
      <w:r w:rsidRPr="00586C06">
        <w:rPr>
          <w:rFonts w:ascii="Times New Roman" w:hAnsi="Times New Roman" w:cs="Times New Roman"/>
          <w:b/>
          <w:szCs w:val="24"/>
        </w:rPr>
        <w:t xml:space="preserve"> and </w:t>
      </w:r>
      <w:proofErr w:type="spellStart"/>
      <w:r w:rsidRPr="00586C06">
        <w:rPr>
          <w:rFonts w:ascii="Times New Roman" w:hAnsi="Times New Roman" w:cs="Times New Roman"/>
          <w:b/>
          <w:szCs w:val="24"/>
        </w:rPr>
        <w:t>prevalences</w:t>
      </w:r>
      <w:proofErr w:type="spellEnd"/>
      <w:r w:rsidRPr="00586C06">
        <w:rPr>
          <w:rFonts w:ascii="Times New Roman" w:hAnsi="Times New Roman" w:cs="Times New Roman"/>
          <w:b/>
          <w:szCs w:val="24"/>
        </w:rPr>
        <w:t xml:space="preserve"> for scenario 3.</w:t>
      </w:r>
      <w:r w:rsidRPr="00586C06">
        <w:rPr>
          <w:rFonts w:ascii="Times New Roman" w:hAnsi="Times New Roman" w:cs="Times New Roman"/>
          <w:szCs w:val="24"/>
        </w:rPr>
        <w:t xml:space="preserve"> The empirical power levels were estimated with 2,000 replicates at different levels of significance and the ratios of the power estimates from </w:t>
      </w:r>
      <w:proofErr w:type="spellStart"/>
      <w:r w:rsidRPr="00586C06">
        <w:rPr>
          <w:rFonts w:ascii="Times New Roman" w:hAnsi="Times New Roman" w:cs="Times New Roman"/>
          <w:szCs w:val="24"/>
        </w:rPr>
        <w:t>misspecified</w:t>
      </w:r>
      <w:proofErr w:type="spellEnd"/>
      <w:r w:rsidRPr="00586C06">
        <w:rPr>
          <w:rFonts w:ascii="Times New Roman" w:hAnsi="Times New Roman" w:cs="Times New Roman"/>
          <w:szCs w:val="24"/>
        </w:rPr>
        <w:t xml:space="preserve"> (</w:t>
      </w:r>
      <w:r w:rsidRPr="00586C06">
        <w:rPr>
          <w:rFonts w:ascii="Times New Roman" w:eastAsia="맑은 고딕" w:hAnsi="Times New Roman" w:cs="Times New Roman"/>
          <w:i/>
          <w:szCs w:val="24"/>
        </w:rPr>
        <w:t>h</w:t>
      </w:r>
      <w:r w:rsidRPr="00586C06">
        <w:rPr>
          <w:rFonts w:ascii="Times New Roman" w:eastAsia="맑은 고딕" w:hAnsi="Times New Roman" w:cs="Times New Roman"/>
          <w:szCs w:val="24"/>
          <w:vertAlign w:val="superscript"/>
        </w:rPr>
        <w:t>2</w:t>
      </w:r>
      <w:r w:rsidRPr="00586C06">
        <w:rPr>
          <w:rFonts w:ascii="Times New Roman" w:eastAsia="맑은 고딕" w:hAnsi="Times New Roman" w:cs="Times New Roman"/>
          <w:szCs w:val="24"/>
        </w:rPr>
        <w:t xml:space="preserve">, </w:t>
      </w:r>
      <w:r w:rsidRPr="00586C06">
        <w:rPr>
          <w:rFonts w:ascii="Times New Roman" w:eastAsia="맑은 고딕" w:hAnsi="Times New Roman" w:cs="Times New Roman"/>
          <w:i/>
          <w:szCs w:val="24"/>
        </w:rPr>
        <w:t>q</w:t>
      </w:r>
      <w:r w:rsidRPr="00586C06">
        <w:rPr>
          <w:rFonts w:ascii="Times New Roman" w:eastAsia="맑은 고딕" w:hAnsi="Times New Roman" w:cs="Times New Roman"/>
          <w:szCs w:val="24"/>
        </w:rPr>
        <w:t>)</w:t>
      </w:r>
      <w:r w:rsidRPr="00586C06">
        <w:rPr>
          <w:rFonts w:ascii="Times New Roman" w:hAnsi="Times New Roman" w:cs="Times New Roman"/>
          <w:szCs w:val="24"/>
        </w:rPr>
        <w:t xml:space="preserve"> to those from the correctly defined (</w:t>
      </w:r>
      <w:r w:rsidRPr="00586C06">
        <w:rPr>
          <w:rFonts w:ascii="Times New Roman" w:eastAsia="맑은 고딕" w:hAnsi="Times New Roman" w:cs="Times New Roman"/>
          <w:i/>
          <w:szCs w:val="24"/>
        </w:rPr>
        <w:t>h</w:t>
      </w:r>
      <w:r w:rsidRPr="00586C06">
        <w:rPr>
          <w:rFonts w:ascii="Times New Roman" w:eastAsia="맑은 고딕" w:hAnsi="Times New Roman" w:cs="Times New Roman"/>
          <w:szCs w:val="24"/>
          <w:vertAlign w:val="superscript"/>
        </w:rPr>
        <w:t>2</w:t>
      </w:r>
      <w:r w:rsidRPr="00586C06">
        <w:rPr>
          <w:rFonts w:ascii="Times New Roman" w:eastAsia="맑은 고딕" w:hAnsi="Times New Roman" w:cs="Times New Roman"/>
          <w:szCs w:val="24"/>
        </w:rPr>
        <w:t xml:space="preserve">, </w:t>
      </w:r>
      <w:r w:rsidRPr="00586C06">
        <w:rPr>
          <w:rFonts w:ascii="Times New Roman" w:eastAsia="맑은 고딕" w:hAnsi="Times New Roman" w:cs="Times New Roman"/>
          <w:i/>
          <w:szCs w:val="24"/>
        </w:rPr>
        <w:t>q</w:t>
      </w:r>
      <w:r w:rsidRPr="00586C06">
        <w:rPr>
          <w:rFonts w:ascii="Times New Roman" w:eastAsia="맑은 고딕" w:hAnsi="Times New Roman" w:cs="Times New Roman"/>
          <w:szCs w:val="24"/>
        </w:rPr>
        <w:t xml:space="preserve">) were calculated as percentage. </w:t>
      </w:r>
      <w:r w:rsidRPr="00586C06">
        <w:rPr>
          <w:rFonts w:ascii="Times New Roman" w:hAnsi="Times New Roman" w:cs="Times New Roman"/>
          <w:szCs w:val="24"/>
        </w:rPr>
        <w:t xml:space="preserve">We assumed that </w:t>
      </w:r>
      <w:r w:rsidRPr="00586C06">
        <w:rPr>
          <w:rFonts w:ascii="Times New Roman" w:hAnsi="Times New Roman" w:cs="Times New Roman"/>
          <w:i/>
          <w:szCs w:val="24"/>
        </w:rPr>
        <w:t>h</w:t>
      </w:r>
      <w:r w:rsidRPr="00586C06">
        <w:rPr>
          <w:rFonts w:ascii="Times New Roman" w:hAnsi="Times New Roman" w:cs="Times New Roman"/>
          <w:i/>
          <w:szCs w:val="24"/>
          <w:vertAlign w:val="subscript"/>
        </w:rPr>
        <w:t>a</w:t>
      </w:r>
      <w:r w:rsidRPr="00586C06">
        <w:rPr>
          <w:rFonts w:ascii="Times New Roman" w:hAnsi="Times New Roman" w:cs="Times New Roman"/>
          <w:szCs w:val="24"/>
          <w:vertAlign w:val="superscript"/>
        </w:rPr>
        <w:t>2</w:t>
      </w:r>
      <w:r w:rsidRPr="00586C06">
        <w:rPr>
          <w:rFonts w:ascii="Times New Roman" w:hAnsi="Times New Roman" w:cs="Times New Roman"/>
          <w:szCs w:val="24"/>
        </w:rPr>
        <w:t>=0.005 and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xml:space="preserve">) = (0.3, 0.3) for generating phenotypes. Four </w:t>
      </w:r>
      <w:proofErr w:type="spellStart"/>
      <w:r w:rsidRPr="00586C06">
        <w:rPr>
          <w:rFonts w:ascii="Times New Roman" w:hAnsi="Times New Roman" w:cs="Times New Roman"/>
          <w:szCs w:val="24"/>
        </w:rPr>
        <w:t>misspecified</w:t>
      </w:r>
      <w:proofErr w:type="spellEnd"/>
      <w:r w:rsidRPr="00586C06">
        <w:rPr>
          <w:rFonts w:ascii="Times New Roman" w:hAnsi="Times New Roman" w:cs="Times New Roman"/>
          <w:szCs w:val="24"/>
        </w:rPr>
        <w:t xml:space="preserve"> pairs of (</w:t>
      </w:r>
      <w:r w:rsidRPr="00586C06">
        <w:rPr>
          <w:rFonts w:ascii="Times New Roman" w:hAnsi="Times New Roman" w:cs="Times New Roman"/>
          <w:i/>
          <w:szCs w:val="24"/>
        </w:rPr>
        <w:t>h</w:t>
      </w:r>
      <w:r w:rsidRPr="00586C06">
        <w:rPr>
          <w:rFonts w:ascii="Times New Roman" w:hAnsi="Times New Roman" w:cs="Times New Roman"/>
          <w:szCs w:val="24"/>
          <w:vertAlign w:val="superscript"/>
        </w:rPr>
        <w:t>2</w:t>
      </w:r>
      <w:r w:rsidRPr="00586C06">
        <w:rPr>
          <w:rFonts w:ascii="Times New Roman" w:hAnsi="Times New Roman" w:cs="Times New Roman"/>
          <w:szCs w:val="24"/>
        </w:rPr>
        <w:t xml:space="preserve">, </w:t>
      </w:r>
      <w:r w:rsidRPr="00586C06">
        <w:rPr>
          <w:rFonts w:ascii="Times New Roman" w:hAnsi="Times New Roman" w:cs="Times New Roman"/>
          <w:i/>
          <w:szCs w:val="24"/>
        </w:rPr>
        <w:t>q</w:t>
      </w:r>
      <w:r w:rsidRPr="00586C06">
        <w:rPr>
          <w:rFonts w:ascii="Times New Roman" w:hAnsi="Times New Roman" w:cs="Times New Roman"/>
          <w:szCs w:val="24"/>
        </w:rPr>
        <w:t>) were considered.</w:t>
      </w:r>
    </w:p>
    <w:p w:rsidR="00586C06" w:rsidRPr="00586C06" w:rsidRDefault="00586C06" w:rsidP="00586C06">
      <w:pPr>
        <w:rPr>
          <w:rFonts w:ascii="Times New Roman" w:hAnsi="Times New Roman" w:cs="Times New Roman"/>
          <w:b/>
          <w:szCs w:val="24"/>
        </w:rPr>
      </w:pPr>
    </w:p>
    <w:tbl>
      <w:tblPr>
        <w:tblW w:w="8858" w:type="dxa"/>
        <w:jc w:val="center"/>
        <w:tblCellMar>
          <w:left w:w="99" w:type="dxa"/>
          <w:right w:w="99" w:type="dxa"/>
        </w:tblCellMar>
        <w:tblLook w:val="04A0" w:firstRow="1" w:lastRow="0" w:firstColumn="1" w:lastColumn="0" w:noHBand="0" w:noVBand="1"/>
      </w:tblPr>
      <w:tblGrid>
        <w:gridCol w:w="1080"/>
        <w:gridCol w:w="1080"/>
        <w:gridCol w:w="1398"/>
        <w:gridCol w:w="1080"/>
        <w:gridCol w:w="1080"/>
        <w:gridCol w:w="1080"/>
        <w:gridCol w:w="1080"/>
        <w:gridCol w:w="1080"/>
      </w:tblGrid>
      <w:tr w:rsidR="00586C06" w:rsidRPr="00586C06" w:rsidTr="007E560A">
        <w:trPr>
          <w:trHeight w:val="737"/>
          <w:jc w:val="center"/>
        </w:trPr>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i/>
                <w:iCs/>
                <w:szCs w:val="24"/>
              </w:rPr>
            </w:pPr>
            <w:r w:rsidRPr="00586C06">
              <w:rPr>
                <w:rFonts w:ascii="Times New Roman" w:eastAsia="맑은 고딕" w:hAnsi="Times New Roman" w:cs="Times New Roman"/>
                <w:i/>
                <w:iCs/>
                <w:szCs w:val="24"/>
              </w:rPr>
              <w:t>h</w:t>
            </w:r>
            <w:r w:rsidRPr="00586C06">
              <w:rPr>
                <w:rFonts w:ascii="Times New Roman" w:eastAsia="맑은 고딕" w:hAnsi="Times New Roman" w:cs="Times New Roman"/>
                <w:szCs w:val="24"/>
                <w:vertAlign w:val="superscript"/>
              </w:rPr>
              <w:t>2</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i/>
                <w:iCs/>
                <w:szCs w:val="24"/>
              </w:rPr>
            </w:pPr>
            <w:r w:rsidRPr="00586C06">
              <w:rPr>
                <w:rFonts w:ascii="Times New Roman" w:eastAsia="맑은 고딕" w:hAnsi="Times New Roman" w:cs="Times New Roman"/>
                <w:i/>
                <w:iCs/>
                <w:szCs w:val="24"/>
              </w:rPr>
              <w:t>q</w:t>
            </w:r>
          </w:p>
        </w:tc>
        <w:tc>
          <w:tcPr>
            <w:tcW w:w="1298"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Significance levels</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S1</w:t>
            </w:r>
            <w:r w:rsidRPr="00586C06">
              <w:rPr>
                <w:rFonts w:ascii="Times New Roman" w:eastAsia="맑은 고딕" w:hAnsi="Times New Roman" w:cs="Times New Roman"/>
                <w:szCs w:val="24"/>
                <w:vertAlign w:val="superscript"/>
              </w:rPr>
              <w:t>a</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S2</w:t>
            </w:r>
            <w:r w:rsidRPr="00586C06">
              <w:rPr>
                <w:rFonts w:ascii="Times New Roman" w:eastAsia="맑은 고딕" w:hAnsi="Times New Roman" w:cs="Times New Roman"/>
                <w:szCs w:val="24"/>
                <w:vertAlign w:val="superscript"/>
              </w:rPr>
              <w:t>b</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S3</w:t>
            </w:r>
            <w:r w:rsidRPr="00586C06">
              <w:rPr>
                <w:rFonts w:ascii="Times New Roman" w:eastAsia="맑은 고딕" w:hAnsi="Times New Roman" w:cs="Times New Roman"/>
                <w:szCs w:val="24"/>
                <w:vertAlign w:val="superscript"/>
              </w:rPr>
              <w:t>c</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S4</w:t>
            </w:r>
            <w:r w:rsidRPr="00586C06">
              <w:rPr>
                <w:rFonts w:ascii="Times New Roman" w:eastAsia="맑은 고딕" w:hAnsi="Times New Roman" w:cs="Times New Roman"/>
                <w:szCs w:val="24"/>
                <w:vertAlign w:val="superscript"/>
              </w:rPr>
              <w:t>d</w:t>
            </w:r>
          </w:p>
        </w:tc>
        <w:tc>
          <w:tcPr>
            <w:tcW w:w="1080" w:type="dxa"/>
            <w:tcBorders>
              <w:top w:val="single" w:sz="12" w:space="0" w:color="auto"/>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vertAlign w:val="superscript"/>
              </w:rPr>
            </w:pPr>
            <w:r w:rsidRPr="00586C06">
              <w:rPr>
                <w:rFonts w:ascii="Times New Roman" w:eastAsia="맑은 고딕" w:hAnsi="Times New Roman" w:cs="Times New Roman"/>
                <w:szCs w:val="24"/>
              </w:rPr>
              <w:t>S5</w:t>
            </w:r>
            <w:r w:rsidRPr="00586C06">
              <w:rPr>
                <w:rFonts w:ascii="Times New Roman" w:eastAsia="맑은 고딕" w:hAnsi="Times New Roman" w:cs="Times New Roman"/>
                <w:szCs w:val="24"/>
                <w:vertAlign w:val="superscript"/>
              </w:rPr>
              <w:t>e</w:t>
            </w:r>
          </w:p>
        </w:tc>
      </w:tr>
      <w:tr w:rsidR="00586C06" w:rsidRPr="00586C06" w:rsidTr="007E560A">
        <w:trPr>
          <w:trHeight w:val="330"/>
          <w:jc w:val="center"/>
        </w:trPr>
        <w:tc>
          <w:tcPr>
            <w:tcW w:w="1080" w:type="dxa"/>
            <w:vMerge w:val="restart"/>
            <w:tcBorders>
              <w:top w:val="single" w:sz="8" w:space="0" w:color="auto"/>
              <w:left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102.899</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100.705</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99.888</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100.657</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7E560A">
            <w:pPr>
              <w:spacing w:after="0"/>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103.586</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99.774</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99.946</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99.841</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92.857</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7E560A">
            <w:pPr>
              <w:spacing w:after="0"/>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100.106</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98.425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100.154</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100.540</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100.000</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104.348</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98.325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100.503</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101.221</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97.059</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7E560A">
            <w:pPr>
              <w:spacing w:after="0"/>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102.110</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98.417</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100.270</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101.351</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98.214</w:t>
            </w:r>
          </w:p>
        </w:tc>
      </w:tr>
      <w:tr w:rsidR="00586C06" w:rsidRPr="00586C06" w:rsidTr="007E560A">
        <w:trPr>
          <w:trHeight w:val="345"/>
          <w:jc w:val="center"/>
        </w:trPr>
        <w:tc>
          <w:tcPr>
            <w:tcW w:w="1080" w:type="dxa"/>
            <w:vMerge/>
            <w:tcBorders>
              <w:top w:val="single" w:sz="4" w:space="0" w:color="auto"/>
              <w:left w:val="nil"/>
              <w:right w:val="nil"/>
            </w:tcBorders>
            <w:vAlign w:val="center"/>
            <w:hideMark/>
          </w:tcPr>
          <w:p w:rsidR="00586C06" w:rsidRPr="00586C06" w:rsidRDefault="00586C06" w:rsidP="007E560A">
            <w:pPr>
              <w:spacing w:after="0"/>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98.301</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98.308</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99.897</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101.439</w:t>
            </w:r>
          </w:p>
        </w:tc>
        <w:tc>
          <w:tcPr>
            <w:tcW w:w="1080" w:type="dxa"/>
            <w:tcBorders>
              <w:top w:val="nil"/>
              <w:left w:val="nil"/>
              <w:bottom w:val="single" w:sz="4"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97.222</w:t>
            </w:r>
          </w:p>
        </w:tc>
      </w:tr>
      <w:tr w:rsidR="00586C06" w:rsidRPr="00586C06" w:rsidTr="007E560A">
        <w:trPr>
          <w:trHeight w:val="330"/>
          <w:jc w:val="center"/>
        </w:trPr>
        <w:tc>
          <w:tcPr>
            <w:tcW w:w="1080" w:type="dxa"/>
            <w:vMerge w:val="restart"/>
            <w:tcBorders>
              <w:top w:val="single" w:sz="4" w:space="0" w:color="auto"/>
              <w:left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0.4</w:t>
            </w:r>
          </w:p>
        </w:tc>
        <w:tc>
          <w:tcPr>
            <w:tcW w:w="1080" w:type="dxa"/>
            <w:vMerge w:val="restart"/>
            <w:tcBorders>
              <w:top w:val="nil"/>
              <w:left w:val="nil"/>
              <w:bottom w:val="single" w:sz="8" w:space="0" w:color="000000"/>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0.1</w:t>
            </w:r>
          </w:p>
        </w:tc>
        <w:tc>
          <w:tcPr>
            <w:tcW w:w="1298"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106.087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97.884</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100.447</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101.972</w:t>
            </w:r>
          </w:p>
        </w:tc>
        <w:tc>
          <w:tcPr>
            <w:tcW w:w="1080" w:type="dxa"/>
            <w:tcBorders>
              <w:top w:val="single" w:sz="4" w:space="0" w:color="auto"/>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91.176</w:t>
            </w:r>
          </w:p>
        </w:tc>
      </w:tr>
      <w:tr w:rsidR="00586C06" w:rsidRPr="00586C06" w:rsidTr="007E560A">
        <w:trPr>
          <w:trHeight w:val="330"/>
          <w:jc w:val="center"/>
        </w:trPr>
        <w:tc>
          <w:tcPr>
            <w:tcW w:w="1080" w:type="dxa"/>
            <w:vMerge/>
            <w:tcBorders>
              <w:top w:val="single" w:sz="4" w:space="0" w:color="auto"/>
              <w:left w:val="nil"/>
              <w:right w:val="nil"/>
            </w:tcBorders>
            <w:vAlign w:val="center"/>
            <w:hideMark/>
          </w:tcPr>
          <w:p w:rsidR="00586C06" w:rsidRPr="00586C06" w:rsidRDefault="00586C06" w:rsidP="007E560A">
            <w:pPr>
              <w:spacing w:after="0"/>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106.118</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97.513</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100.486</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101.510</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91.071</w:t>
            </w:r>
          </w:p>
        </w:tc>
      </w:tr>
      <w:tr w:rsidR="00586C06" w:rsidRPr="00586C06" w:rsidTr="007E560A">
        <w:trPr>
          <w:trHeight w:val="345"/>
          <w:jc w:val="center"/>
        </w:trPr>
        <w:tc>
          <w:tcPr>
            <w:tcW w:w="1080" w:type="dxa"/>
            <w:vMerge/>
            <w:tcBorders>
              <w:top w:val="single" w:sz="4" w:space="0" w:color="auto"/>
              <w:left w:val="nil"/>
              <w:bottom w:val="single" w:sz="4" w:space="0" w:color="auto"/>
              <w:right w:val="nil"/>
            </w:tcBorders>
            <w:vAlign w:val="center"/>
            <w:hideMark/>
          </w:tcPr>
          <w:p w:rsidR="00586C06" w:rsidRPr="00586C06" w:rsidRDefault="00586C06" w:rsidP="007E560A">
            <w:pPr>
              <w:spacing w:after="0"/>
              <w:jc w:val="center"/>
              <w:rPr>
                <w:rFonts w:ascii="Times New Roman" w:eastAsia="맑은 고딕" w:hAnsi="Times New Roman" w:cs="Times New Roman"/>
                <w:szCs w:val="24"/>
              </w:rPr>
            </w:pPr>
          </w:p>
        </w:tc>
        <w:tc>
          <w:tcPr>
            <w:tcW w:w="1080" w:type="dxa"/>
            <w:vMerge/>
            <w:tcBorders>
              <w:top w:val="nil"/>
              <w:left w:val="nil"/>
              <w:bottom w:val="single" w:sz="8" w:space="0" w:color="000000"/>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298" w:type="dxa"/>
            <w:tcBorders>
              <w:top w:val="nil"/>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96.603</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99.650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100.410</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98.741</w:t>
            </w:r>
          </w:p>
        </w:tc>
        <w:tc>
          <w:tcPr>
            <w:tcW w:w="1080" w:type="dxa"/>
            <w:tcBorders>
              <w:top w:val="nil"/>
              <w:left w:val="nil"/>
              <w:bottom w:val="single" w:sz="8"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103.333</w:t>
            </w:r>
          </w:p>
        </w:tc>
      </w:tr>
      <w:tr w:rsidR="00586C06" w:rsidRPr="00586C06" w:rsidTr="007E560A">
        <w:trPr>
          <w:trHeight w:val="330"/>
          <w:jc w:val="center"/>
        </w:trPr>
        <w:tc>
          <w:tcPr>
            <w:tcW w:w="1080" w:type="dxa"/>
            <w:vMerge w:val="restart"/>
            <w:tcBorders>
              <w:top w:val="single" w:sz="4" w:space="0" w:color="auto"/>
              <w:left w:val="nil"/>
              <w:bottom w:val="single" w:sz="12" w:space="0" w:color="auto"/>
              <w:right w:val="nil"/>
            </w:tcBorders>
            <w:shd w:val="clear" w:color="auto" w:fill="auto"/>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0.5</w:t>
            </w:r>
          </w:p>
        </w:tc>
        <w:tc>
          <w:tcPr>
            <w:tcW w:w="1080" w:type="dxa"/>
            <w:vMerge w:val="restart"/>
            <w:tcBorders>
              <w:top w:val="nil"/>
              <w:left w:val="nil"/>
              <w:bottom w:val="single" w:sz="12" w:space="0" w:color="000000"/>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0.2</w:t>
            </w:r>
          </w:p>
        </w:tc>
        <w:tc>
          <w:tcPr>
            <w:tcW w:w="1298"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0.005</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95.072</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101.146</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100.280</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102.723</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88.235</w:t>
            </w:r>
          </w:p>
        </w:tc>
      </w:tr>
      <w:tr w:rsidR="00586C06" w:rsidRPr="00586C06" w:rsidTr="007E560A">
        <w:trPr>
          <w:trHeight w:val="330"/>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080" w:type="dxa"/>
            <w:vMerge/>
            <w:tcBorders>
              <w:top w:val="nil"/>
              <w:left w:val="nil"/>
              <w:bottom w:val="single" w:sz="12" w:space="0" w:color="000000"/>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298"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0.01</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99.367</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99.925</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100.054</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103.021</w:t>
            </w:r>
          </w:p>
        </w:tc>
        <w:tc>
          <w:tcPr>
            <w:tcW w:w="1080" w:type="dxa"/>
            <w:tcBorders>
              <w:top w:val="nil"/>
              <w:left w:val="nil"/>
              <w:bottom w:val="nil"/>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94.643</w:t>
            </w:r>
          </w:p>
        </w:tc>
      </w:tr>
      <w:tr w:rsidR="00586C06" w:rsidRPr="00586C06" w:rsidTr="007E560A">
        <w:trPr>
          <w:trHeight w:val="345"/>
          <w:jc w:val="center"/>
        </w:trPr>
        <w:tc>
          <w:tcPr>
            <w:tcW w:w="1080" w:type="dxa"/>
            <w:vMerge/>
            <w:tcBorders>
              <w:top w:val="single" w:sz="4" w:space="0" w:color="auto"/>
              <w:left w:val="nil"/>
              <w:bottom w:val="single" w:sz="12" w:space="0" w:color="auto"/>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080" w:type="dxa"/>
            <w:vMerge/>
            <w:tcBorders>
              <w:top w:val="nil"/>
              <w:left w:val="nil"/>
              <w:bottom w:val="single" w:sz="12" w:space="0" w:color="auto"/>
              <w:right w:val="nil"/>
            </w:tcBorders>
            <w:vAlign w:val="center"/>
            <w:hideMark/>
          </w:tcPr>
          <w:p w:rsidR="00586C06" w:rsidRPr="00586C06" w:rsidRDefault="00586C06" w:rsidP="007E560A">
            <w:pPr>
              <w:spacing w:after="0"/>
              <w:rPr>
                <w:rFonts w:ascii="Times New Roman" w:eastAsia="맑은 고딕" w:hAnsi="Times New Roman" w:cs="Times New Roman"/>
                <w:szCs w:val="24"/>
              </w:rPr>
            </w:pPr>
          </w:p>
        </w:tc>
        <w:tc>
          <w:tcPr>
            <w:tcW w:w="1298" w:type="dxa"/>
            <w:tcBorders>
              <w:top w:val="nil"/>
              <w:left w:val="nil"/>
              <w:bottom w:val="single" w:sz="12"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0.05</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102.866</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99.242</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100.513</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100.540</w:t>
            </w:r>
          </w:p>
        </w:tc>
        <w:tc>
          <w:tcPr>
            <w:tcW w:w="1080" w:type="dxa"/>
            <w:tcBorders>
              <w:top w:val="nil"/>
              <w:left w:val="nil"/>
              <w:bottom w:val="single" w:sz="12" w:space="0" w:color="auto"/>
              <w:right w:val="nil"/>
            </w:tcBorders>
            <w:shd w:val="clear" w:color="auto" w:fill="auto"/>
            <w:noWrap/>
            <w:vAlign w:val="center"/>
            <w:hideMark/>
          </w:tcPr>
          <w:p w:rsidR="00586C06" w:rsidRPr="00586C06" w:rsidRDefault="00586C06" w:rsidP="007E560A">
            <w:pPr>
              <w:spacing w:after="0"/>
              <w:jc w:val="center"/>
              <w:rPr>
                <w:rFonts w:ascii="Times New Roman" w:eastAsia="맑은 고딕" w:hAnsi="Times New Roman" w:cs="Times New Roman"/>
                <w:szCs w:val="24"/>
              </w:rPr>
            </w:pPr>
            <w:r w:rsidRPr="00586C06">
              <w:rPr>
                <w:rFonts w:ascii="Times New Roman" w:eastAsia="맑은 고딕" w:hAnsi="Times New Roman" w:cs="Times New Roman"/>
                <w:szCs w:val="24"/>
              </w:rPr>
              <w:t>104.444</w:t>
            </w:r>
          </w:p>
        </w:tc>
      </w:tr>
      <w:tr w:rsidR="00586C06" w:rsidRPr="00586C06" w:rsidTr="007E560A">
        <w:trPr>
          <w:trHeight w:val="345"/>
          <w:jc w:val="center"/>
        </w:trPr>
        <w:tc>
          <w:tcPr>
            <w:tcW w:w="8858" w:type="dxa"/>
            <w:gridSpan w:val="8"/>
            <w:tcBorders>
              <w:top w:val="single" w:sz="12" w:space="0" w:color="auto"/>
              <w:left w:val="nil"/>
              <w:right w:val="nil"/>
            </w:tcBorders>
            <w:vAlign w:val="center"/>
          </w:tcPr>
          <w:p w:rsidR="00586C06" w:rsidRPr="00586C06" w:rsidRDefault="00586C06" w:rsidP="007E560A">
            <w:pPr>
              <w:spacing w:after="0"/>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a</w:t>
            </w:r>
            <w:r w:rsidRPr="00586C06">
              <w:rPr>
                <w:rFonts w:ascii="Times New Roman" w:eastAsia="맑은 고딕" w:hAnsi="Times New Roman" w:cs="Times New Roman"/>
                <w:szCs w:val="24"/>
              </w:rPr>
              <w:t xml:space="preserve">S1 : cases and controls were randomly selected from affected and unaffected subjects, </w:t>
            </w:r>
            <w:r w:rsidRPr="00586C06">
              <w:rPr>
                <w:rFonts w:ascii="Times New Roman" w:eastAsia="맑은 고딕" w:hAnsi="Times New Roman" w:cs="Times New Roman"/>
                <w:szCs w:val="24"/>
              </w:rPr>
              <w:lastRenderedPageBreak/>
              <w:t>respectively</w:t>
            </w:r>
          </w:p>
          <w:p w:rsidR="00586C06" w:rsidRPr="00586C06" w:rsidRDefault="00586C06" w:rsidP="007E560A">
            <w:pPr>
              <w:spacing w:after="0"/>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b</w:t>
            </w:r>
            <w:r w:rsidRPr="00586C06">
              <w:rPr>
                <w:rFonts w:ascii="Times New Roman" w:eastAsia="맑은 고딕" w:hAnsi="Times New Roman" w:cs="Times New Roman"/>
                <w:szCs w:val="24"/>
              </w:rPr>
              <w:t>S2 : affected subjects with the highest CEs were selected as cases, and controls were randomly selected</w:t>
            </w:r>
          </w:p>
          <w:p w:rsidR="00586C06" w:rsidRPr="00586C06" w:rsidRDefault="00586C06" w:rsidP="007E560A">
            <w:pPr>
              <w:spacing w:after="0"/>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c</w:t>
            </w:r>
            <w:r w:rsidRPr="00586C06">
              <w:rPr>
                <w:rFonts w:ascii="Times New Roman" w:eastAsia="맑은 고딕" w:hAnsi="Times New Roman" w:cs="Times New Roman"/>
                <w:szCs w:val="24"/>
              </w:rPr>
              <w:t>S3 : affected(unaffected) subjects with the highest(lowest) CEs were selected as cases(controls)</w:t>
            </w:r>
          </w:p>
          <w:p w:rsidR="00586C06" w:rsidRPr="00586C06" w:rsidRDefault="00586C06" w:rsidP="007E560A">
            <w:pPr>
              <w:spacing w:after="0"/>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d</w:t>
            </w:r>
            <w:r w:rsidRPr="00586C06">
              <w:rPr>
                <w:rFonts w:ascii="Times New Roman" w:eastAsia="맑은 고딕" w:hAnsi="Times New Roman" w:cs="Times New Roman"/>
                <w:szCs w:val="24"/>
              </w:rPr>
              <w:t>S4 : cases were randomly selected, and unaffected subjects with the lowest CEs were selected as controls</w:t>
            </w:r>
          </w:p>
          <w:p w:rsidR="00586C06" w:rsidRPr="00586C06" w:rsidRDefault="00586C06" w:rsidP="007E560A">
            <w:pPr>
              <w:spacing w:after="0"/>
              <w:rPr>
                <w:rFonts w:ascii="Times New Roman" w:eastAsia="맑은 고딕" w:hAnsi="Times New Roman" w:cs="Times New Roman"/>
                <w:szCs w:val="24"/>
              </w:rPr>
            </w:pPr>
            <w:r w:rsidRPr="00586C06">
              <w:rPr>
                <w:rFonts w:ascii="Times New Roman" w:eastAsia="맑은 고딕" w:hAnsi="Times New Roman" w:cs="Times New Roman"/>
                <w:szCs w:val="24"/>
                <w:vertAlign w:val="superscript"/>
              </w:rPr>
              <w:t>e</w:t>
            </w:r>
            <w:r w:rsidRPr="00586C06">
              <w:rPr>
                <w:rFonts w:ascii="Times New Roman" w:eastAsia="맑은 고딕" w:hAnsi="Times New Roman" w:cs="Times New Roman"/>
                <w:szCs w:val="24"/>
              </w:rPr>
              <w:t>S5 : affected(unaffected) subjects with the lowest(highest) CEs were selected as cases(controls)</w:t>
            </w:r>
          </w:p>
        </w:tc>
      </w:tr>
    </w:tbl>
    <w:p w:rsidR="00586C06" w:rsidRDefault="00586C06">
      <w:pPr>
        <w:spacing w:after="200" w:line="276" w:lineRule="auto"/>
        <w:rPr>
          <w:rFonts w:ascii="Times New Roman"/>
          <w:b/>
          <w:sz w:val="32"/>
          <w:szCs w:val="32"/>
        </w:rPr>
      </w:pPr>
      <w:r>
        <w:rPr>
          <w:rFonts w:ascii="Times New Roman"/>
          <w:b/>
          <w:sz w:val="32"/>
          <w:szCs w:val="32"/>
        </w:rPr>
        <w:lastRenderedPageBreak/>
        <w:br w:type="page"/>
      </w:r>
    </w:p>
    <w:p w:rsidR="00D7536C" w:rsidRDefault="00D7536C" w:rsidP="00D7536C">
      <w:pPr>
        <w:spacing w:after="0" w:line="480" w:lineRule="exact"/>
        <w:rPr>
          <w:rFonts w:ascii="Times New Roman" w:hAnsi="Times New Roman" w:cs="Times New Roman"/>
          <w:szCs w:val="24"/>
        </w:rPr>
      </w:pPr>
      <w:r>
        <w:rPr>
          <w:rFonts w:ascii="Times New Roman" w:hAnsi="Times New Roman" w:cs="Times New Roman"/>
          <w:b/>
          <w:szCs w:val="24"/>
        </w:rPr>
        <w:lastRenderedPageBreak/>
        <w:t xml:space="preserve">Figure </w:t>
      </w:r>
      <w:proofErr w:type="gramStart"/>
      <w:r w:rsidR="00BA4455">
        <w:rPr>
          <w:rFonts w:ascii="Times New Roman" w:hAnsi="Times New Roman" w:cs="Times New Roman"/>
          <w:b/>
          <w:szCs w:val="24"/>
        </w:rPr>
        <w:t>3.</w:t>
      </w:r>
      <w:r>
        <w:rPr>
          <w:rFonts w:ascii="Times New Roman" w:hAnsi="Times New Roman" w:cs="Times New Roman"/>
          <w:b/>
          <w:szCs w:val="24"/>
        </w:rPr>
        <w:t>5</w:t>
      </w:r>
      <w:r w:rsidR="009A0F8F">
        <w:rPr>
          <w:rFonts w:ascii="Times New Roman" w:hAnsi="Times New Roman" w:cs="Times New Roman" w:hint="eastAsia"/>
          <w:b/>
          <w:szCs w:val="24"/>
        </w:rPr>
        <w:t xml:space="preserve"> </w:t>
      </w:r>
      <w:r w:rsidRPr="00586C06">
        <w:rPr>
          <w:rFonts w:ascii="Times New Roman" w:hAnsi="Times New Roman" w:cs="Times New Roman"/>
          <w:b/>
          <w:szCs w:val="24"/>
        </w:rPr>
        <w:t xml:space="preserve"> </w:t>
      </w:r>
      <w:r>
        <w:rPr>
          <w:rFonts w:ascii="Times New Roman" w:hAnsi="Times New Roman" w:cs="Times New Roman"/>
          <w:b/>
          <w:szCs w:val="24"/>
        </w:rPr>
        <w:t>Contour</w:t>
      </w:r>
      <w:proofErr w:type="gramEnd"/>
      <w:r>
        <w:rPr>
          <w:rFonts w:ascii="Times New Roman" w:hAnsi="Times New Roman" w:cs="Times New Roman"/>
          <w:b/>
          <w:szCs w:val="24"/>
        </w:rPr>
        <w:t xml:space="preserve"> plot for the correlation between orders of conditional expectations (CEs) calculated from true and </w:t>
      </w:r>
      <w:proofErr w:type="spellStart"/>
      <w:r>
        <w:rPr>
          <w:rFonts w:ascii="Times New Roman" w:hAnsi="Times New Roman" w:cs="Times New Roman"/>
          <w:b/>
          <w:szCs w:val="24"/>
        </w:rPr>
        <w:t>misspecified</w:t>
      </w:r>
      <w:proofErr w:type="spellEnd"/>
      <w:r>
        <w:rPr>
          <w:rFonts w:ascii="Times New Roman" w:hAnsi="Times New Roman" w:cs="Times New Roman"/>
          <w:b/>
          <w:szCs w:val="24"/>
        </w:rPr>
        <w:t xml:space="preserve"> </w:t>
      </w:r>
      <m:oMath>
        <m:d>
          <m:dPr>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,q</m:t>
            </m:r>
            <m:ctrlPr>
              <w:rPr>
                <w:rFonts w:ascii="Cambria Math" w:hAnsi="Cambria Math" w:cs="Times New Roman"/>
                <w:i/>
                <w:szCs w:val="24"/>
              </w:rPr>
            </m:ctrlPr>
          </m:e>
        </m:d>
      </m:oMath>
      <w:r>
        <w:rPr>
          <w:rFonts w:ascii="Times New Roman" w:hAnsi="Times New Roman" w:cs="Times New Roman"/>
          <w:szCs w:val="24"/>
        </w:rPr>
        <w:t>. Orders of CEs</w:t>
      </w:r>
      <w:r w:rsidR="005178F6">
        <w:rPr>
          <w:rFonts w:ascii="Times New Roman" w:hAnsi="Times New Roman" w:cs="Times New Roman"/>
          <w:szCs w:val="24"/>
        </w:rPr>
        <w:t xml:space="preserve"> </w:t>
      </w:r>
      <w:proofErr w:type="gramStart"/>
      <w:r w:rsidR="005178F6">
        <w:rPr>
          <w:rFonts w:ascii="Times New Roman" w:hAnsi="Times New Roman" w:cs="Times New Roman"/>
          <w:szCs w:val="24"/>
        </w:rPr>
        <w:t>were obtained</w:t>
      </w:r>
      <w:proofErr w:type="gramEnd"/>
      <w:r w:rsidR="005178F6">
        <w:rPr>
          <w:rFonts w:ascii="Times New Roman" w:hAnsi="Times New Roman" w:cs="Times New Roman"/>
          <w:szCs w:val="24"/>
        </w:rPr>
        <w:t xml:space="preserve"> for the various choices </w:t>
      </w:r>
      <w:r>
        <w:rPr>
          <w:rFonts w:ascii="Times New Roman" w:hAnsi="Times New Roman" w:cs="Times New Roman"/>
          <w:szCs w:val="24"/>
        </w:rPr>
        <w:t xml:space="preserve">of heritability and prevalence, and their correlations with true orders were calculated. Data were generated from </w:t>
      </w:r>
      <m:oMath>
        <m:d>
          <m:dPr>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,q</m:t>
            </m:r>
            <m:ctrlPr>
              <w:rPr>
                <w:rFonts w:ascii="Cambria Math" w:hAnsi="Cambria Math" w:cs="Times New Roman"/>
                <w:i/>
                <w:szCs w:val="24"/>
              </w:rPr>
            </m:ctrlPr>
          </m:e>
        </m:d>
        <m:r>
          <w:rPr>
            <w:rFonts w:ascii="Cambria Math" w:hAnsi="Cambria Math" w:cs="Times New Roman"/>
            <w:szCs w:val="24"/>
          </w:rPr>
          <m:t>=(0.3,0.3)</m:t>
        </m:r>
      </m:oMath>
      <w:r>
        <w:rPr>
          <w:rFonts w:ascii="Times New Roman" w:hAnsi="Times New Roman" w:cs="Times New Roman" w:hint="eastAsia"/>
          <w:szCs w:val="24"/>
        </w:rPr>
        <w:t xml:space="preserve"> and </w:t>
      </w:r>
      <w:r>
        <w:rPr>
          <w:rFonts w:ascii="Times New Roman" w:hAnsi="Times New Roman" w:cs="Times New Roman"/>
          <w:szCs w:val="24"/>
        </w:rPr>
        <w:t>‘</w:t>
      </w:r>
      <m:oMath>
        <m:r>
          <m:rPr>
            <m:sty m:val="p"/>
          </m:rPr>
          <w:rPr>
            <w:rFonts w:ascii="Cambria Math" w:hAnsi="Cambria Math" w:cs="Times New Roman"/>
            <w:szCs w:val="24"/>
          </w:rPr>
          <m:t>×</m:t>
        </m:r>
      </m:oMath>
      <w:r>
        <w:rPr>
          <w:rFonts w:ascii="Times New Roman" w:hAnsi="Times New Roman" w:cs="Times New Roman"/>
          <w:szCs w:val="24"/>
        </w:rPr>
        <w:t xml:space="preserve">’ is a point where correlation is exactly </w:t>
      </w:r>
      <w:proofErr w:type="gramStart"/>
      <w:r>
        <w:rPr>
          <w:rFonts w:ascii="Times New Roman" w:hAnsi="Times New Roman" w:cs="Times New Roman"/>
          <w:szCs w:val="24"/>
        </w:rPr>
        <w:t>1</w:t>
      </w:r>
      <w:proofErr w:type="gramEnd"/>
      <w:r>
        <w:rPr>
          <w:rFonts w:ascii="Times New Roman" w:hAnsi="Times New Roman" w:cs="Times New Roman"/>
          <w:szCs w:val="24"/>
        </w:rPr>
        <w:t>.</w:t>
      </w:r>
    </w:p>
    <w:p w:rsidR="00D7536C" w:rsidRPr="00586C06" w:rsidRDefault="00D7536C" w:rsidP="00D7536C">
      <w:pPr>
        <w:spacing w:after="0"/>
        <w:rPr>
          <w:rFonts w:ascii="Times New Roman" w:hAnsi="Times New Roman" w:cs="Times New Roman"/>
          <w:szCs w:val="24"/>
        </w:rPr>
      </w:pPr>
      <w:r>
        <w:rPr>
          <w:rFonts w:ascii="Times New Roman" w:hAnsi="Times New Roman" w:cs="Times New Roman"/>
          <w:noProof/>
          <w:szCs w:val="24"/>
        </w:rPr>
        <w:drawing>
          <wp:inline distT="0" distB="0" distL="0" distR="0" wp14:anchorId="51A3779B" wp14:editId="07304B41">
            <wp:extent cx="5731510" cy="5210175"/>
            <wp:effectExtent l="0" t="0" r="254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njiKim_figure6.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210175"/>
                    </a:xfrm>
                    <a:prstGeom prst="rect">
                      <a:avLst/>
                    </a:prstGeom>
                  </pic:spPr>
                </pic:pic>
              </a:graphicData>
            </a:graphic>
          </wp:inline>
        </w:drawing>
      </w:r>
    </w:p>
    <w:p w:rsidR="00D7536C" w:rsidRDefault="00D7536C">
      <w:pPr>
        <w:spacing w:after="200" w:line="276" w:lineRule="auto"/>
        <w:rPr>
          <w:rFonts w:ascii="Times New Roman"/>
          <w:b/>
          <w:sz w:val="32"/>
          <w:szCs w:val="32"/>
        </w:rPr>
      </w:pPr>
      <w:r>
        <w:rPr>
          <w:rFonts w:ascii="Times New Roman"/>
          <w:b/>
          <w:sz w:val="32"/>
          <w:szCs w:val="32"/>
        </w:rPr>
        <w:br w:type="page"/>
      </w:r>
    </w:p>
    <w:p w:rsidR="00B07E3A" w:rsidRDefault="00B07E3A" w:rsidP="00440628">
      <w:pPr>
        <w:pStyle w:val="2"/>
      </w:pPr>
      <w:bookmarkStart w:id="60" w:name="_Toc531906026"/>
      <w:r>
        <w:rPr>
          <w:rFonts w:hint="eastAsia"/>
        </w:rPr>
        <w:lastRenderedPageBreak/>
        <w:t xml:space="preserve">3.4 Application to </w:t>
      </w:r>
      <w:r>
        <w:t>genome-wide association of type-2 diabetes</w:t>
      </w:r>
      <w:bookmarkEnd w:id="60"/>
    </w:p>
    <w:p w:rsidR="00B07E3A" w:rsidRPr="000820A6" w:rsidRDefault="00B07E3A" w:rsidP="00440628">
      <w:pPr>
        <w:pStyle w:val="3"/>
      </w:pPr>
      <w:bookmarkStart w:id="61" w:name="_Toc531906027"/>
      <w:r w:rsidRPr="000820A6">
        <w:rPr>
          <w:rFonts w:hint="eastAsia"/>
        </w:rPr>
        <w:t>3.4.1 T</w:t>
      </w:r>
      <w:r w:rsidRPr="000820A6">
        <w:t>he KARE cohort</w:t>
      </w:r>
      <w:bookmarkEnd w:id="61"/>
    </w:p>
    <w:p w:rsidR="00B07E3A" w:rsidRPr="00B07E3A" w:rsidRDefault="00B07E3A" w:rsidP="00EA12FD">
      <w:pPr>
        <w:spacing w:after="0"/>
        <w:ind w:firstLine="720"/>
        <w:rPr>
          <w:rFonts w:ascii="Times New Roman" w:hAnsi="Times New Roman" w:cs="Times New Roman"/>
          <w:szCs w:val="24"/>
        </w:rPr>
      </w:pPr>
      <w:r w:rsidRPr="00B07E3A">
        <w:rPr>
          <w:rFonts w:ascii="Times New Roman" w:eastAsia="바탕" w:hAnsi="Times New Roman" w:cs="Times New Roman"/>
          <w:szCs w:val="24"/>
        </w:rPr>
        <w:t xml:space="preserve">The KARE cohort was collected to construct an indicator of disease with genetic influences in an attempt to predict the occurrence of various diseases. There are 8,842 participants consisting of 4,183 males and 4,659 females, and they </w:t>
      </w:r>
      <w:proofErr w:type="gramStart"/>
      <w:r w:rsidRPr="00B07E3A">
        <w:rPr>
          <w:rFonts w:ascii="Times New Roman" w:eastAsia="바탕" w:hAnsi="Times New Roman" w:cs="Times New Roman"/>
          <w:szCs w:val="24"/>
        </w:rPr>
        <w:t>were recruited</w:t>
      </w:r>
      <w:proofErr w:type="gramEnd"/>
      <w:r w:rsidRPr="00B07E3A">
        <w:rPr>
          <w:rFonts w:ascii="Times New Roman" w:eastAsia="바탕" w:hAnsi="Times New Roman" w:cs="Times New Roman"/>
          <w:szCs w:val="24"/>
        </w:rPr>
        <w:t xml:space="preserve"> from two Korean community cohorts, </w:t>
      </w:r>
      <w:proofErr w:type="spellStart"/>
      <w:r w:rsidRPr="00B07E3A">
        <w:rPr>
          <w:rFonts w:ascii="Times New Roman" w:eastAsia="바탕" w:hAnsi="Times New Roman" w:cs="Times New Roman"/>
          <w:szCs w:val="24"/>
        </w:rPr>
        <w:t>Ansung</w:t>
      </w:r>
      <w:proofErr w:type="spellEnd"/>
      <w:r w:rsidRPr="00B07E3A">
        <w:rPr>
          <w:rFonts w:ascii="Times New Roman" w:eastAsia="바탕" w:hAnsi="Times New Roman" w:cs="Times New Roman"/>
          <w:szCs w:val="24"/>
        </w:rPr>
        <w:t xml:space="preserve"> and </w:t>
      </w:r>
      <w:proofErr w:type="spellStart"/>
      <w:r w:rsidRPr="00B07E3A">
        <w:rPr>
          <w:rFonts w:ascii="Times New Roman" w:eastAsia="바탕" w:hAnsi="Times New Roman" w:cs="Times New Roman"/>
          <w:szCs w:val="24"/>
        </w:rPr>
        <w:t>Ansan</w:t>
      </w:r>
      <w:proofErr w:type="spellEnd"/>
      <w:r w:rsidRPr="00B07E3A">
        <w:rPr>
          <w:rFonts w:ascii="Times New Roman" w:eastAsia="바탕" w:hAnsi="Times New Roman" w:cs="Times New Roman"/>
          <w:szCs w:val="24"/>
        </w:rPr>
        <w:t xml:space="preserve">, both in the </w:t>
      </w:r>
      <w:proofErr w:type="spellStart"/>
      <w:r w:rsidRPr="00B07E3A">
        <w:rPr>
          <w:rFonts w:ascii="Times New Roman" w:eastAsia="바탕" w:hAnsi="Times New Roman" w:cs="Times New Roman"/>
          <w:szCs w:val="24"/>
        </w:rPr>
        <w:t>Gyeonggi</w:t>
      </w:r>
      <w:proofErr w:type="spellEnd"/>
      <w:r w:rsidRPr="00B07E3A">
        <w:rPr>
          <w:rFonts w:ascii="Times New Roman" w:hAnsi="Times New Roman" w:cs="Times New Roman"/>
          <w:szCs w:val="24"/>
        </w:rPr>
        <w:t xml:space="preserve"> Province of South Korea. Participants are 40 to 69 years old. In total, 1,179 subjects </w:t>
      </w:r>
      <w:proofErr w:type="gramStart"/>
      <w:r w:rsidRPr="00B07E3A">
        <w:rPr>
          <w:rFonts w:ascii="Times New Roman" w:hAnsi="Times New Roman" w:cs="Times New Roman"/>
          <w:szCs w:val="24"/>
        </w:rPr>
        <w:t>were diagnosed</w:t>
      </w:r>
      <w:proofErr w:type="gramEnd"/>
      <w:r w:rsidRPr="00B07E3A">
        <w:rPr>
          <w:rFonts w:ascii="Times New Roman" w:hAnsi="Times New Roman" w:cs="Times New Roman"/>
          <w:szCs w:val="24"/>
        </w:rPr>
        <w:t xml:space="preserve"> as having T2D by a standard guideline (glucose at baseline ≥ 126 mg/</w:t>
      </w:r>
      <w:proofErr w:type="spellStart"/>
      <w:r w:rsidRPr="00B07E3A">
        <w:rPr>
          <w:rFonts w:ascii="Times New Roman" w:hAnsi="Times New Roman" w:cs="Times New Roman"/>
          <w:szCs w:val="24"/>
        </w:rPr>
        <w:t>dL</w:t>
      </w:r>
      <w:proofErr w:type="spellEnd"/>
      <w:r w:rsidRPr="00B07E3A">
        <w:rPr>
          <w:rFonts w:ascii="Times New Roman" w:hAnsi="Times New Roman" w:cs="Times New Roman"/>
          <w:szCs w:val="24"/>
        </w:rPr>
        <w:t>, glucose 120 minutes after the insulin challenge ≥ 200 mg/</w:t>
      </w:r>
      <w:proofErr w:type="spellStart"/>
      <w:r w:rsidRPr="00B07E3A">
        <w:rPr>
          <w:rFonts w:ascii="Times New Roman" w:hAnsi="Times New Roman" w:cs="Times New Roman"/>
          <w:szCs w:val="24"/>
        </w:rPr>
        <w:t>dL</w:t>
      </w:r>
      <w:proofErr w:type="spellEnd"/>
      <w:r w:rsidRPr="00B07E3A">
        <w:rPr>
          <w:rFonts w:ascii="Times New Roman" w:hAnsi="Times New Roman" w:cs="Times New Roman"/>
          <w:szCs w:val="24"/>
        </w:rPr>
        <w:t xml:space="preserve">, or HbA1c ≥ 6.5%). The disease status of their relatives </w:t>
      </w:r>
      <w:proofErr w:type="gramStart"/>
      <w:r w:rsidRPr="00B07E3A">
        <w:rPr>
          <w:rFonts w:ascii="Times New Roman" w:hAnsi="Times New Roman" w:cs="Times New Roman"/>
          <w:szCs w:val="24"/>
        </w:rPr>
        <w:t>was collected</w:t>
      </w:r>
      <w:proofErr w:type="gramEnd"/>
      <w:r w:rsidRPr="00B07E3A">
        <w:rPr>
          <w:rFonts w:ascii="Times New Roman" w:hAnsi="Times New Roman" w:cs="Times New Roman"/>
          <w:szCs w:val="24"/>
        </w:rPr>
        <w:t xml:space="preserve"> by a survey from all participants, and 1,037 subjects (125 cases and 912 controls) answered that they have affected relatives. In total, there were 1,230 affected relatives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The 8,842 subjects were genotyped for 352,228 SNPs with the </w:t>
      </w:r>
      <w:proofErr w:type="spellStart"/>
      <w:r w:rsidRPr="00B07E3A">
        <w:rPr>
          <w:rFonts w:ascii="Times New Roman" w:hAnsi="Times New Roman" w:cs="Times New Roman"/>
          <w:szCs w:val="24"/>
        </w:rPr>
        <w:t>Affymetrix</w:t>
      </w:r>
      <w:proofErr w:type="spellEnd"/>
      <w:r w:rsidRPr="00B07E3A">
        <w:rPr>
          <w:rFonts w:ascii="Times New Roman" w:hAnsi="Times New Roman" w:cs="Times New Roman"/>
          <w:szCs w:val="24"/>
        </w:rPr>
        <w:t xml:space="preserve"> Genome-Wide Human SNP Array 6.0. In our genome-wide association studies, we discarded SNPs for which the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xml:space="preserve">, the genotype call rates were less than 95%, and the minor allele frequencies (MAF) were less than 0.05. We also eliminated subjects with gender inconsistencies, whose identity by state (IBS) was more than 0.8, or whose call rates were less than 95%. As a result, 310,515 SNPs for 8,842 subjects </w:t>
      </w:r>
      <w:proofErr w:type="gramStart"/>
      <w:r w:rsidRPr="00B07E3A">
        <w:rPr>
          <w:rFonts w:ascii="Times New Roman" w:hAnsi="Times New Roman" w:cs="Times New Roman"/>
          <w:szCs w:val="24"/>
        </w:rPr>
        <w:t>were utilized</w:t>
      </w:r>
      <w:proofErr w:type="gramEnd"/>
      <w:r w:rsidRPr="00B07E3A">
        <w:rPr>
          <w:rFonts w:ascii="Times New Roman" w:hAnsi="Times New Roman" w:cs="Times New Roman"/>
          <w:szCs w:val="24"/>
        </w:rPr>
        <w:t xml:space="preserve"> for GWAS.</w:t>
      </w:r>
    </w:p>
    <w:p w:rsidR="00B07E3A" w:rsidRDefault="00B07E3A" w:rsidP="00EA12FD">
      <w:pPr>
        <w:spacing w:after="0"/>
        <w:rPr>
          <w:rFonts w:ascii="Times New Roman"/>
          <w:b/>
          <w:sz w:val="28"/>
          <w:szCs w:val="32"/>
        </w:rPr>
      </w:pPr>
    </w:p>
    <w:p w:rsidR="00B07E3A" w:rsidRPr="00B07E3A" w:rsidRDefault="00B07E3A" w:rsidP="00440628">
      <w:pPr>
        <w:pStyle w:val="3"/>
      </w:pPr>
      <w:bookmarkStart w:id="62" w:name="_Toc531906028"/>
      <w:r>
        <w:rPr>
          <w:rFonts w:hint="eastAsia"/>
        </w:rPr>
        <w:t>3.4.2 The SNUH data</w:t>
      </w:r>
      <w:bookmarkEnd w:id="62"/>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T2D patients </w:t>
      </w:r>
      <w:proofErr w:type="gramStart"/>
      <w:r w:rsidRPr="00B07E3A">
        <w:rPr>
          <w:rFonts w:ascii="Times New Roman" w:hAnsi="Times New Roman" w:cs="Times New Roman"/>
          <w:szCs w:val="24"/>
        </w:rPr>
        <w:t>were diagnosed</w:t>
      </w:r>
      <w:proofErr w:type="gramEnd"/>
      <w:r w:rsidRPr="00B07E3A">
        <w:rPr>
          <w:rFonts w:ascii="Times New Roman" w:hAnsi="Times New Roman" w:cs="Times New Roman"/>
          <w:szCs w:val="24"/>
        </w:rPr>
        <w:t xml:space="preserve"> by World Health Organization criteria from Seoul National University Hospital (SNUH), and 681 subjects with positive family history of </w:t>
      </w:r>
      <w:r w:rsidRPr="00B07E3A">
        <w:rPr>
          <w:rFonts w:ascii="Times New Roman" w:hAnsi="Times New Roman" w:cs="Times New Roman"/>
          <w:szCs w:val="24"/>
        </w:rPr>
        <w:lastRenderedPageBreak/>
        <w:t xml:space="preserve">diabetes in first-degree relatives were preferentially included. The disease status of their relatives </w:t>
      </w:r>
      <w:proofErr w:type="gramStart"/>
      <w:r w:rsidRPr="00B07E3A">
        <w:rPr>
          <w:rFonts w:ascii="Times New Roman" w:hAnsi="Times New Roman" w:cs="Times New Roman"/>
          <w:szCs w:val="24"/>
        </w:rPr>
        <w:t>was obtained</w:t>
      </w:r>
      <w:proofErr w:type="gramEnd"/>
      <w:r w:rsidRPr="00B07E3A">
        <w:rPr>
          <w:rFonts w:ascii="Times New Roman" w:hAnsi="Times New Roman" w:cs="Times New Roman"/>
          <w:szCs w:val="24"/>
        </w:rPr>
        <w:t xml:space="preserve"> based on the recall of the </w:t>
      </w:r>
      <w:proofErr w:type="spellStart"/>
      <w:r w:rsidRPr="00B07E3A">
        <w:rPr>
          <w:rFonts w:ascii="Times New Roman" w:hAnsi="Times New Roman" w:cs="Times New Roman"/>
          <w:szCs w:val="24"/>
        </w:rPr>
        <w:t>proband</w:t>
      </w:r>
      <w:proofErr w:type="spellEnd"/>
      <w:r w:rsidRPr="00B07E3A">
        <w:rPr>
          <w:rFonts w:ascii="Times New Roman" w:hAnsi="Times New Roman" w:cs="Times New Roman"/>
          <w:szCs w:val="24"/>
        </w:rPr>
        <w:t xml:space="preserve">. However, family members were encouraged to perform a 75 g oral glucose tolerance test, and subjects positive for a glutamic acid decarboxylase autoantibody test </w:t>
      </w:r>
      <w:proofErr w:type="gramStart"/>
      <w:r w:rsidRPr="00B07E3A">
        <w:rPr>
          <w:rFonts w:ascii="Times New Roman" w:hAnsi="Times New Roman" w:cs="Times New Roman"/>
          <w:szCs w:val="24"/>
        </w:rPr>
        <w:t>were excluded</w:t>
      </w:r>
      <w:proofErr w:type="gramEnd"/>
      <w:r w:rsidRPr="00B07E3A">
        <w:rPr>
          <w:rFonts w:ascii="Times New Roman" w:hAnsi="Times New Roman" w:cs="Times New Roman"/>
          <w:szCs w:val="24"/>
        </w:rPr>
        <w:t>. In total, the disease statuses of 7,825 relatives were available, among which 2,875 subjects had T2D.</w:t>
      </w:r>
    </w:p>
    <w:p w:rsid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T2D patients were genotyped with the </w:t>
      </w:r>
      <w:proofErr w:type="spellStart"/>
      <w:r w:rsidRPr="00B07E3A">
        <w:rPr>
          <w:rFonts w:ascii="Times New Roman" w:hAnsi="Times New Roman" w:cs="Times New Roman"/>
          <w:szCs w:val="24"/>
        </w:rPr>
        <w:t>Affymetrix</w:t>
      </w:r>
      <w:proofErr w:type="spellEnd"/>
      <w:r w:rsidRPr="00B07E3A">
        <w:rPr>
          <w:rFonts w:ascii="Times New Roman" w:hAnsi="Times New Roman" w:cs="Times New Roman"/>
          <w:szCs w:val="24"/>
        </w:rPr>
        <w:t xml:space="preserve"> Genome-Wide Human SNP Array 5.0, and 480,589 SNP genotypes </w:t>
      </w:r>
      <w:proofErr w:type="gramStart"/>
      <w:r w:rsidRPr="00B07E3A">
        <w:rPr>
          <w:rFonts w:ascii="Times New Roman" w:hAnsi="Times New Roman" w:cs="Times New Roman"/>
          <w:szCs w:val="24"/>
        </w:rPr>
        <w:t>were obtained</w:t>
      </w:r>
      <w:proofErr w:type="gramEnd"/>
      <w:r w:rsidRPr="00B07E3A">
        <w:rPr>
          <w:rFonts w:ascii="Times New Roman" w:hAnsi="Times New Roman" w:cs="Times New Roman"/>
          <w:szCs w:val="24"/>
        </w:rPr>
        <w:t xml:space="preserve">. The same quality control conditions were applied as for the KARE samples, and 189,610 SNPs and </w:t>
      </w:r>
      <w:proofErr w:type="gramStart"/>
      <w:r w:rsidRPr="00B07E3A">
        <w:rPr>
          <w:rFonts w:ascii="Times New Roman" w:hAnsi="Times New Roman" w:cs="Times New Roman"/>
          <w:szCs w:val="24"/>
        </w:rPr>
        <w:t>two</w:t>
      </w:r>
      <w:proofErr w:type="gramEnd"/>
      <w:r w:rsidRPr="00B07E3A">
        <w:rPr>
          <w:rFonts w:ascii="Times New Roman" w:hAnsi="Times New Roman" w:cs="Times New Roman"/>
          <w:szCs w:val="24"/>
        </w:rPr>
        <w:t xml:space="preserve"> subjects were excluded. In total, 679 subjects with 290,979 SNP genotypes </w:t>
      </w:r>
      <w:proofErr w:type="gramStart"/>
      <w:r w:rsidRPr="00B07E3A">
        <w:rPr>
          <w:rFonts w:ascii="Times New Roman" w:hAnsi="Times New Roman" w:cs="Times New Roman"/>
          <w:szCs w:val="24"/>
        </w:rPr>
        <w:t>were used</w:t>
      </w:r>
      <w:proofErr w:type="gramEnd"/>
      <w:r w:rsidRPr="00B07E3A">
        <w:rPr>
          <w:rFonts w:ascii="Times New Roman" w:hAnsi="Times New Roman" w:cs="Times New Roman"/>
          <w:szCs w:val="24"/>
        </w:rPr>
        <w:t xml:space="preserve"> for the association analyses.</w:t>
      </w:r>
    </w:p>
    <w:p w:rsidR="00B07E3A" w:rsidRDefault="00B07E3A" w:rsidP="00EA12FD">
      <w:pPr>
        <w:spacing w:after="0"/>
        <w:rPr>
          <w:rFonts w:ascii="Times New Roman" w:hAnsi="Times New Roman" w:cs="Times New Roman"/>
          <w:szCs w:val="24"/>
        </w:rPr>
      </w:pPr>
    </w:p>
    <w:p w:rsidR="00B07E3A" w:rsidRPr="00B07E3A" w:rsidRDefault="00B07E3A" w:rsidP="00440628">
      <w:pPr>
        <w:pStyle w:val="3"/>
      </w:pPr>
      <w:bookmarkStart w:id="63" w:name="_Toc531906029"/>
      <w:r>
        <w:t>3.4.3 Association analyses using the pooled data</w:t>
      </w:r>
      <w:bookmarkEnd w:id="63"/>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We used the proposed method to select cases and controls from KARE and SNUH samples for genetic association analyses of T2D. There were </w:t>
      </w:r>
      <w:proofErr w:type="gramStart"/>
      <w:r w:rsidRPr="00B07E3A">
        <w:rPr>
          <w:rFonts w:ascii="Times New Roman" w:hAnsi="Times New Roman" w:cs="Times New Roman"/>
          <w:szCs w:val="24"/>
        </w:rPr>
        <w:t>a total of 9,523</w:t>
      </w:r>
      <w:proofErr w:type="gramEnd"/>
      <w:r w:rsidRPr="00B07E3A">
        <w:rPr>
          <w:rFonts w:ascii="Times New Roman" w:hAnsi="Times New Roman" w:cs="Times New Roman"/>
          <w:szCs w:val="24"/>
        </w:rPr>
        <w:t xml:space="preserve"> subjects (8,842 subjects from KARE and 681 subjects from SNUH). We excluded variants for which HWE p-values were less than 10</w:t>
      </w:r>
      <w:r w:rsidRPr="00B07E3A">
        <w:rPr>
          <w:rFonts w:ascii="Times New Roman" w:hAnsi="Times New Roman" w:cs="Times New Roman"/>
          <w:szCs w:val="24"/>
          <w:vertAlign w:val="superscript"/>
        </w:rPr>
        <w:t>-5</w:t>
      </w:r>
      <w:r w:rsidRPr="00B07E3A">
        <w:rPr>
          <w:rFonts w:ascii="Times New Roman" w:hAnsi="Times New Roman" w:cs="Times New Roman"/>
          <w:szCs w:val="24"/>
        </w:rPr>
        <w:t xml:space="preserve">, missing rates were greater than 5%, or MAFs were less than 0.05 and subjects whose call rates were less than 95% or IBS was more than 0.8. The remaining 9,521 subjects with 272,795 SNP genotypes </w:t>
      </w:r>
      <w:proofErr w:type="gramStart"/>
      <w:r w:rsidRPr="00B07E3A">
        <w:rPr>
          <w:rFonts w:ascii="Times New Roman" w:hAnsi="Times New Roman" w:cs="Times New Roman"/>
          <w:szCs w:val="24"/>
        </w:rPr>
        <w:t>were used</w:t>
      </w:r>
      <w:proofErr w:type="gramEnd"/>
      <w:r w:rsidRPr="00B07E3A">
        <w:rPr>
          <w:rFonts w:ascii="Times New Roman" w:hAnsi="Times New Roman" w:cs="Times New Roman"/>
          <w:szCs w:val="24"/>
        </w:rPr>
        <w:t xml:space="preserve"> for the analyses, and phenotypes of 7,804 relatives were available.</w:t>
      </w:r>
    </w:p>
    <w:p w:rsidR="00B07E3A" w:rsidRPr="00B07E3A" w:rsidRDefault="00B07E3A" w:rsidP="00EA12FD">
      <w:pPr>
        <w:spacing w:after="0"/>
        <w:ind w:firstLine="720"/>
        <w:rPr>
          <w:rFonts w:ascii="Times New Roman" w:hAnsi="Times New Roman" w:cs="Times New Roman"/>
          <w:szCs w:val="24"/>
        </w:rPr>
      </w:pPr>
      <w:r w:rsidRPr="00B07E3A">
        <w:rPr>
          <w:rFonts w:ascii="Times New Roman" w:hAnsi="Times New Roman" w:cs="Times New Roman"/>
          <w:szCs w:val="24"/>
        </w:rPr>
        <w:t xml:space="preserve">In the Korean population, about 9.9% of adults over 30 years of age were expected to have T2D in 2009 </w:t>
      </w:r>
      <w:r w:rsidR="00660015">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&lt;EndNote&gt;&lt;Cite&gt;&lt;Author&gt;Kim&lt;/Author&gt;&lt;Year&gt;2011&lt;/Year&gt;&lt;RecNum&gt;86&lt;/RecNum&gt;&lt;DisplayText&gt;[76]&lt;/DisplayText&gt;&lt;record&gt;&lt;rec-number&gt;86&lt;/rec-number&gt;&lt;foreign-keys&gt;&lt;key app="EN" db-id="rav092adsd0907ezeaavzp5tassztse2f2ss" timestamp="1544085762"&gt;86&lt;/key&gt;&lt;/foreign-keys&gt;&lt;ref-type name="Journal Article"&gt;17&lt;/ref-type&gt;&lt;contributors&gt;&lt;authors&gt;&lt;author&gt;Kim, Dae Jung&lt;/author&gt;&lt;/authors&gt;&lt;/contributors&gt;&lt;titles&gt;&lt;title&gt;The Epidemiology of Diabetes in Korea&lt;/title&gt;&lt;secondary-title&gt;Diabetes Metab J&lt;/secondary-title&gt;&lt;/titles&gt;&lt;periodical&gt;&lt;full-title&gt;Diabetes Metab J&lt;/full-title&gt;&lt;/periodical&gt;&lt;pages&gt;303-308&lt;/pages&gt;&lt;volume&gt;35&lt;/volume&gt;&lt;number&gt;4&lt;/number&gt;&lt;keywords&gt;&lt;keyword&gt;Diabetes Mellitus&lt;/keyword&gt;&lt;keyword&gt;Epidemiology&lt;/keyword&gt;&lt;keyword&gt;Incidence&lt;/keyword&gt;&lt;keyword&gt;Prediabetic State&lt;/keyword&gt;&lt;keyword&gt;Prevalence&lt;/keyword&gt;&lt;/keywords&gt;&lt;dates&gt;&lt;year&gt;2011&lt;/year&gt;&lt;pub-dates&gt;&lt;date&gt;8/&lt;/date&gt;&lt;/pub-dates&gt;&lt;/dates&gt;&lt;publisher&gt;Korean Diabetes Association&lt;/publisher&gt;&lt;isbn&gt;2233-6079&lt;/isbn&gt;&lt;urls&gt;&lt;related-urls&gt;&lt;url&gt;http://synapse.koreamed.org/DOIx.php?id=10.4093%2Fdmj.2011.35.4.303&lt;/url&gt;&lt;/related-urls&gt;&lt;/urls&gt;&lt;/record&gt;&lt;/Cite&gt;&lt;/EndNote&gt;</w:instrText>
      </w:r>
      <w:r w:rsidR="00660015">
        <w:rPr>
          <w:rFonts w:ascii="Times New Roman" w:hAnsi="Times New Roman" w:cs="Times New Roman"/>
          <w:szCs w:val="24"/>
        </w:rPr>
        <w:fldChar w:fldCharType="separate"/>
      </w:r>
      <w:r w:rsidR="002675F6">
        <w:rPr>
          <w:rFonts w:ascii="Times New Roman" w:hAnsi="Times New Roman" w:cs="Times New Roman"/>
          <w:noProof/>
          <w:szCs w:val="24"/>
        </w:rPr>
        <w:t>[76]</w:t>
      </w:r>
      <w:r w:rsidR="00660015">
        <w:rPr>
          <w:rFonts w:ascii="Times New Roman" w:hAnsi="Times New Roman" w:cs="Times New Roman"/>
          <w:szCs w:val="24"/>
        </w:rPr>
        <w:fldChar w:fldCharType="end"/>
      </w:r>
      <w:r w:rsidRPr="00B07E3A">
        <w:rPr>
          <w:rFonts w:ascii="Times New Roman" w:hAnsi="Times New Roman" w:cs="Times New Roman"/>
          <w:szCs w:val="24"/>
        </w:rPr>
        <w:t xml:space="preserve">, and the heritability of T2D has been reported to be approximately 26% </w:t>
      </w:r>
      <w:r w:rsidR="00DA138B">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&lt;EndNote&gt;&lt;Cite&gt;&lt;Author&gt;Poulsen&lt;/Author&gt;&lt;Year&gt;1999&lt;/Year&gt;&lt;RecNum&gt;72&lt;/RecNum&gt;&lt;DisplayText&gt;[77]&lt;/DisplayText&gt;&lt;record&gt;&lt;rec-number&gt;72&lt;/rec-number&gt;&lt;foreign-keys&gt;&lt;key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2675F6">
        <w:rPr>
          <w:rFonts w:ascii="Times New Roman" w:hAnsi="Times New Roman" w:cs="Times New Roman"/>
          <w:noProof/>
          <w:szCs w:val="24"/>
        </w:rPr>
        <w:t>[77]</w:t>
      </w:r>
      <w:r w:rsidR="00DA138B">
        <w:rPr>
          <w:rFonts w:ascii="Times New Roman" w:hAnsi="Times New Roman" w:cs="Times New Roman"/>
          <w:szCs w:val="24"/>
        </w:rPr>
        <w:fldChar w:fldCharType="end"/>
      </w:r>
      <w:r w:rsidRPr="00B07E3A">
        <w:rPr>
          <w:rFonts w:ascii="Times New Roman" w:hAnsi="Times New Roman" w:cs="Times New Roman"/>
          <w:szCs w:val="24"/>
        </w:rPr>
        <w:t xml:space="preserve">. Therefore, we set the prevalence and heritability values at 0.099 and 0.26, respectively, and calculated CEs for the 9,521 subjects using the T2D status of their relatives. Based on these CEs, we selected 1,000 cases and 4,000 controls with S1 and S3. To adjust for </w:t>
      </w:r>
      <w:r w:rsidRPr="00B07E3A">
        <w:rPr>
          <w:rFonts w:ascii="Times New Roman" w:hAnsi="Times New Roman" w:cs="Times New Roman"/>
          <w:szCs w:val="24"/>
        </w:rPr>
        <w:lastRenderedPageBreak/>
        <w:t xml:space="preserve">population substructure, we calculated a genetic relationship matrix and applied the EIGENSTRAT approach </w:t>
      </w:r>
      <w:r w:rsidR="00660015">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&lt;EndNote&gt;&lt;Cite&gt;&lt;Author&gt;Price&lt;/Author&gt;&lt;Year&gt;2006&lt;/Year&gt;&lt;RecNum&gt;87&lt;/RecNum&gt;&lt;DisplayText&gt;[78]&lt;/DisplayText&gt;&lt;record&gt;&lt;rec-number&gt;87&lt;/rec-number&gt;&lt;foreign-keys&gt;&lt;key app="EN" db-id="rav092adsd0907ezeaavzp5tassztse2f2ss" timestamp="1544085802"&gt;87&lt;/key&gt;&lt;/foreign-keys&gt;&lt;ref-type name="Journal Article"&gt;17&lt;/ref-type&gt;&lt;contributors&gt;&lt;authors&gt;&lt;author&gt;Price, Alkes L.&lt;/author&gt;&lt;author&gt;Patterson, Nick J.&lt;/author&gt;&lt;author&gt;Plenge, Robert M.&lt;/author&gt;&lt;author&gt;Weinblatt, Michael E.&lt;/author&gt;&lt;author&gt;Shadick, Nancy A.&lt;/author&gt;&lt;author&gt;Reich, David&lt;/author&gt;&lt;/authors&gt;&lt;/contributors&gt;&lt;titles&gt;&lt;title&gt;Principal components analysis corrects for stratification in genome-wide association studies&lt;/title&gt;&lt;secondary-title&gt;Nature Genetics&lt;/secondary-title&gt;&lt;/titles&gt;&lt;periodical&gt;&lt;full-title&gt;Nature genetics&lt;/full-title&gt;&lt;/periodical&gt;&lt;pages&gt;904&lt;/pages&gt;&lt;volume&gt;38&lt;/volume&gt;&lt;dates&gt;&lt;year&gt;2006&lt;/year&gt;&lt;pub-dates&gt;&lt;date&gt;07/23/online&lt;/date&gt;&lt;/pub-dates&gt;&lt;/dates&gt;&lt;publisher&gt;Nature Publishing Group&lt;/publisher&gt;&lt;work-type&gt;Article&lt;/work-type&gt;&lt;urls&gt;&lt;related-urls&gt;&lt;url&gt;https://doi.org/10.1038/ng1847&lt;/url&gt;&lt;/related-urls&gt;&lt;/urls&gt;&lt;electronic-resource-num&gt;10.1038/ng1847&amp;#xD;https://www.nature.com/articles/ng1847#supplementary-information&lt;/electronic-resource-num&gt;&lt;/record&gt;&lt;/Cite&gt;&lt;/EndNote&gt;</w:instrText>
      </w:r>
      <w:r w:rsidR="00660015">
        <w:rPr>
          <w:rFonts w:ascii="Times New Roman" w:hAnsi="Times New Roman" w:cs="Times New Roman"/>
          <w:szCs w:val="24"/>
        </w:rPr>
        <w:fldChar w:fldCharType="separate"/>
      </w:r>
      <w:r w:rsidR="002675F6">
        <w:rPr>
          <w:rFonts w:ascii="Times New Roman" w:hAnsi="Times New Roman" w:cs="Times New Roman"/>
          <w:noProof/>
          <w:szCs w:val="24"/>
        </w:rPr>
        <w:t>[78]</w:t>
      </w:r>
      <w:r w:rsidR="00660015">
        <w:rPr>
          <w:rFonts w:ascii="Times New Roman" w:hAnsi="Times New Roman" w:cs="Times New Roman"/>
          <w:szCs w:val="24"/>
        </w:rPr>
        <w:fldChar w:fldCharType="end"/>
      </w:r>
      <w:r w:rsidRPr="00B07E3A">
        <w:rPr>
          <w:rFonts w:ascii="Times New Roman" w:hAnsi="Times New Roman" w:cs="Times New Roman"/>
          <w:szCs w:val="24"/>
        </w:rPr>
        <w:t>. We obtained the top ten principal component (PC) scores with the largest eigenvalues, and they were included as covariates. We also included sex, age, and squared age as covariates.</w:t>
      </w:r>
    </w:p>
    <w:p w:rsidR="009B31A3" w:rsidRDefault="009B31A3" w:rsidP="00EA12FD">
      <w:pPr>
        <w:spacing w:after="0"/>
        <w:rPr>
          <w:rFonts w:ascii="Times New Roman" w:hAnsi="Times New Roman" w:cs="Times New Roman"/>
          <w:szCs w:val="24"/>
        </w:rPr>
      </w:pPr>
    </w:p>
    <w:p w:rsidR="009B31A3" w:rsidRDefault="009B31A3" w:rsidP="00440628">
      <w:pPr>
        <w:pStyle w:val="3"/>
      </w:pPr>
      <w:bookmarkStart w:id="64" w:name="_Toc531906030"/>
      <w:r>
        <w:t>3.4.4 Results</w:t>
      </w:r>
      <w:bookmarkEnd w:id="64"/>
    </w:p>
    <w:p w:rsidR="009B31A3" w:rsidRPr="009B31A3" w:rsidRDefault="009B31A3" w:rsidP="00EA12FD">
      <w:pPr>
        <w:spacing w:after="0"/>
        <w:ind w:firstLine="720"/>
        <w:rPr>
          <w:rFonts w:ascii="Times New Roman" w:hAnsi="Times New Roman" w:cs="Times New Roman"/>
          <w:szCs w:val="24"/>
        </w:rPr>
      </w:pPr>
      <w:r w:rsidRPr="009B31A3">
        <w:rPr>
          <w:rFonts w:ascii="Times New Roman" w:hAnsi="Times New Roman" w:cs="Times New Roman"/>
          <w:szCs w:val="24"/>
        </w:rPr>
        <w:t xml:space="preserve">We performed genome-wide association study for T2D using the </w:t>
      </w:r>
      <w:r>
        <w:rPr>
          <w:rFonts w:ascii="Times New Roman" w:hAnsi="Times New Roman" w:cs="Times New Roman"/>
          <w:szCs w:val="24"/>
        </w:rPr>
        <w:t>pooled</w:t>
      </w:r>
      <w:r w:rsidRPr="009B31A3">
        <w:rPr>
          <w:rFonts w:ascii="Times New Roman" w:hAnsi="Times New Roman" w:cs="Times New Roman"/>
          <w:szCs w:val="24"/>
        </w:rPr>
        <w:t xml:space="preserve"> data to compare the performance between selection strategies which we considered in simulation study. The QQ-plots in Figure </w:t>
      </w:r>
      <w:r w:rsidR="00BA4455">
        <w:rPr>
          <w:rFonts w:ascii="Times New Roman" w:hAnsi="Times New Roman" w:cs="Times New Roman"/>
          <w:szCs w:val="24"/>
        </w:rPr>
        <w:t>3.</w:t>
      </w:r>
      <w:r w:rsidR="007C77D1">
        <w:rPr>
          <w:rFonts w:ascii="Times New Roman" w:hAnsi="Times New Roman" w:cs="Times New Roman"/>
          <w:szCs w:val="24"/>
        </w:rPr>
        <w:t>6</w:t>
      </w:r>
      <w:r w:rsidRPr="009B31A3">
        <w:rPr>
          <w:rFonts w:ascii="Times New Roman" w:hAnsi="Times New Roman" w:cs="Times New Roman"/>
          <w:szCs w:val="24"/>
        </w:rPr>
        <w:t xml:space="preserve"> show that GWAS using all subjects and using only the cases and controls ascertained with S1 and S3 preserve the nominal significance levels. Several studies showed that </w:t>
      </w:r>
      <w:r w:rsidRPr="009B31A3">
        <w:rPr>
          <w:rFonts w:ascii="Times New Roman" w:eastAsia="맑은 고딕" w:hAnsi="Times New Roman" w:cs="Times New Roman"/>
          <w:szCs w:val="24"/>
        </w:rPr>
        <w:t xml:space="preserve">estimates from association analyses with cases and controls selected with family histories of diseases can be inflated </w:t>
      </w:r>
      <w:r w:rsidR="00D005AC">
        <w:rPr>
          <w:rFonts w:ascii="Times New Roman" w:hAnsi="Times New Roman" w:cs="Times New Roman"/>
          <w:szCs w:val="24"/>
        </w:rPr>
        <w:fldChar w:fldCharType="begin">
          <w:fldData xml:space="preserve">PEVuZE5vdGU+PENpdGU+PEF1dGhvcj5BbnRvbmlvdTwvQXV0aG9yPjxZZWFyPjIwMDM8L1llYXI+
PFJlY051bT45PC9SZWNOdW0+PERpc3BsYXlUZXh0Pls1NiwgNTcsIDU5LCA3OV08L0Rpc3BsYXlU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2675F6">
        <w:rPr>
          <w:rFonts w:ascii="Times New Roman" w:hAnsi="Times New Roman" w:cs="Times New Roman"/>
          <w:szCs w:val="24"/>
        </w:rPr>
        <w:instrText xml:space="preserve"> ADDIN EN.CITE </w:instrText>
      </w:r>
      <w:r w:rsidR="002675F6">
        <w:rPr>
          <w:rFonts w:ascii="Times New Roman" w:hAnsi="Times New Roman" w:cs="Times New Roman"/>
          <w:szCs w:val="24"/>
        </w:rPr>
        <w:fldChar w:fldCharType="begin">
          <w:fldData xml:space="preserve">PEVuZE5vdGU+PENpdGU+PEF1dGhvcj5BbnRvbmlvdTwvQXV0aG9yPjxZZWFyPjIwMDM8L1llYXI+
PFJlY051bT45PC9SZWNOdW0+PERpc3BsYXlUZXh0Pls1NiwgNTcsIDU5LCA3OV08L0Rpc3BsYXlU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2675F6">
        <w:rPr>
          <w:rFonts w:ascii="Times New Roman" w:hAnsi="Times New Roman" w:cs="Times New Roman"/>
          <w:szCs w:val="24"/>
        </w:rPr>
        <w:instrText xml:space="preserve"> ADDIN EN.CITE.DATA </w:instrText>
      </w:r>
      <w:r w:rsidR="002675F6">
        <w:rPr>
          <w:rFonts w:ascii="Times New Roman" w:hAnsi="Times New Roman" w:cs="Times New Roman"/>
          <w:szCs w:val="24"/>
        </w:rPr>
      </w:r>
      <w:r w:rsidR="002675F6">
        <w:rPr>
          <w:rFonts w:ascii="Times New Roman" w:hAnsi="Times New Roman" w:cs="Times New Roman"/>
          <w:szCs w:val="24"/>
        </w:rPr>
        <w:fldChar w:fldCharType="end"/>
      </w:r>
      <w:r w:rsidR="00D005AC">
        <w:rPr>
          <w:rFonts w:ascii="Times New Roman" w:hAnsi="Times New Roman" w:cs="Times New Roman"/>
          <w:szCs w:val="24"/>
        </w:rPr>
        <w:fldChar w:fldCharType="separate"/>
      </w:r>
      <w:r w:rsidR="002675F6">
        <w:rPr>
          <w:rFonts w:ascii="Times New Roman" w:hAnsi="Times New Roman" w:cs="Times New Roman"/>
          <w:noProof/>
          <w:szCs w:val="24"/>
        </w:rPr>
        <w:t>[56, 57, 59, 79]</w:t>
      </w:r>
      <w:r w:rsidR="00D005AC">
        <w:rPr>
          <w:rFonts w:ascii="Times New Roman" w:hAnsi="Times New Roman" w:cs="Times New Roman"/>
          <w:szCs w:val="24"/>
        </w:rPr>
        <w:fldChar w:fldCharType="end"/>
      </w:r>
      <w:r w:rsidRPr="009B31A3">
        <w:rPr>
          <w:rFonts w:ascii="Times New Roman" w:eastAsia="맑은 고딕" w:hAnsi="Times New Roman" w:cs="Times New Roman"/>
          <w:szCs w:val="24"/>
        </w:rPr>
        <w:t xml:space="preserve">, and we conducted the other GWAS with permuted phenotypes. Figure </w:t>
      </w:r>
      <w:r w:rsidR="00BA4455">
        <w:rPr>
          <w:rFonts w:ascii="Times New Roman" w:eastAsia="맑은 고딕" w:hAnsi="Times New Roman" w:cs="Times New Roman"/>
          <w:szCs w:val="24"/>
        </w:rPr>
        <w:t>3.</w:t>
      </w:r>
      <w:r w:rsidR="007C77D1">
        <w:rPr>
          <w:rFonts w:ascii="Times New Roman" w:eastAsia="맑은 고딕" w:hAnsi="Times New Roman" w:cs="Times New Roman"/>
          <w:szCs w:val="24"/>
        </w:rPr>
        <w:t>7</w:t>
      </w:r>
      <w:r w:rsidRPr="009B31A3">
        <w:rPr>
          <w:rFonts w:ascii="Times New Roman" w:eastAsia="맑은 고딕" w:hAnsi="Times New Roman" w:cs="Times New Roman"/>
          <w:szCs w:val="24"/>
        </w:rPr>
        <w:t xml:space="preserve"> in supplementary file shows QQ-plots from GWAS with permuted phenotypes and we can conclude that statistical testing is robust against such problems.</w:t>
      </w:r>
      <w:r w:rsidRPr="009B31A3">
        <w:rPr>
          <w:rFonts w:ascii="Times New Roman" w:hAnsi="Times New Roman" w:cs="Times New Roman"/>
          <w:szCs w:val="24"/>
        </w:rPr>
        <w:t xml:space="preserve"> </w:t>
      </w:r>
      <w:r w:rsidRPr="009B31A3" w:rsidDel="003A41A1">
        <w:rPr>
          <w:rFonts w:ascii="Times New Roman" w:hAnsi="Times New Roman" w:cs="Times New Roman"/>
          <w:szCs w:val="24"/>
        </w:rPr>
        <w:t xml:space="preserve">Figure </w:t>
      </w:r>
      <w:r w:rsidR="00BA4455">
        <w:rPr>
          <w:rFonts w:ascii="Times New Roman" w:hAnsi="Times New Roman" w:cs="Times New Roman"/>
          <w:szCs w:val="24"/>
        </w:rPr>
        <w:t>3.</w:t>
      </w:r>
      <w:r w:rsidRPr="009B31A3">
        <w:rPr>
          <w:rFonts w:ascii="Times New Roman" w:hAnsi="Times New Roman" w:cs="Times New Roman"/>
          <w:szCs w:val="24"/>
        </w:rPr>
        <w:t>8</w:t>
      </w:r>
      <w:r w:rsidRPr="009B31A3" w:rsidDel="003A41A1">
        <w:rPr>
          <w:rFonts w:ascii="Times New Roman" w:hAnsi="Times New Roman" w:cs="Times New Roman"/>
          <w:szCs w:val="24"/>
        </w:rPr>
        <w:t xml:space="preserve"> show</w:t>
      </w:r>
      <w:r w:rsidRPr="009B31A3">
        <w:rPr>
          <w:rFonts w:ascii="Times New Roman" w:hAnsi="Times New Roman" w:cs="Times New Roman"/>
          <w:szCs w:val="24"/>
        </w:rPr>
        <w:t>s</w:t>
      </w:r>
      <w:r w:rsidRPr="009B31A3" w:rsidDel="003A41A1">
        <w:rPr>
          <w:rFonts w:ascii="Times New Roman" w:hAnsi="Times New Roman" w:cs="Times New Roman"/>
          <w:szCs w:val="24"/>
        </w:rPr>
        <w:t xml:space="preserve"> Manhattan plots</w:t>
      </w:r>
      <w:r w:rsidRPr="009B31A3">
        <w:rPr>
          <w:rFonts w:ascii="Times New Roman" w:hAnsi="Times New Roman" w:cs="Times New Roman"/>
          <w:szCs w:val="24"/>
        </w:rPr>
        <w:t xml:space="preserve"> for the analyses, with</w:t>
      </w:r>
      <w:r w:rsidRPr="009B31A3" w:rsidDel="003A41A1">
        <w:rPr>
          <w:rFonts w:ascii="Times New Roman" w:hAnsi="Times New Roman" w:cs="Times New Roman"/>
          <w:szCs w:val="24"/>
        </w:rPr>
        <w:t xml:space="preserve"> </w:t>
      </w:r>
      <w:r w:rsidRPr="009B31A3">
        <w:rPr>
          <w:rFonts w:ascii="Times New Roman" w:hAnsi="Times New Roman" w:cs="Times New Roman"/>
          <w:szCs w:val="24"/>
        </w:rPr>
        <w:t>the genome-wide significance level adjusted by Bonferroni correction (</w:t>
      </w:r>
      <w:r w:rsidR="009A0F8F">
        <w:rPr>
          <w:rFonts w:ascii="Times New Roman" w:hAnsi="Times New Roman" w:cs="Times New Roman" w:hint="eastAsia"/>
          <w:szCs w:val="24"/>
        </w:rPr>
        <w:t>P-value=</w:t>
      </w:r>
      <w:r w:rsidRPr="009B31A3">
        <w:rPr>
          <w:rFonts w:ascii="Times New Roman" w:hAnsi="Times New Roman" w:cs="Times New Roman"/>
          <w:szCs w:val="24"/>
        </w:rPr>
        <w:t>1.872×10</w:t>
      </w:r>
      <w:r w:rsidRPr="009B31A3">
        <w:rPr>
          <w:rFonts w:ascii="Times New Roman" w:hAnsi="Times New Roman" w:cs="Times New Roman"/>
          <w:szCs w:val="24"/>
          <w:vertAlign w:val="superscript"/>
        </w:rPr>
        <w:t>-7</w:t>
      </w:r>
      <w:r w:rsidRPr="009B31A3">
        <w:rPr>
          <w:rFonts w:ascii="Times New Roman" w:hAnsi="Times New Roman" w:cs="Times New Roman"/>
          <w:szCs w:val="24"/>
        </w:rPr>
        <w:t xml:space="preserve">) indicated by dashed horizontal lines. The Manhattan plots reveal that the most significant results </w:t>
      </w:r>
      <w:proofErr w:type="gramStart"/>
      <w:r w:rsidRPr="009B31A3">
        <w:rPr>
          <w:rFonts w:ascii="Times New Roman" w:hAnsi="Times New Roman" w:cs="Times New Roman"/>
          <w:szCs w:val="24"/>
        </w:rPr>
        <w:t>were obtained</w:t>
      </w:r>
      <w:proofErr w:type="gramEnd"/>
      <w:r w:rsidRPr="009B31A3">
        <w:rPr>
          <w:rFonts w:ascii="Times New Roman" w:hAnsi="Times New Roman" w:cs="Times New Roman"/>
          <w:szCs w:val="24"/>
        </w:rPr>
        <w:t xml:space="preserve"> from GWAS using all subjects, followed by GWAS using cases and controls ascertained with S3. Table </w:t>
      </w:r>
      <w:r w:rsidR="00BA4455">
        <w:rPr>
          <w:rFonts w:ascii="Times New Roman" w:hAnsi="Times New Roman" w:cs="Times New Roman"/>
          <w:szCs w:val="24"/>
        </w:rPr>
        <w:t>3.</w:t>
      </w:r>
      <w:r w:rsidRPr="009B31A3">
        <w:rPr>
          <w:rFonts w:ascii="Times New Roman" w:hAnsi="Times New Roman" w:cs="Times New Roman"/>
          <w:szCs w:val="24"/>
        </w:rPr>
        <w:t xml:space="preserve">8 shows results for SNPs that were significant in at least one of the GWAS analyses, and it </w:t>
      </w:r>
      <w:proofErr w:type="gramStart"/>
      <w:r w:rsidRPr="009B31A3">
        <w:rPr>
          <w:rFonts w:ascii="Times New Roman" w:hAnsi="Times New Roman" w:cs="Times New Roman"/>
          <w:szCs w:val="24"/>
        </w:rPr>
        <w:t>has been reported</w:t>
      </w:r>
      <w:proofErr w:type="gramEnd"/>
      <w:r w:rsidRPr="009B31A3">
        <w:rPr>
          <w:rFonts w:ascii="Times New Roman" w:hAnsi="Times New Roman" w:cs="Times New Roman"/>
          <w:szCs w:val="24"/>
        </w:rPr>
        <w:t xml:space="preserve"> in some researches that rs10946398, rs7754840, rs9465871, rs7747752, rs9348440, and rs10811661 are associated with T2D. Results showed that GWAS using cases and controls ascertained with S3 produced more significant SNPs than GWAS using cases and controls ascertained with S1. With the </w:t>
      </w:r>
      <w:r w:rsidRPr="009B31A3">
        <w:rPr>
          <w:rFonts w:ascii="Times New Roman" w:hAnsi="Times New Roman" w:cs="Times New Roman"/>
          <w:szCs w:val="24"/>
        </w:rPr>
        <w:lastRenderedPageBreak/>
        <w:t xml:space="preserve">exception of </w:t>
      </w:r>
      <w:r w:rsidRPr="009B31A3">
        <w:rPr>
          <w:rFonts w:ascii="Times New Roman" w:eastAsia="바탕" w:hAnsi="Times New Roman" w:cs="Times New Roman"/>
          <w:szCs w:val="24"/>
        </w:rPr>
        <w:t xml:space="preserve">rs10811661, </w:t>
      </w:r>
      <w:r w:rsidRPr="009B31A3">
        <w:rPr>
          <w:rFonts w:ascii="Times New Roman" w:hAnsi="Times New Roman" w:cs="Times New Roman"/>
          <w:szCs w:val="24"/>
        </w:rPr>
        <w:t xml:space="preserve">p-values of all SNPs from the S3 GWAS were smaller </w:t>
      </w:r>
      <w:proofErr w:type="gramStart"/>
      <w:r w:rsidRPr="009B31A3">
        <w:rPr>
          <w:rFonts w:ascii="Times New Roman" w:hAnsi="Times New Roman" w:cs="Times New Roman"/>
          <w:szCs w:val="24"/>
        </w:rPr>
        <w:t>than those from the S1 GWAS,</w:t>
      </w:r>
      <w:proofErr w:type="gramEnd"/>
      <w:r w:rsidRPr="009B31A3">
        <w:rPr>
          <w:rFonts w:ascii="Times New Roman" w:hAnsi="Times New Roman" w:cs="Times New Roman"/>
          <w:szCs w:val="24"/>
        </w:rPr>
        <w:t xml:space="preserve"> and the genome-wide significance of SNPs from the S3 GWAS was much larger. Therefore, we can conclude that cases and controls ascertained with S3 leads to substantial improvement of power for GWAS.</w:t>
      </w:r>
    </w:p>
    <w:p w:rsidR="009A0F8F" w:rsidRDefault="009A0F8F" w:rsidP="00EC3CAF">
      <w:pPr>
        <w:spacing w:after="0" w:line="480" w:lineRule="exact"/>
        <w:rPr>
          <w:rFonts w:ascii="Times New Roman" w:hAnsi="Times New Roman" w:cs="Times New Roman"/>
          <w:b/>
          <w:szCs w:val="24"/>
        </w:rPr>
        <w:sectPr w:rsidR="009A0F8F" w:rsidSect="00B9465E">
          <w:pgSz w:w="11906" w:h="16838"/>
          <w:pgMar w:top="1701" w:right="1440" w:bottom="1440" w:left="1440" w:header="851" w:footer="992" w:gutter="0"/>
          <w:cols w:space="425"/>
          <w:docGrid w:linePitch="360"/>
        </w:sectPr>
      </w:pPr>
      <w:bookmarkStart w:id="65" w:name="_Toc408346099"/>
      <w:bookmarkStart w:id="66" w:name="_Toc408346316"/>
      <w:bookmarkStart w:id="67" w:name="_Toc408433679"/>
      <w:bookmarkStart w:id="68" w:name="_Toc408433914"/>
      <w:bookmarkStart w:id="69" w:name="_Toc408434010"/>
    </w:p>
    <w:p w:rsidR="00EC3CAF" w:rsidRPr="00EC3CAF" w:rsidRDefault="00EC3CAF" w:rsidP="00EC3CAF">
      <w:pPr>
        <w:spacing w:after="0" w:line="480" w:lineRule="exact"/>
        <w:rPr>
          <w:rFonts w:ascii="Times New Roman" w:hAnsi="Times New Roman" w:cs="Times New Roman"/>
          <w:szCs w:val="24"/>
        </w:rPr>
      </w:pPr>
      <w:r w:rsidRPr="00EC3CAF">
        <w:rPr>
          <w:rFonts w:ascii="Times New Roman" w:hAnsi="Times New Roman" w:cs="Times New Roman"/>
          <w:b/>
          <w:szCs w:val="24"/>
        </w:rPr>
        <w:lastRenderedPageBreak/>
        <w:t xml:space="preserve">Table </w:t>
      </w:r>
      <w:proofErr w:type="gramStart"/>
      <w:r w:rsidR="00BA4455">
        <w:rPr>
          <w:rFonts w:ascii="Times New Roman" w:hAnsi="Times New Roman" w:cs="Times New Roman"/>
          <w:b/>
          <w:szCs w:val="24"/>
        </w:rPr>
        <w:t>3.</w:t>
      </w:r>
      <w:r w:rsidRPr="00EC3CAF">
        <w:rPr>
          <w:rFonts w:ascii="Times New Roman" w:hAnsi="Times New Roman" w:cs="Times New Roman"/>
          <w:b/>
          <w:szCs w:val="24"/>
        </w:rPr>
        <w:t>8</w:t>
      </w:r>
      <w:r w:rsidR="009A0F8F">
        <w:rPr>
          <w:rFonts w:ascii="Times New Roman" w:hAnsi="Times New Roman" w:cs="Times New Roman" w:hint="eastAsia"/>
          <w:b/>
          <w:szCs w:val="24"/>
        </w:rPr>
        <w:t xml:space="preserve"> </w:t>
      </w:r>
      <w:r w:rsidRPr="00EC3CAF">
        <w:rPr>
          <w:rFonts w:ascii="Times New Roman" w:hAnsi="Times New Roman" w:cs="Times New Roman"/>
          <w:b/>
          <w:szCs w:val="24"/>
        </w:rPr>
        <w:t xml:space="preserve"> Results</w:t>
      </w:r>
      <w:proofErr w:type="gramEnd"/>
      <w:r w:rsidRPr="00EC3CAF">
        <w:rPr>
          <w:rFonts w:ascii="Times New Roman" w:hAnsi="Times New Roman" w:cs="Times New Roman"/>
          <w:b/>
          <w:szCs w:val="24"/>
        </w:rPr>
        <w:t xml:space="preserve"> from GWAS. </w:t>
      </w:r>
      <w:r w:rsidRPr="00EC3CAF">
        <w:rPr>
          <w:rFonts w:ascii="Times New Roman" w:hAnsi="Times New Roman" w:cs="Times New Roman"/>
          <w:szCs w:val="24"/>
        </w:rPr>
        <w:t>The significance level adjusted by Bonferroni correction is 1.872×10</w:t>
      </w:r>
      <w:r w:rsidRPr="00EC3CAF">
        <w:rPr>
          <w:rFonts w:ascii="Times New Roman" w:hAnsi="Times New Roman" w:cs="Times New Roman"/>
          <w:szCs w:val="24"/>
          <w:vertAlign w:val="superscript"/>
        </w:rPr>
        <w:t>-7</w:t>
      </w:r>
      <w:r w:rsidRPr="00EC3CAF">
        <w:rPr>
          <w:rFonts w:ascii="Times New Roman" w:hAnsi="Times New Roman" w:cs="Times New Roman"/>
          <w:szCs w:val="24"/>
        </w:rPr>
        <w:t xml:space="preserve"> and significant SNPs </w:t>
      </w:r>
      <w:proofErr w:type="gramStart"/>
      <w:r w:rsidRPr="00EC3CAF">
        <w:rPr>
          <w:rFonts w:ascii="Times New Roman" w:hAnsi="Times New Roman" w:cs="Times New Roman"/>
          <w:szCs w:val="24"/>
        </w:rPr>
        <w:t>are indicated</w:t>
      </w:r>
      <w:proofErr w:type="gramEnd"/>
      <w:r w:rsidRPr="00EC3CAF">
        <w:rPr>
          <w:rFonts w:ascii="Times New Roman" w:hAnsi="Times New Roman" w:cs="Times New Roman"/>
          <w:szCs w:val="24"/>
        </w:rPr>
        <w:t xml:space="preserve"> in bold type.</w:t>
      </w:r>
    </w:p>
    <w:p w:rsidR="00EC3CAF" w:rsidRPr="00EC3CAF" w:rsidRDefault="00EC3CAF" w:rsidP="00EC3CAF">
      <w:pPr>
        <w:spacing w:after="0" w:line="480" w:lineRule="exact"/>
        <w:rPr>
          <w:rFonts w:ascii="Times New Roman" w:hAnsi="Times New Roman" w:cs="Times New Roman"/>
          <w:b/>
          <w:szCs w:val="24"/>
        </w:rPr>
      </w:pPr>
    </w:p>
    <w:tbl>
      <w:tblPr>
        <w:tblStyle w:val="a7"/>
        <w:tblW w:w="0" w:type="auto"/>
        <w:jc w:val="center"/>
        <w:tblBorders>
          <w:top w:val="single" w:sz="12" w:space="0" w:color="auto"/>
          <w:left w:val="none" w:sz="0" w:space="0" w:color="auto"/>
          <w:bottom w:val="single" w:sz="12" w:space="0" w:color="auto"/>
          <w:right w:val="none" w:sz="0" w:space="0" w:color="auto"/>
          <w:insideV w:val="none" w:sz="0" w:space="0" w:color="auto"/>
        </w:tblBorders>
        <w:tblLayout w:type="fixed"/>
        <w:tblLook w:val="04A0" w:firstRow="1" w:lastRow="0" w:firstColumn="1" w:lastColumn="0" w:noHBand="0" w:noVBand="1"/>
      </w:tblPr>
      <w:tblGrid>
        <w:gridCol w:w="1417"/>
        <w:gridCol w:w="737"/>
        <w:gridCol w:w="1191"/>
        <w:gridCol w:w="1871"/>
        <w:gridCol w:w="1304"/>
        <w:gridCol w:w="1304"/>
        <w:gridCol w:w="1304"/>
      </w:tblGrid>
      <w:tr w:rsidR="00EC3CAF" w:rsidRPr="00EC3CAF" w:rsidTr="009A0F8F">
        <w:trPr>
          <w:trHeight w:val="737"/>
          <w:jc w:val="center"/>
        </w:trPr>
        <w:tc>
          <w:tcPr>
            <w:tcW w:w="1417"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SNP</w:t>
            </w:r>
          </w:p>
        </w:tc>
        <w:tc>
          <w:tcPr>
            <w:tcW w:w="737"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CHR</w:t>
            </w:r>
          </w:p>
        </w:tc>
        <w:tc>
          <w:tcPr>
            <w:tcW w:w="1191"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POS</w:t>
            </w:r>
          </w:p>
        </w:tc>
        <w:tc>
          <w:tcPr>
            <w:tcW w:w="1871" w:type="dxa"/>
            <w:tcBorders>
              <w:bottom w:val="single" w:sz="4"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Gene</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GWAS using all subjects</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GWAS</w:t>
            </w:r>
          </w:p>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using S1</w:t>
            </w:r>
          </w:p>
        </w:tc>
        <w:tc>
          <w:tcPr>
            <w:tcW w:w="1304" w:type="dxa"/>
            <w:tcBorders>
              <w:bottom w:val="single" w:sz="4" w:space="0" w:color="auto"/>
            </w:tcBorders>
            <w:vAlign w:val="center"/>
          </w:tcPr>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GWAS</w:t>
            </w:r>
          </w:p>
          <w:p w:rsidR="00EC3CAF" w:rsidRPr="009A0F8F" w:rsidRDefault="00EC3CAF" w:rsidP="007E560A">
            <w:pPr>
              <w:spacing w:line="240" w:lineRule="exact"/>
              <w:jc w:val="center"/>
              <w:rPr>
                <w:rFonts w:eastAsia="바탕" w:cs="Times New Roman"/>
                <w:szCs w:val="24"/>
              </w:rPr>
            </w:pPr>
            <w:r w:rsidRPr="009A0F8F">
              <w:rPr>
                <w:rFonts w:eastAsia="바탕" w:cs="Times New Roman"/>
                <w:szCs w:val="24"/>
              </w:rPr>
              <w:t>using S3</w:t>
            </w:r>
          </w:p>
        </w:tc>
      </w:tr>
      <w:tr w:rsidR="00EC3CAF" w:rsidRPr="00EC3CAF" w:rsidTr="009A0F8F">
        <w:trPr>
          <w:trHeight w:val="329"/>
          <w:jc w:val="center"/>
        </w:trPr>
        <w:tc>
          <w:tcPr>
            <w:tcW w:w="1417"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bookmarkStart w:id="70" w:name="_Hlk390208866"/>
            <w:r w:rsidRPr="009A0F8F">
              <w:rPr>
                <w:rFonts w:eastAsia="바탕" w:cs="Times New Roman"/>
                <w:szCs w:val="24"/>
              </w:rPr>
              <w:t>rs10946398</w:t>
            </w:r>
          </w:p>
        </w:tc>
        <w:tc>
          <w:tcPr>
            <w:tcW w:w="737"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20661034</w:t>
            </w:r>
          </w:p>
        </w:tc>
        <w:tc>
          <w:tcPr>
            <w:tcW w:w="1871"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szCs w:val="24"/>
              </w:rPr>
            </w:pPr>
            <w:bookmarkStart w:id="71" w:name="OLE_LINK122"/>
            <w:bookmarkStart w:id="72" w:name="OLE_LINK123"/>
            <w:bookmarkStart w:id="73" w:name="OLE_LINK124"/>
            <w:bookmarkStart w:id="74" w:name="OLE_LINK125"/>
            <w:r w:rsidRPr="009A0F8F">
              <w:rPr>
                <w:rFonts w:eastAsia="바탕" w:cs="Times New Roman"/>
                <w:szCs w:val="24"/>
              </w:rPr>
              <w:t>CDKAL1</w:t>
            </w:r>
            <w:bookmarkEnd w:id="71"/>
            <w:bookmarkEnd w:id="72"/>
            <w:bookmarkEnd w:id="73"/>
            <w:bookmarkEnd w:id="74"/>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b/>
                <w:szCs w:val="24"/>
              </w:rPr>
            </w:pPr>
            <w:bookmarkStart w:id="75" w:name="OLE_LINK105"/>
            <w:bookmarkStart w:id="76" w:name="OLE_LINK106"/>
            <w:bookmarkStart w:id="77" w:name="OLE_LINK107"/>
            <w:bookmarkStart w:id="78" w:name="OLE_LINK108"/>
            <w:bookmarkStart w:id="79" w:name="OLE_LINK109"/>
            <w:r w:rsidRPr="009A0F8F">
              <w:rPr>
                <w:rFonts w:eastAsia="바탕" w:cs="Times New Roman"/>
                <w:b/>
                <w:szCs w:val="24"/>
              </w:rPr>
              <w:t>8.25×10</w:t>
            </w:r>
            <w:r w:rsidRPr="009A0F8F">
              <w:rPr>
                <w:rFonts w:eastAsia="바탕" w:cs="Times New Roman"/>
                <w:b/>
                <w:szCs w:val="24"/>
                <w:vertAlign w:val="superscript"/>
              </w:rPr>
              <w:t>-</w:t>
            </w:r>
            <w:bookmarkEnd w:id="75"/>
            <w:bookmarkEnd w:id="76"/>
            <w:bookmarkEnd w:id="77"/>
            <w:bookmarkEnd w:id="78"/>
            <w:bookmarkEnd w:id="79"/>
            <w:r w:rsidRPr="009A0F8F">
              <w:rPr>
                <w:rFonts w:eastAsia="바탕" w:cs="Times New Roman"/>
                <w:b/>
                <w:szCs w:val="24"/>
                <w:vertAlign w:val="superscript"/>
              </w:rPr>
              <w:t>19</w:t>
            </w:r>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2.03×10</w:t>
            </w:r>
            <w:r w:rsidRPr="009A0F8F">
              <w:rPr>
                <w:rFonts w:eastAsia="바탕" w:cs="Times New Roman"/>
                <w:b/>
                <w:szCs w:val="24"/>
                <w:vertAlign w:val="superscript"/>
              </w:rPr>
              <w:t>-9</w:t>
            </w:r>
          </w:p>
        </w:tc>
        <w:tc>
          <w:tcPr>
            <w:tcW w:w="1304" w:type="dxa"/>
            <w:tcBorders>
              <w:top w:val="single" w:sz="4" w:space="0" w:color="auto"/>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3.35×10</w:t>
            </w:r>
            <w:r w:rsidRPr="009A0F8F">
              <w:rPr>
                <w:rFonts w:eastAsia="바탕" w:cs="Times New Roman"/>
                <w:b/>
                <w:szCs w:val="24"/>
                <w:vertAlign w:val="superscript"/>
              </w:rPr>
              <w:t>-15</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rs7754840</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20661250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7.03×10</w:t>
            </w:r>
            <w:r w:rsidRPr="009A0F8F">
              <w:rPr>
                <w:rFonts w:eastAsia="바탕" w:cs="Times New Roman"/>
                <w:b/>
                <w:szCs w:val="24"/>
                <w:vertAlign w:val="superscript"/>
              </w:rPr>
              <w:t>-17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1.82×10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1.88×10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rs9460546</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20663632</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bookmarkStart w:id="80" w:name="OLE_LINK130"/>
            <w:bookmarkStart w:id="81" w:name="OLE_LINK131"/>
            <w:bookmarkStart w:id="82" w:name="OLE_LINK132"/>
            <w:bookmarkStart w:id="83" w:name="OLE_LINK133"/>
            <w:r w:rsidRPr="009A0F8F">
              <w:rPr>
                <w:rFonts w:eastAsia="바탕" w:cs="Times New Roman"/>
                <w:szCs w:val="24"/>
              </w:rPr>
              <w:t>CDKAL1</w:t>
            </w:r>
            <w:bookmarkEnd w:id="80"/>
            <w:bookmarkEnd w:id="81"/>
            <w:bookmarkEnd w:id="82"/>
            <w:bookmarkEnd w:id="83"/>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5.10×10</w:t>
            </w:r>
            <w:r w:rsidRPr="009A0F8F">
              <w:rPr>
                <w:rFonts w:eastAsia="바탕" w:cs="Times New Roman"/>
                <w:b/>
                <w:szCs w:val="24"/>
                <w:vertAlign w:val="superscript"/>
              </w:rPr>
              <w:t>-16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6.53×10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3.91×10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rs9465871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20717255</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8.91×10</w:t>
            </w:r>
            <w:r w:rsidRPr="009A0F8F">
              <w:rPr>
                <w:rFonts w:eastAsia="바탕" w:cs="Times New Roman"/>
                <w:b/>
                <w:szCs w:val="24"/>
                <w:vertAlign w:val="superscript"/>
              </w:rPr>
              <w:t>-16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2.40×10</w:t>
            </w:r>
            <w:r w:rsidRPr="009A0F8F">
              <w:rPr>
                <w:rFonts w:eastAsia="바탕" w:cs="Times New Roman"/>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1.61×10</w:t>
            </w:r>
            <w:r w:rsidRPr="009A0F8F">
              <w:rPr>
                <w:rFonts w:eastAsia="바탕"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rs7747752</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20725423</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1.31×10</w:t>
            </w:r>
            <w:r w:rsidRPr="009A0F8F">
              <w:rPr>
                <w:rFonts w:eastAsia="바탕" w:cs="Times New Roman"/>
                <w:b/>
                <w:szCs w:val="24"/>
                <w:vertAlign w:val="superscript"/>
              </w:rPr>
              <w:t>-15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1.69×10</w:t>
            </w:r>
            <w:r w:rsidRPr="009A0F8F">
              <w:rPr>
                <w:rFonts w:eastAsia="바탕" w:cs="Times New Roman"/>
                <w:b/>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5.39×10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rs7767391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20725240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1.84×10</w:t>
            </w:r>
            <w:r w:rsidRPr="009A0F8F">
              <w:rPr>
                <w:rFonts w:eastAsia="바탕" w:cs="Times New Roman"/>
                <w:b/>
                <w:szCs w:val="24"/>
                <w:vertAlign w:val="superscript"/>
              </w:rPr>
              <w:t>-15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1.78×10</w:t>
            </w:r>
            <w:r w:rsidRPr="009A0F8F">
              <w:rPr>
                <w:rFonts w:eastAsia="바탕" w:cs="Times New Roman"/>
                <w:b/>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7.21×10</w:t>
            </w:r>
            <w:r w:rsidRPr="009A0F8F">
              <w:rPr>
                <w:rFonts w:eastAsia="바탕" w:cs="Times New Roman"/>
                <w:b/>
                <w:szCs w:val="24"/>
                <w:vertAlign w:val="superscript"/>
              </w:rPr>
              <w:t>-12</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rs9348440</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20641336</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1.20×10</w:t>
            </w:r>
            <w:r w:rsidRPr="009A0F8F">
              <w:rPr>
                <w:rFonts w:eastAsia="바탕" w:cs="Times New Roman"/>
                <w:b/>
                <w:szCs w:val="24"/>
                <w:vertAlign w:val="superscript"/>
              </w:rPr>
              <w:t>-14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5.90×10</w:t>
            </w:r>
            <w:r w:rsidRPr="009A0F8F">
              <w:rPr>
                <w:rFonts w:eastAsia="바탕" w:cs="Times New Roman"/>
                <w:szCs w:val="24"/>
                <w:vertAlign w:val="superscript"/>
              </w:rPr>
              <w:t>-7</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3.35×10</w:t>
            </w:r>
            <w:r w:rsidRPr="009A0F8F">
              <w:rPr>
                <w:rFonts w:eastAsia="바탕"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rs2328549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20718240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3.53×10</w:t>
            </w:r>
            <w:r w:rsidRPr="009A0F8F">
              <w:rPr>
                <w:rFonts w:eastAsia="바탕" w:cs="Times New Roman"/>
                <w:b/>
                <w:szCs w:val="24"/>
                <w:vertAlign w:val="superscript"/>
              </w:rPr>
              <w:t>-14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2.48×10</w:t>
            </w:r>
            <w:r w:rsidRPr="009A0F8F">
              <w:rPr>
                <w:rFonts w:eastAsia="바탕" w:cs="Times New Roman"/>
                <w:szCs w:val="24"/>
                <w:vertAlign w:val="superscript"/>
              </w:rPr>
              <w:t>-6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5.02×10</w:t>
            </w:r>
            <w:r w:rsidRPr="009A0F8F">
              <w:rPr>
                <w:rFonts w:eastAsia="바탕" w:cs="Times New Roman"/>
                <w:b/>
                <w:szCs w:val="24"/>
                <w:vertAlign w:val="superscript"/>
              </w:rPr>
              <w:t>-11</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rs2328529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20631953</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5.52×10</w:t>
            </w:r>
            <w:r w:rsidRPr="009A0F8F">
              <w:rPr>
                <w:rFonts w:eastAsia="바탕" w:cs="Times New Roman"/>
                <w:b/>
                <w:szCs w:val="24"/>
                <w:vertAlign w:val="superscript"/>
              </w:rPr>
              <w:t>-10</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3.35×10</w:t>
            </w:r>
            <w:r w:rsidRPr="009A0F8F">
              <w:rPr>
                <w:rFonts w:eastAsia="바탕" w:cs="Times New Roman"/>
                <w:szCs w:val="24"/>
                <w:vertAlign w:val="superscript"/>
              </w:rPr>
              <w:t>-6</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4.34×10</w:t>
            </w:r>
            <w:r w:rsidRPr="009A0F8F">
              <w:rPr>
                <w:rFonts w:eastAsia="바탕"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rs10811661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9</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22134094</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CDKN2B-AS1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2.84×10</w:t>
            </w:r>
            <w:r w:rsidRPr="009A0F8F">
              <w:rPr>
                <w:rFonts w:eastAsia="바탕" w:cs="Times New Roman"/>
                <w:b/>
                <w:szCs w:val="24"/>
                <w:vertAlign w:val="superscript"/>
              </w:rPr>
              <w:t>-9</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1.51×10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1.04×10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rs7741604</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20731524</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4.74×10</w:t>
            </w:r>
            <w:r w:rsidRPr="009A0F8F">
              <w:rPr>
                <w:rFonts w:eastAsia="바탕" w:cs="Times New Roman"/>
                <w:b/>
                <w:szCs w:val="24"/>
                <w:vertAlign w:val="superscript"/>
              </w:rPr>
              <w:t>-9</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1.16×10</w:t>
            </w:r>
            <w:r w:rsidRPr="009A0F8F">
              <w:rPr>
                <w:rFonts w:eastAsia="바탕" w:cs="Times New Roman"/>
                <w:szCs w:val="24"/>
                <w:vertAlign w:val="superscript"/>
              </w:rPr>
              <w:t>-5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2.23×10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rs1526959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12</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79753790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SYT1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1.16×10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3.00×10</w:t>
            </w:r>
            <w:r w:rsidRPr="009A0F8F">
              <w:rPr>
                <w:rFonts w:eastAsia="바탕" w:cs="Times New Roman"/>
                <w:szCs w:val="24"/>
                <w:vertAlign w:val="superscript"/>
              </w:rPr>
              <w:t>-3</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2.89×10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rs4291090</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20570039</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1.81×10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3.20×10</w:t>
            </w:r>
            <w:r w:rsidRPr="009A0F8F">
              <w:rPr>
                <w:rFonts w:eastAsia="바탕"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6.40×10</w:t>
            </w:r>
            <w:r w:rsidRPr="009A0F8F">
              <w:rPr>
                <w:rFonts w:eastAsia="바탕"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rs2820001</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20758943</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3.23×10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9.19×10</w:t>
            </w:r>
            <w:r w:rsidRPr="009A0F8F">
              <w:rPr>
                <w:rFonts w:eastAsia="바탕" w:cs="Times New Roman"/>
                <w:szCs w:val="24"/>
                <w:vertAlign w:val="superscript"/>
              </w:rPr>
              <w:t>-5</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2.05×10</w:t>
            </w:r>
            <w:r w:rsidRPr="009A0F8F">
              <w:rPr>
                <w:rFonts w:eastAsia="바탕" w:cs="Times New Roman"/>
                <w:szCs w:val="24"/>
                <w:vertAlign w:val="superscript"/>
              </w:rPr>
              <w:t>-5</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rs10946406</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20758760</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4.01×10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1.61×10</w:t>
            </w:r>
            <w:r w:rsidRPr="009A0F8F">
              <w:rPr>
                <w:rFonts w:eastAsia="바탕" w:cs="Times New Roman"/>
                <w:szCs w:val="24"/>
                <w:vertAlign w:val="superscript"/>
              </w:rPr>
              <w:t>-2</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5.02×10</w:t>
            </w:r>
            <w:r w:rsidRPr="009A0F8F">
              <w:rPr>
                <w:rFonts w:eastAsia="바탕" w:cs="Times New Roman"/>
                <w:szCs w:val="24"/>
                <w:vertAlign w:val="superscript"/>
              </w:rPr>
              <w:t>-7</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rs2294809</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20599888</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4.52×10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4.90×10</w:t>
            </w:r>
            <w:r w:rsidRPr="009A0F8F">
              <w:rPr>
                <w:rFonts w:eastAsia="바탕"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2.41×10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rs9366357</w:t>
            </w:r>
          </w:p>
        </w:tc>
        <w:tc>
          <w:tcPr>
            <w:tcW w:w="737"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6</w:t>
            </w:r>
          </w:p>
        </w:tc>
        <w:tc>
          <w:tcPr>
            <w:tcW w:w="119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20599628</w:t>
            </w:r>
          </w:p>
        </w:tc>
        <w:tc>
          <w:tcPr>
            <w:tcW w:w="1871"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CDKAL1</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6.09×10</w:t>
            </w:r>
            <w:r w:rsidRPr="009A0F8F">
              <w:rPr>
                <w:rFonts w:eastAsia="바탕" w:cs="Times New Roman"/>
                <w:b/>
                <w:szCs w:val="24"/>
                <w:vertAlign w:val="superscript"/>
              </w:rPr>
              <w:t>-8</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4.34×10</w:t>
            </w:r>
            <w:r w:rsidRPr="009A0F8F">
              <w:rPr>
                <w:rFonts w:eastAsia="바탕" w:cs="Times New Roman"/>
                <w:szCs w:val="24"/>
                <w:vertAlign w:val="superscript"/>
              </w:rPr>
              <w:t>-4</w:t>
            </w:r>
          </w:p>
        </w:tc>
        <w:tc>
          <w:tcPr>
            <w:tcW w:w="1304" w:type="dxa"/>
            <w:tcBorders>
              <w:top w:val="nil"/>
              <w:bottom w:val="nil"/>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4.22×10</w:t>
            </w:r>
            <w:r w:rsidRPr="009A0F8F">
              <w:rPr>
                <w:rFonts w:eastAsia="바탕" w:cs="Times New Roman"/>
                <w:szCs w:val="24"/>
                <w:vertAlign w:val="superscript"/>
              </w:rPr>
              <w:t>-6</w:t>
            </w:r>
          </w:p>
        </w:tc>
      </w:tr>
      <w:tr w:rsidR="00EC3CAF" w:rsidRPr="00EC3CAF" w:rsidTr="009A0F8F">
        <w:trPr>
          <w:trHeight w:val="329"/>
          <w:jc w:val="center"/>
        </w:trPr>
        <w:tc>
          <w:tcPr>
            <w:tcW w:w="1417"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rs12679402</w:t>
            </w:r>
          </w:p>
        </w:tc>
        <w:tc>
          <w:tcPr>
            <w:tcW w:w="737"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8</w:t>
            </w:r>
          </w:p>
        </w:tc>
        <w:tc>
          <w:tcPr>
            <w:tcW w:w="1191"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41958980</w:t>
            </w:r>
          </w:p>
        </w:tc>
        <w:tc>
          <w:tcPr>
            <w:tcW w:w="1871"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AP3M2</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8.45×10</w:t>
            </w:r>
            <w:r w:rsidRPr="009A0F8F">
              <w:rPr>
                <w:rFonts w:eastAsia="바탕" w:cs="Times New Roman"/>
                <w:szCs w:val="24"/>
                <w:vertAlign w:val="superscript"/>
              </w:rPr>
              <w:t>-5</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szCs w:val="24"/>
              </w:rPr>
            </w:pPr>
            <w:r w:rsidRPr="009A0F8F">
              <w:rPr>
                <w:rFonts w:eastAsia="바탕" w:cs="Times New Roman"/>
                <w:szCs w:val="24"/>
              </w:rPr>
              <w:t>2.53×10</w:t>
            </w:r>
            <w:r w:rsidRPr="009A0F8F">
              <w:rPr>
                <w:rFonts w:eastAsia="바탕" w:cs="Times New Roman"/>
                <w:szCs w:val="24"/>
                <w:vertAlign w:val="superscript"/>
              </w:rPr>
              <w:t>-3</w:t>
            </w:r>
          </w:p>
        </w:tc>
        <w:tc>
          <w:tcPr>
            <w:tcW w:w="1304" w:type="dxa"/>
            <w:tcBorders>
              <w:top w:val="nil"/>
              <w:bottom w:val="single" w:sz="12" w:space="0" w:color="auto"/>
            </w:tcBorders>
            <w:vAlign w:val="center"/>
          </w:tcPr>
          <w:p w:rsidR="00EC3CAF" w:rsidRPr="009A0F8F" w:rsidRDefault="00EC3CAF" w:rsidP="007E560A">
            <w:pPr>
              <w:spacing w:line="480" w:lineRule="exact"/>
              <w:jc w:val="center"/>
              <w:rPr>
                <w:rFonts w:eastAsia="바탕" w:cs="Times New Roman"/>
                <w:b/>
                <w:szCs w:val="24"/>
              </w:rPr>
            </w:pPr>
            <w:r w:rsidRPr="009A0F8F">
              <w:rPr>
                <w:rFonts w:eastAsia="바탕" w:cs="Times New Roman"/>
                <w:b/>
                <w:szCs w:val="24"/>
              </w:rPr>
              <w:t>1.26×10</w:t>
            </w:r>
            <w:r w:rsidRPr="009A0F8F">
              <w:rPr>
                <w:rFonts w:eastAsia="바탕" w:cs="Times New Roman"/>
                <w:b/>
                <w:szCs w:val="24"/>
                <w:vertAlign w:val="superscript"/>
              </w:rPr>
              <w:t>-8</w:t>
            </w:r>
          </w:p>
        </w:tc>
      </w:tr>
      <w:bookmarkEnd w:id="65"/>
      <w:bookmarkEnd w:id="66"/>
      <w:bookmarkEnd w:id="67"/>
      <w:bookmarkEnd w:id="68"/>
      <w:bookmarkEnd w:id="69"/>
      <w:bookmarkEnd w:id="70"/>
    </w:tbl>
    <w:p w:rsidR="00EC3CAF" w:rsidRDefault="00EC3CAF">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A0F8F" w:rsidRDefault="009A0F8F" w:rsidP="00D7536C">
      <w:pPr>
        <w:spacing w:after="0"/>
        <w:rPr>
          <w:rFonts w:ascii="Times New Roman" w:hAnsi="Times New Roman" w:cs="Times New Roman"/>
          <w:b/>
          <w:szCs w:val="24"/>
        </w:rPr>
        <w:sectPr w:rsidR="009A0F8F" w:rsidSect="00B9465E">
          <w:pgSz w:w="11906" w:h="16838"/>
          <w:pgMar w:top="1701" w:right="1440" w:bottom="1440" w:left="1440" w:header="851" w:footer="992" w:gutter="0"/>
          <w:cols w:space="425"/>
          <w:docGrid w:linePitch="360"/>
        </w:sectPr>
      </w:pPr>
    </w:p>
    <w:p w:rsidR="00D7536C" w:rsidRDefault="00D7536C" w:rsidP="00D7536C">
      <w:pPr>
        <w:spacing w:after="0"/>
        <w:rPr>
          <w:rFonts w:ascii="Times New Roman" w:hAnsi="Times New Roman" w:cs="Times New Roman"/>
          <w:b/>
          <w:szCs w:val="24"/>
        </w:rPr>
      </w:pPr>
      <w:r w:rsidRPr="00D7536C">
        <w:rPr>
          <w:rFonts w:ascii="Times New Roman" w:hAnsi="Times New Roman" w:cs="Times New Roman" w:hint="eastAsia"/>
          <w:b/>
          <w:szCs w:val="24"/>
        </w:rPr>
        <w:lastRenderedPageBreak/>
        <w:t>Figure</w:t>
      </w:r>
      <w:r>
        <w:rPr>
          <w:rFonts w:ascii="Times New Roman" w:hAnsi="Times New Roman" w:cs="Times New Roman"/>
          <w:b/>
          <w:szCs w:val="24"/>
        </w:rPr>
        <w:t xml:space="preserve"> </w:t>
      </w:r>
      <w:proofErr w:type="gramStart"/>
      <w:r w:rsidR="00BA4455">
        <w:rPr>
          <w:rFonts w:ascii="Times New Roman" w:hAnsi="Times New Roman" w:cs="Times New Roman"/>
          <w:b/>
          <w:szCs w:val="24"/>
        </w:rPr>
        <w:t>3.</w:t>
      </w:r>
      <w:r>
        <w:rPr>
          <w:rFonts w:ascii="Times New Roman" w:hAnsi="Times New Roman" w:cs="Times New Roman"/>
          <w:b/>
          <w:szCs w:val="24"/>
        </w:rPr>
        <w:t>6</w:t>
      </w:r>
      <w:r w:rsidR="009A0F8F">
        <w:rPr>
          <w:rFonts w:ascii="Times New Roman" w:hAnsi="Times New Roman" w:cs="Times New Roman" w:hint="eastAsia"/>
          <w:b/>
          <w:szCs w:val="24"/>
        </w:rPr>
        <w:t xml:space="preserve"> </w:t>
      </w:r>
      <w:r>
        <w:rPr>
          <w:rFonts w:ascii="Times New Roman" w:hAnsi="Times New Roman" w:cs="Times New Roman"/>
          <w:b/>
          <w:szCs w:val="24"/>
        </w:rPr>
        <w:t xml:space="preserve"> Quantile</w:t>
      </w:r>
      <w:proofErr w:type="gramEnd"/>
      <w:r>
        <w:rPr>
          <w:rFonts w:ascii="Times New Roman" w:hAnsi="Times New Roman" w:cs="Times New Roman"/>
          <w:b/>
          <w:szCs w:val="24"/>
        </w:rPr>
        <w:t xml:space="preserve">-quantile plots for the results from genome-wide association study (GWAS) of type 2 diabetes. </w:t>
      </w:r>
    </w:p>
    <w:p w:rsidR="00D7536C" w:rsidRDefault="009D22A6" w:rsidP="00D7536C">
      <w:pPr>
        <w:spacing w:after="0"/>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62C3BD33" wp14:editId="0A3E3D66">
            <wp:extent cx="5731510" cy="204724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re_all_QQ_horizont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9D22A6" w:rsidRDefault="009D22A6">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D22A6" w:rsidRPr="009D22A6" w:rsidRDefault="009D22A6" w:rsidP="009D22A6">
      <w:pPr>
        <w:rPr>
          <w:rFonts w:ascii="Times New Roman" w:hAnsi="Times New Roman" w:cs="Times New Roman"/>
          <w:b/>
          <w:szCs w:val="24"/>
        </w:rPr>
      </w:pPr>
      <w:r w:rsidRPr="009D22A6">
        <w:rPr>
          <w:rFonts w:ascii="Times New Roman" w:hAnsi="Times New Roman" w:cs="Times New Roman" w:hint="eastAsia"/>
          <w:b/>
          <w:szCs w:val="24"/>
        </w:rPr>
        <w:lastRenderedPageBreak/>
        <w:t>Figure</w:t>
      </w:r>
      <w:r w:rsidRPr="009D22A6">
        <w:rPr>
          <w:rFonts w:ascii="Times New Roman" w:hAnsi="Times New Roman" w:cs="Times New Roman"/>
          <w:b/>
          <w:szCs w:val="24"/>
        </w:rPr>
        <w:t xml:space="preserve"> </w:t>
      </w:r>
      <w:proofErr w:type="gramStart"/>
      <w:r w:rsidR="00BA4455">
        <w:rPr>
          <w:rFonts w:ascii="Times New Roman" w:hAnsi="Times New Roman" w:cs="Times New Roman"/>
          <w:b/>
          <w:szCs w:val="24"/>
        </w:rPr>
        <w:t>3.</w:t>
      </w:r>
      <w:r w:rsidRPr="009D22A6">
        <w:rPr>
          <w:rFonts w:ascii="Times New Roman" w:hAnsi="Times New Roman" w:cs="Times New Roman"/>
          <w:b/>
          <w:szCs w:val="24"/>
        </w:rPr>
        <w:t>7</w:t>
      </w:r>
      <w:r w:rsidR="009A0F8F">
        <w:rPr>
          <w:rFonts w:ascii="Times New Roman" w:hAnsi="Times New Roman" w:cs="Times New Roman" w:hint="eastAsia"/>
          <w:b/>
          <w:szCs w:val="24"/>
        </w:rPr>
        <w:t xml:space="preserve"> </w:t>
      </w:r>
      <w:r w:rsidRPr="009D22A6">
        <w:rPr>
          <w:rFonts w:ascii="Times New Roman" w:hAnsi="Times New Roman" w:cs="Times New Roman"/>
          <w:b/>
          <w:szCs w:val="24"/>
        </w:rPr>
        <w:t xml:space="preserve"> QQ</w:t>
      </w:r>
      <w:proofErr w:type="gramEnd"/>
      <w:r w:rsidRPr="009D22A6">
        <w:rPr>
          <w:rFonts w:ascii="Times New Roman" w:hAnsi="Times New Roman" w:cs="Times New Roman"/>
          <w:b/>
          <w:szCs w:val="24"/>
        </w:rPr>
        <w:t>-plots for the GWAS with permuted phenotypes</w:t>
      </w:r>
    </w:p>
    <w:p w:rsidR="009D22A6" w:rsidRPr="009D22A6" w:rsidRDefault="009D22A6" w:rsidP="009D22A6">
      <w:pPr>
        <w:spacing w:after="0"/>
        <w:rPr>
          <w:rFonts w:ascii="Times New Roman" w:hAnsi="Times New Roman" w:cs="Times New Roman"/>
          <w:b/>
          <w:szCs w:val="24"/>
        </w:rPr>
      </w:pPr>
      <w:r w:rsidRPr="0062208B">
        <w:rPr>
          <w:rFonts w:ascii="Times New Roman" w:hAnsi="Times New Roman" w:cs="Times New Roman"/>
          <w:noProof/>
          <w:color w:val="FF0000"/>
          <w:szCs w:val="24"/>
        </w:rPr>
        <w:drawing>
          <wp:inline distT="0" distB="0" distL="0" distR="0" wp14:anchorId="10C62CCD" wp14:editId="1DB17789">
            <wp:extent cx="5731510" cy="2047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e_all_QQ_horizont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C239B5" w:rsidRDefault="00C239B5">
      <w:pPr>
        <w:spacing w:after="200" w:line="276" w:lineRule="auto"/>
        <w:rPr>
          <w:rFonts w:ascii="Times New Roman" w:hAnsi="Times New Roman" w:cs="Times New Roman"/>
          <w:sz w:val="32"/>
          <w:szCs w:val="24"/>
        </w:rPr>
      </w:pPr>
      <w:r>
        <w:rPr>
          <w:rFonts w:ascii="Times New Roman" w:hAnsi="Times New Roman" w:cs="Times New Roman"/>
          <w:sz w:val="32"/>
          <w:szCs w:val="24"/>
        </w:rPr>
        <w:br w:type="page"/>
      </w:r>
    </w:p>
    <w:p w:rsidR="00C239B5" w:rsidRDefault="00C239B5" w:rsidP="00C239B5">
      <w:pPr>
        <w:spacing w:after="0"/>
        <w:rPr>
          <w:rFonts w:ascii="Times New Roman" w:hAnsi="Times New Roman" w:cs="Times New Roman"/>
          <w:b/>
          <w:szCs w:val="24"/>
        </w:rPr>
      </w:pPr>
      <w:proofErr w:type="gramStart"/>
      <w:r w:rsidRPr="00D7536C">
        <w:rPr>
          <w:rFonts w:ascii="Times New Roman" w:hAnsi="Times New Roman" w:cs="Times New Roman" w:hint="eastAsia"/>
          <w:b/>
          <w:szCs w:val="24"/>
        </w:rPr>
        <w:lastRenderedPageBreak/>
        <w:t>Figure</w:t>
      </w:r>
      <w:r>
        <w:rPr>
          <w:rFonts w:ascii="Times New Roman" w:hAnsi="Times New Roman" w:cs="Times New Roman"/>
          <w:b/>
          <w:szCs w:val="24"/>
        </w:rPr>
        <w:t xml:space="preserve"> </w:t>
      </w:r>
      <w:r w:rsidR="00BA4455">
        <w:rPr>
          <w:rFonts w:ascii="Times New Roman" w:hAnsi="Times New Roman" w:cs="Times New Roman"/>
          <w:b/>
          <w:szCs w:val="24"/>
        </w:rPr>
        <w:t>3.</w:t>
      </w:r>
      <w:r>
        <w:rPr>
          <w:rFonts w:ascii="Times New Roman" w:hAnsi="Times New Roman" w:cs="Times New Roman"/>
          <w:b/>
          <w:szCs w:val="24"/>
        </w:rPr>
        <w:t>8.</w:t>
      </w:r>
      <w:proofErr w:type="gramEnd"/>
      <w:r>
        <w:rPr>
          <w:rFonts w:ascii="Times New Roman" w:hAnsi="Times New Roman" w:cs="Times New Roman"/>
          <w:b/>
          <w:szCs w:val="24"/>
        </w:rPr>
        <w:t xml:space="preserve"> Manhattan plots for the results from genome-wide association study (GWAS) of type 2 diabetes. </w:t>
      </w:r>
    </w:p>
    <w:p w:rsidR="00C239B5" w:rsidRDefault="00C239B5" w:rsidP="00C239B5">
      <w:pPr>
        <w:spacing w:after="0"/>
        <w:jc w:val="center"/>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3C438C0D" wp14:editId="06609AEE">
            <wp:extent cx="4572009" cy="6858014"/>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are_all_MHT_vertical.png"/>
                    <pic:cNvPicPr/>
                  </pic:nvPicPr>
                  <pic:blipFill>
                    <a:blip r:embed="rId34">
                      <a:extLst>
                        <a:ext uri="{28A0092B-C50C-407E-A947-70E740481C1C}">
                          <a14:useLocalDpi xmlns:a14="http://schemas.microsoft.com/office/drawing/2010/main" val="0"/>
                        </a:ext>
                      </a:extLst>
                    </a:blip>
                    <a:stretch>
                      <a:fillRect/>
                    </a:stretch>
                  </pic:blipFill>
                  <pic:spPr>
                    <a:xfrm>
                      <a:off x="0" y="0"/>
                      <a:ext cx="4572009" cy="6858014"/>
                    </a:xfrm>
                    <a:prstGeom prst="rect">
                      <a:avLst/>
                    </a:prstGeom>
                  </pic:spPr>
                </pic:pic>
              </a:graphicData>
            </a:graphic>
          </wp:inline>
        </w:drawing>
      </w:r>
    </w:p>
    <w:p w:rsidR="00D7536C" w:rsidRPr="00C239B5" w:rsidRDefault="00D7536C" w:rsidP="00C239B5">
      <w:pPr>
        <w:spacing w:after="200" w:line="276" w:lineRule="auto"/>
        <w:rPr>
          <w:rFonts w:ascii="Times New Roman" w:hAnsi="Times New Roman" w:cs="Times New Roman"/>
          <w:b/>
          <w:sz w:val="32"/>
          <w:szCs w:val="24"/>
        </w:rPr>
      </w:pPr>
    </w:p>
    <w:p w:rsidR="00D7536C" w:rsidRPr="00D7536C" w:rsidRDefault="00D7536C" w:rsidP="00D7536C">
      <w:pPr>
        <w:spacing w:after="0"/>
        <w:rPr>
          <w:rFonts w:ascii="Times New Roman" w:hAnsi="Times New Roman" w:cs="Times New Roman"/>
          <w:b/>
          <w:sz w:val="32"/>
          <w:szCs w:val="24"/>
        </w:rPr>
      </w:pPr>
      <w:r>
        <w:rPr>
          <w:rFonts w:ascii="Times New Roman" w:hAnsi="Times New Roman" w:cs="Times New Roman"/>
          <w:b/>
          <w:sz w:val="32"/>
          <w:szCs w:val="24"/>
        </w:rPr>
        <w:t xml:space="preserve"> </w:t>
      </w:r>
      <w:r w:rsidRPr="00D7536C">
        <w:rPr>
          <w:rFonts w:ascii="Times New Roman" w:hAnsi="Times New Roman" w:cs="Times New Roman"/>
          <w:b/>
          <w:sz w:val="32"/>
          <w:szCs w:val="24"/>
        </w:rPr>
        <w:br w:type="page"/>
      </w:r>
    </w:p>
    <w:p w:rsidR="009B31A3" w:rsidRDefault="00E72114" w:rsidP="00440628">
      <w:pPr>
        <w:pStyle w:val="2"/>
      </w:pPr>
      <w:bookmarkStart w:id="84" w:name="_Toc531906031"/>
      <w:r>
        <w:rPr>
          <w:rFonts w:hint="eastAsia"/>
        </w:rPr>
        <w:lastRenderedPageBreak/>
        <w:t>3.5 Discussion</w:t>
      </w:r>
      <w:bookmarkEnd w:id="84"/>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Many studies have reported that family history of a disease </w:t>
      </w:r>
      <w:proofErr w:type="gramStart"/>
      <w:r w:rsidRPr="00E72114">
        <w:rPr>
          <w:rFonts w:ascii="Times New Roman" w:hAnsi="Times New Roman" w:cs="Times New Roman"/>
          <w:szCs w:val="24"/>
        </w:rPr>
        <w:t>is related</w:t>
      </w:r>
      <w:proofErr w:type="gramEnd"/>
      <w:r w:rsidRPr="00E72114">
        <w:rPr>
          <w:rFonts w:ascii="Times New Roman" w:hAnsi="Times New Roman" w:cs="Times New Roman"/>
          <w:szCs w:val="24"/>
        </w:rPr>
        <w:t xml:space="preserve"> to statistical power </w:t>
      </w:r>
      <w:r w:rsidR="002D311E">
        <w:rPr>
          <w:rFonts w:ascii="Times New Roman" w:hAnsi="Times New Roman" w:cs="Times New Roman"/>
          <w:szCs w:val="24"/>
        </w:rPr>
        <w:fldChar w:fldCharType="begin">
          <w:fldData xml:space="preserve">PEVuZE5vdGU+PENpdGU+PEF1dGhvcj5BbnRvbmlvdTwvQXV0aG9yPjxZZWFyPjIwMDM8L1llYXI+
PFJlY051bT45PC9SZWNOdW0+PERpc3BsYXlUZXh0Pls1NiwgNTcsIDU5LCA3OV08L0Rpc3BsYXlU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2675F6">
        <w:rPr>
          <w:rFonts w:ascii="Times New Roman" w:hAnsi="Times New Roman" w:cs="Times New Roman"/>
          <w:szCs w:val="24"/>
        </w:rPr>
        <w:instrText xml:space="preserve"> ADDIN EN.CITE </w:instrText>
      </w:r>
      <w:r w:rsidR="002675F6">
        <w:rPr>
          <w:rFonts w:ascii="Times New Roman" w:hAnsi="Times New Roman" w:cs="Times New Roman"/>
          <w:szCs w:val="24"/>
        </w:rPr>
        <w:fldChar w:fldCharType="begin">
          <w:fldData xml:space="preserve">PEVuZE5vdGU+PENpdGU+PEF1dGhvcj5BbnRvbmlvdTwvQXV0aG9yPjxZZWFyPjIwMDM8L1llYXI+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==
</w:fldData>
        </w:fldChar>
      </w:r>
      <w:r w:rsidR="002675F6">
        <w:rPr>
          <w:rFonts w:ascii="Times New Roman" w:hAnsi="Times New Roman" w:cs="Times New Roman"/>
          <w:szCs w:val="24"/>
        </w:rPr>
        <w:instrText xml:space="preserve"> ADDIN EN.CITE.DATA </w:instrText>
      </w:r>
      <w:r w:rsidR="002675F6">
        <w:rPr>
          <w:rFonts w:ascii="Times New Roman" w:hAnsi="Times New Roman" w:cs="Times New Roman"/>
          <w:szCs w:val="24"/>
        </w:rPr>
      </w:r>
      <w:r w:rsidR="002675F6">
        <w:rPr>
          <w:rFonts w:ascii="Times New Roman" w:hAnsi="Times New Roman" w:cs="Times New Roman"/>
          <w:szCs w:val="24"/>
        </w:rPr>
        <w:fldChar w:fldCharType="end"/>
      </w:r>
      <w:r w:rsidR="002D311E">
        <w:rPr>
          <w:rFonts w:ascii="Times New Roman" w:hAnsi="Times New Roman" w:cs="Times New Roman"/>
          <w:szCs w:val="24"/>
        </w:rPr>
        <w:fldChar w:fldCharType="separate"/>
      </w:r>
      <w:r w:rsidR="002675F6">
        <w:rPr>
          <w:rFonts w:ascii="Times New Roman" w:hAnsi="Times New Roman" w:cs="Times New Roman"/>
          <w:noProof/>
          <w:szCs w:val="24"/>
        </w:rPr>
        <w:t>[56, 57, 59, 79]</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However, the effect of family history on genetic association analyses </w:t>
      </w:r>
      <w:proofErr w:type="gramStart"/>
      <w:r w:rsidRPr="00E72114">
        <w:rPr>
          <w:rFonts w:ascii="Times New Roman" w:hAnsi="Times New Roman" w:cs="Times New Roman"/>
          <w:szCs w:val="24"/>
        </w:rPr>
        <w:t>has not been carefully investigated</w:t>
      </w:r>
      <w:proofErr w:type="gramEnd"/>
      <w:r w:rsidRPr="00E72114">
        <w:rPr>
          <w:rFonts w:ascii="Times New Roman" w:hAnsi="Times New Roman" w:cs="Times New Roman"/>
          <w:szCs w:val="24"/>
        </w:rPr>
        <w:t xml:space="preserve">, and its use for these analyses has been limited. For instance, subjects may be selected for genetic association analyses only if they have a certain number of affected relatives </w:t>
      </w:r>
      <w:r w:rsidR="00660015">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&lt;EndNote&gt;&lt;Cite&gt;&lt;Author&gt;Risch&lt;/Author&gt;&lt;Year&gt;1998&lt;/Year&gt;&lt;RecNum&gt;88&lt;/RecNum&gt;&lt;DisplayText&gt;[80]&lt;/DisplayText&gt;&lt;record&gt;&lt;rec-number&gt;88&lt;/rec-number&gt;&lt;foreign-keys&gt;&lt;key app="EN" db-id="rav092adsd0907ezeaavzp5tassztse2f2ss" timestamp="1544086055"&gt;88&lt;/key&gt;&lt;/foreign-keys&gt;&lt;ref-type name="Journal Article"&gt;17&lt;/ref-type&gt;&lt;contributors&gt;&lt;authors&gt;&lt;author&gt;Risch, N.&lt;/author&gt;&lt;author&gt;Teng, J.&lt;/author&gt;&lt;/authors&gt;&lt;/contributors&gt;&lt;auth-address&gt;Department of Genetics, Stanford University School of Medicine, Stanford, California 94305, USA. Risch@lahmed.stanford.edu&lt;/auth-address&gt;&lt;titles&gt;&lt;title&gt;The relative power of family-based and case-control designs for linkage disequilibrium studies of complex human diseases I. DNA pooling&lt;/title&gt;&lt;secondary-title&gt;Genome Res&lt;/secondary-title&gt;&lt;/titles&gt;&lt;periodical&gt;&lt;full-title&gt;Genome Res&lt;/full-title&gt;&lt;/periodical&gt;&lt;pages&gt;1273-88&lt;/pages&gt;&lt;volume&gt;8&lt;/volume&gt;&lt;number&gt;12&lt;/number&gt;&lt;keywords&gt;&lt;keyword&gt;Case-Control Studies&lt;/keyword&gt;&lt;keyword&gt;DNA/*analysis&lt;/keyword&gt;&lt;keyword&gt;Genetic Diseases, Inborn/*genetics&lt;/keyword&gt;&lt;keyword&gt;Humans&lt;/keyword&gt;&lt;keyword&gt;Linkage Disequilibrium/*genetics&lt;/keyword&gt;&lt;keyword&gt;*Models, Genetic&lt;/keyword&gt;&lt;keyword&gt;Pedigree&lt;/keyword&gt;&lt;keyword&gt;Research Design&lt;/keyword&gt;&lt;/keywords&gt;&lt;dates&gt;&lt;year&gt;1998&lt;/year&gt;&lt;pub-dates&gt;&lt;date&gt;Dec&lt;/date&gt;&lt;/pub-dates&gt;&lt;/dates&gt;&lt;isbn&gt;1088-9051 (Print)&amp;#xD;1088-9051 (Linking)&lt;/isbn&gt;&lt;accession-num&gt;9872982&lt;/accession-num&gt;&lt;urls&gt;&lt;related-urls&gt;&lt;url&gt;https://www.ncbi.nlm.nih.gov/pubmed/9872982&lt;/url&gt;&lt;/related-urls&gt;&lt;/urls&gt;&lt;/record&gt;&lt;/Cite&gt;&lt;/EndNote&gt;</w:instrText>
      </w:r>
      <w:r w:rsidR="00660015">
        <w:rPr>
          <w:rFonts w:ascii="Times New Roman" w:hAnsi="Times New Roman" w:cs="Times New Roman"/>
          <w:szCs w:val="24"/>
        </w:rPr>
        <w:fldChar w:fldCharType="separate"/>
      </w:r>
      <w:r w:rsidR="002675F6">
        <w:rPr>
          <w:rFonts w:ascii="Times New Roman" w:hAnsi="Times New Roman" w:cs="Times New Roman"/>
          <w:noProof/>
          <w:szCs w:val="24"/>
        </w:rPr>
        <w:t>[80]</w:t>
      </w:r>
      <w:r w:rsidR="00660015">
        <w:rPr>
          <w:rFonts w:ascii="Times New Roman" w:hAnsi="Times New Roman" w:cs="Times New Roman"/>
          <w:szCs w:val="24"/>
        </w:rPr>
        <w:fldChar w:fldCharType="end"/>
      </w:r>
      <w:r w:rsidRPr="00E72114">
        <w:rPr>
          <w:rFonts w:ascii="Times New Roman" w:hAnsi="Times New Roman" w:cs="Times New Roman"/>
          <w:szCs w:val="24"/>
        </w:rPr>
        <w:t xml:space="preserve">. The effect of family history on genetic association analyses depends on the familial distance between relatives and the number of affected and unaffected relatives. In this report, we proposed a new statistical method for selecting the most informative cases and controls based on the family history of disease. The proposed method simultaneously takes into account both familial distance and number of relatives, and we show that selecting cases and controls using this method leads to a substantial improvement in statistical power. Our simulation results show that the improvement in statistical power tends to be larger for common and less heritable diseases. The proposed method was implemented using the R code, and it can accept various input file formats such as </w:t>
      </w:r>
      <w:proofErr w:type="spellStart"/>
      <w:r w:rsidRPr="00E72114">
        <w:rPr>
          <w:rFonts w:ascii="Times New Roman" w:hAnsi="Times New Roman" w:cs="Times New Roman"/>
          <w:szCs w:val="24"/>
        </w:rPr>
        <w:t>vcf</w:t>
      </w:r>
      <w:proofErr w:type="spellEnd"/>
      <w:r w:rsidRPr="00E72114">
        <w:rPr>
          <w:rFonts w:ascii="Times New Roman" w:hAnsi="Times New Roman" w:cs="Times New Roman"/>
          <w:szCs w:val="24"/>
        </w:rPr>
        <w:t>, PLINK, and gen files. It can be downloaded free of cost from http://healthstat.snu.ac.kr/software/selSAMPLE.</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Multiple studies have shown that subjects with extreme phenotypes lead to substantial improvement in statistical power </w:t>
      </w:r>
      <w:r w:rsidR="00D005AC">
        <w:rPr>
          <w:rFonts w:ascii="Times New Roman" w:hAnsi="Times New Roman" w:cs="Times New Roman"/>
          <w:szCs w:val="24"/>
        </w:rPr>
        <w:fldChar w:fldCharType="begin">
          <w:fldData xml:space="preserve">PEVuZE5vdGU+PENpdGU+PEF1dGhvcj5XYW5nPC9BdXRob3I+PFllYXI+MjAxMjwvWWVhcj48UmVj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==
</w:fldData>
        </w:fldChar>
      </w:r>
      <w:r w:rsidR="002675F6">
        <w:rPr>
          <w:rFonts w:ascii="Times New Roman" w:hAnsi="Times New Roman" w:cs="Times New Roman"/>
          <w:szCs w:val="24"/>
        </w:rPr>
        <w:instrText xml:space="preserve"> ADDIN EN.CITE </w:instrText>
      </w:r>
      <w:r w:rsidR="002675F6">
        <w:rPr>
          <w:rFonts w:ascii="Times New Roman" w:hAnsi="Times New Roman" w:cs="Times New Roman"/>
          <w:szCs w:val="24"/>
        </w:rPr>
        <w:fldChar w:fldCharType="begin">
          <w:fldData xml:space="preserve">PEVuZE5vdGU+PENpdGU+PEF1dGhvcj5XYW5nPC9BdXRob3I+PFllYXI+MjAxMjwvWWVhcj48UmVj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==
</w:fldData>
        </w:fldChar>
      </w:r>
      <w:r w:rsidR="002675F6">
        <w:rPr>
          <w:rFonts w:ascii="Times New Roman" w:hAnsi="Times New Roman" w:cs="Times New Roman"/>
          <w:szCs w:val="24"/>
        </w:rPr>
        <w:instrText xml:space="preserve"> ADDIN EN.CITE.DATA </w:instrText>
      </w:r>
      <w:r w:rsidR="002675F6">
        <w:rPr>
          <w:rFonts w:ascii="Times New Roman" w:hAnsi="Times New Roman" w:cs="Times New Roman"/>
          <w:szCs w:val="24"/>
        </w:rPr>
      </w:r>
      <w:r w:rsidR="002675F6">
        <w:rPr>
          <w:rFonts w:ascii="Times New Roman" w:hAnsi="Times New Roman" w:cs="Times New Roman"/>
          <w:szCs w:val="24"/>
        </w:rPr>
        <w:fldChar w:fldCharType="end"/>
      </w:r>
      <w:r w:rsidR="00D005AC">
        <w:rPr>
          <w:rFonts w:ascii="Times New Roman" w:hAnsi="Times New Roman" w:cs="Times New Roman"/>
          <w:szCs w:val="24"/>
        </w:rPr>
        <w:fldChar w:fldCharType="separate"/>
      </w:r>
      <w:r w:rsidR="002675F6">
        <w:rPr>
          <w:rFonts w:ascii="Times New Roman" w:hAnsi="Times New Roman" w:cs="Times New Roman"/>
          <w:noProof/>
          <w:szCs w:val="24"/>
        </w:rPr>
        <w:t>[81-85]</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and our proposed method </w:t>
      </w:r>
      <w:proofErr w:type="gramStart"/>
      <w:r w:rsidRPr="00E72114">
        <w:rPr>
          <w:rFonts w:ascii="Times New Roman" w:hAnsi="Times New Roman" w:cs="Times New Roman"/>
          <w:szCs w:val="24"/>
        </w:rPr>
        <w:t>can be considered</w:t>
      </w:r>
      <w:proofErr w:type="gramEnd"/>
      <w:r w:rsidRPr="00E72114">
        <w:rPr>
          <w:rFonts w:ascii="Times New Roman" w:hAnsi="Times New Roman" w:cs="Times New Roman"/>
          <w:szCs w:val="24"/>
        </w:rPr>
        <w:t xml:space="preserve"> as a statistical method to select such subjects with extreme phenotypes for dichotomous phenotypes. Association studies with extreme phenotypes </w:t>
      </w:r>
      <w:proofErr w:type="gramStart"/>
      <w:r w:rsidRPr="00E72114">
        <w:rPr>
          <w:rFonts w:ascii="Times New Roman" w:hAnsi="Times New Roman" w:cs="Times New Roman"/>
          <w:szCs w:val="24"/>
        </w:rPr>
        <w:t>were often utilized</w:t>
      </w:r>
      <w:proofErr w:type="gramEnd"/>
      <w:r w:rsidRPr="00E72114">
        <w:rPr>
          <w:rFonts w:ascii="Times New Roman" w:hAnsi="Times New Roman" w:cs="Times New Roman"/>
          <w:szCs w:val="24"/>
        </w:rPr>
        <w:t xml:space="preserve"> for continuous phenotypes </w:t>
      </w:r>
      <w:r w:rsidR="002D311E">
        <w:rPr>
          <w:rFonts w:ascii="Times New Roman" w:hAnsi="Times New Roman" w:cs="Times New Roman"/>
          <w:szCs w:val="24"/>
        </w:rPr>
        <w:fldChar w:fldCharType="begin">
          <w:fldData xml:space="preserve">PEVuZE5vdGU+PENpdGU+PEF1dGhvcj5HdWV5PC9BdXRob3I+PFllYXI+MjAxMTwvWWVhcj48UmVj
TnVtPjIyPC9SZWNOdW0+PERpc3BsYXlUZXh0Pls2OC03Ml08L0Rpc3BsYXlUZXh0PjxyZWNvcmQ+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2675F6">
        <w:rPr>
          <w:rFonts w:ascii="Times New Roman" w:hAnsi="Times New Roman" w:cs="Times New Roman"/>
          <w:szCs w:val="24"/>
        </w:rPr>
        <w:instrText xml:space="preserve"> ADDIN EN.CITE </w:instrText>
      </w:r>
      <w:r w:rsidR="002675F6">
        <w:rPr>
          <w:rFonts w:ascii="Times New Roman" w:hAnsi="Times New Roman" w:cs="Times New Roman"/>
          <w:szCs w:val="24"/>
        </w:rPr>
        <w:fldChar w:fldCharType="begin">
          <w:fldData xml:space="preserve">PEVuZE5vdGU+PENpdGU+PEF1dGhvcj5HdWV5PC9BdXRob3I+PFllYXI+MjAxMTwvWWVhcj48UmVj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</w:fldData>
        </w:fldChar>
      </w:r>
      <w:r w:rsidR="002675F6">
        <w:rPr>
          <w:rFonts w:ascii="Times New Roman" w:hAnsi="Times New Roman" w:cs="Times New Roman"/>
          <w:szCs w:val="24"/>
        </w:rPr>
        <w:instrText xml:space="preserve"> ADDIN EN.CITE.DATA </w:instrText>
      </w:r>
      <w:r w:rsidR="002675F6">
        <w:rPr>
          <w:rFonts w:ascii="Times New Roman" w:hAnsi="Times New Roman" w:cs="Times New Roman"/>
          <w:szCs w:val="24"/>
        </w:rPr>
      </w:r>
      <w:r w:rsidR="002675F6">
        <w:rPr>
          <w:rFonts w:ascii="Times New Roman" w:hAnsi="Times New Roman" w:cs="Times New Roman"/>
          <w:szCs w:val="24"/>
        </w:rPr>
        <w:fldChar w:fldCharType="end"/>
      </w:r>
      <w:r w:rsidR="002D311E">
        <w:rPr>
          <w:rFonts w:ascii="Times New Roman" w:hAnsi="Times New Roman" w:cs="Times New Roman"/>
          <w:szCs w:val="24"/>
        </w:rPr>
        <w:fldChar w:fldCharType="separate"/>
      </w:r>
      <w:r w:rsidR="002675F6">
        <w:rPr>
          <w:rFonts w:ascii="Times New Roman" w:hAnsi="Times New Roman" w:cs="Times New Roman"/>
          <w:noProof/>
          <w:szCs w:val="24"/>
        </w:rPr>
        <w:t>[68-72]</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but it is not straightforward to define extreme phenotypes for dichotomous phenotypes. However, subjects with many affected relatives are expected to have higher liability scores, and thus, the presence of a higher number of affected relatives </w:t>
      </w:r>
      <w:r w:rsidRPr="00E72114">
        <w:rPr>
          <w:rFonts w:ascii="Times New Roman" w:hAnsi="Times New Roman" w:cs="Times New Roman"/>
          <w:szCs w:val="24"/>
        </w:rPr>
        <w:lastRenderedPageBreak/>
        <w:t xml:space="preserve">can be used to define extreme phenotypes. Alternatively, if there are continuous phenotypes correlated with the dichotomous phenotypes of interest, they </w:t>
      </w:r>
      <w:proofErr w:type="gramStart"/>
      <w:r w:rsidRPr="00E72114">
        <w:rPr>
          <w:rFonts w:ascii="Times New Roman" w:hAnsi="Times New Roman" w:cs="Times New Roman"/>
          <w:szCs w:val="24"/>
        </w:rPr>
        <w:t>can be utilized</w:t>
      </w:r>
      <w:proofErr w:type="gramEnd"/>
      <w:r w:rsidRPr="00E72114">
        <w:rPr>
          <w:rFonts w:ascii="Times New Roman" w:hAnsi="Times New Roman" w:cs="Times New Roman"/>
          <w:szCs w:val="24"/>
        </w:rPr>
        <w:t xml:space="preserve"> to define the extreme phenotypes. Extreme phenotypes </w:t>
      </w:r>
      <w:proofErr w:type="gramStart"/>
      <w:r w:rsidRPr="00E72114">
        <w:rPr>
          <w:rFonts w:ascii="Times New Roman" w:hAnsi="Times New Roman" w:cs="Times New Roman"/>
          <w:szCs w:val="24"/>
        </w:rPr>
        <w:t>can be defined</w:t>
      </w:r>
      <w:proofErr w:type="gramEnd"/>
      <w:r w:rsidRPr="00E72114">
        <w:rPr>
          <w:rFonts w:ascii="Times New Roman" w:hAnsi="Times New Roman" w:cs="Times New Roman"/>
          <w:szCs w:val="24"/>
        </w:rPr>
        <w:t xml:space="preserve"> in relation to those continuous phenotypes, and they can be utilized to select subjects. For instance, fasting glucose levels </w:t>
      </w:r>
      <w:proofErr w:type="gramStart"/>
      <w:r w:rsidRPr="00E72114">
        <w:rPr>
          <w:rFonts w:ascii="Times New Roman" w:hAnsi="Times New Roman" w:cs="Times New Roman"/>
          <w:szCs w:val="24"/>
        </w:rPr>
        <w:t>can be used</w:t>
      </w:r>
      <w:proofErr w:type="gramEnd"/>
      <w:r w:rsidRPr="00E72114">
        <w:rPr>
          <w:rFonts w:ascii="Times New Roman" w:hAnsi="Times New Roman" w:cs="Times New Roman"/>
          <w:szCs w:val="24"/>
        </w:rPr>
        <w:t xml:space="preserve"> to define extreme phenotypes for type-2 diabetes. These approaches can be used with existing software such as MTG2 </w:t>
      </w:r>
      <w:r w:rsidR="00660015">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&lt;EndNote&gt;&lt;Cite&gt;&lt;Author&gt;Lee&lt;/Author&gt;&lt;Year&gt;2016&lt;/Year&gt;&lt;RecNum&gt;95&lt;/RecNum&gt;&lt;DisplayText&gt;[86]&lt;/DisplayText&gt;&lt;record&gt;&lt;rec-number&gt;95&lt;/rec-number&gt;&lt;foreign-keys&gt;&lt;key app="EN" db-id="rav092adsd0907ezeaavzp5tassztse2f2ss" timestamp="1544086158"&gt;95&lt;/key&gt;&lt;/foreign-keys&gt;&lt;ref-type name="Journal Article"&gt;17&lt;/ref-type&gt;&lt;contributors&gt;&lt;authors&gt;&lt;author&gt;Lee, S. H.&lt;/author&gt;&lt;author&gt;van der Werf, J. H.&lt;/author&gt;&lt;/authors&gt;&lt;/contributors&gt;&lt;auth-address&gt;School of Environmental and Rural Science, University of New England, Armidale, NSW 2351, Australia and Queensland Brain Institute, The University of Queensland, Brisbane, QLD 4072, Australia.&amp;#xD;School of Environmental and Rural Science, University of New England, Armidale, NSW 2351, Australia and.&lt;/auth-address&gt;&lt;titles&gt;&lt;title&gt;MTG2: an efficient algorithm for multivariate linear mixed model analysis based on genomic information&lt;/title&gt;&lt;secondary-title&gt;Bioinformatics&lt;/secondary-title&gt;&lt;/titles&gt;&lt;periodical&gt;&lt;full-title&gt;Bioinformatics&lt;/full-title&gt;&lt;/periodical&gt;&lt;pages&gt;1420-2&lt;/pages&gt;&lt;volume&gt;32&lt;/volume&gt;&lt;number&gt;9&lt;/number&gt;&lt;keywords&gt;&lt;keyword&gt;*Algorithms&lt;/keyword&gt;&lt;keyword&gt;Animals&lt;/keyword&gt;&lt;keyword&gt;Genome&lt;/keyword&gt;&lt;keyword&gt;Genome-Wide Association Study&lt;/keyword&gt;&lt;keyword&gt;*Genomics&lt;/keyword&gt;&lt;keyword&gt;Humans&lt;/keyword&gt;&lt;keyword&gt;Linear Models&lt;/keyword&gt;&lt;keyword&gt;Mice&lt;/keyword&gt;&lt;/keywords&gt;&lt;dates&gt;&lt;year&gt;2016&lt;/year&gt;&lt;pub-dates&gt;&lt;date&gt;May 1&lt;/date&gt;&lt;/pub-dates&gt;&lt;/dates&gt;&lt;isbn&gt;1367-4811 (Electronic)&amp;#xD;1367-4803 (Linking)&lt;/isbn&gt;&lt;accession-num&gt;26755623&lt;/accession-num&gt;&lt;urls&gt;&lt;related-urls&gt;&lt;url&gt;https://www.ncbi.nlm.nih.gov/pubmed/26755623&lt;/url&gt;&lt;/related-urls&gt;&lt;/urls&gt;&lt;custom2&gt;PMC4848406&lt;/custom2&gt;&lt;electronic-resource-num&gt;10.1093/bioinformatics/btw012&lt;/electronic-resource-num&gt;&lt;/record&gt;&lt;/Cite&gt;&lt;/EndNote&gt;</w:instrText>
      </w:r>
      <w:r w:rsidR="00660015">
        <w:rPr>
          <w:rFonts w:ascii="Times New Roman" w:hAnsi="Times New Roman" w:cs="Times New Roman"/>
          <w:szCs w:val="24"/>
        </w:rPr>
        <w:fldChar w:fldCharType="separate"/>
      </w:r>
      <w:r w:rsidR="002675F6">
        <w:rPr>
          <w:rFonts w:ascii="Times New Roman" w:hAnsi="Times New Roman" w:cs="Times New Roman"/>
          <w:noProof/>
          <w:szCs w:val="24"/>
        </w:rPr>
        <w:t>[86]</w:t>
      </w:r>
      <w:r w:rsidR="00660015">
        <w:rPr>
          <w:rFonts w:ascii="Times New Roman" w:hAnsi="Times New Roman" w:cs="Times New Roman"/>
          <w:szCs w:val="24"/>
        </w:rPr>
        <w:fldChar w:fldCharType="end"/>
      </w:r>
      <w:r w:rsidRPr="00E72114">
        <w:rPr>
          <w:rFonts w:ascii="Times New Roman" w:hAnsi="Times New Roman" w:cs="Times New Roman"/>
          <w:szCs w:val="24"/>
        </w:rPr>
        <w:t xml:space="preserve">. </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However, despite its flexibility, the proposed method has some limitations. First, our method involves the assumption that the liability scores follow </w:t>
      </w:r>
      <w:bookmarkStart w:id="85" w:name="OLE_LINK3"/>
      <w:bookmarkStart w:id="86" w:name="OLE_LINK4"/>
      <w:r w:rsidRPr="00E72114">
        <w:rPr>
          <w:rFonts w:ascii="Times New Roman" w:hAnsi="Times New Roman" w:cs="Times New Roman"/>
          <w:szCs w:val="24"/>
        </w:rPr>
        <w:t>a multivariate normal</w:t>
      </w:r>
      <w:bookmarkEnd w:id="85"/>
      <w:bookmarkEnd w:id="86"/>
      <w:r w:rsidRPr="00E72114">
        <w:rPr>
          <w:rFonts w:ascii="Times New Roman" w:hAnsi="Times New Roman" w:cs="Times New Roman"/>
          <w:szCs w:val="24"/>
        </w:rPr>
        <w:t xml:space="preserve"> distribution; however, the estimated CEs may be biased if multivariate normality is violated </w:t>
      </w:r>
      <w:r w:rsidR="00D005AC">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&lt;EndNote&gt;&lt;Cite&gt;&lt;Author&gt;Benchek&lt;/Author&gt;&lt;Year&gt;2013&lt;/Year&gt;&lt;RecNum&gt;205&lt;/RecNum&gt;&lt;DisplayText&gt;[87]&lt;/DisplayText&gt;&lt;record&gt;&lt;rec-number&gt;205&lt;/rec-number&gt;&lt;foreign-keys&gt;&lt;key app="EN" db-id="rav092adsd0907ezeaavzp5tassztse2f2ss" timestamp="1544088365"&gt;205&lt;/key&gt;&lt;/foreign-keys&gt;&lt;ref-type name="Journal Article"&gt;17&lt;/ref-type&gt;&lt;contributors&gt;&lt;authors&gt;&lt;author&gt;Benchek, Penny H.&lt;/author&gt;&lt;author&gt;Morris, Nathan J.&lt;/author&gt;&lt;/authors&gt;&lt;/contributors&gt;&lt;titles&gt;&lt;title&gt;How meaningful are heritability estimates of liability?&lt;/title&gt;&lt;secondary-title&gt;Human genetics&lt;/secondary-title&gt;&lt;/titles&gt;&lt;periodical&gt;&lt;full-title&gt;Human genetics&lt;/full-title&gt;&lt;/periodical&gt;&lt;pages&gt;1351-1360&lt;/pages&gt;&lt;volume&gt;132&lt;/volume&gt;&lt;number&gt;12&lt;/number&gt;&lt;edition&gt;07/19&lt;/edition&gt;&lt;dates&gt;&lt;year&gt;2013&lt;/year&gt;&lt;/dates&gt;&lt;isbn&gt;1432-1203&amp;#xD;0340-6717&lt;/isbn&gt;&lt;accession-num&gt;23867980&lt;/accession-num&gt;&lt;urls&gt;&lt;related-urls&gt;&lt;url&gt;https://www.ncbi.nlm.nih.gov/pubmed/23867980&lt;/url&gt;&lt;url&gt;https://www.ncbi.nlm.nih.gov/pmc/PMC3843952/&lt;/url&gt;&lt;/related-urls&gt;&lt;/urls&gt;&lt;electronic-resource-num&gt;10.1007/s00439-013-1334-z&lt;/electronic-resource-num&gt;&lt;remote-database-name&gt;PubMed&lt;/remote-database-name&gt;&lt;/record&gt;&lt;/Cite&gt;&lt;/EndNote&gt;</w:instrText>
      </w:r>
      <w:r w:rsidR="00D005AC">
        <w:rPr>
          <w:rFonts w:ascii="Times New Roman" w:hAnsi="Times New Roman" w:cs="Times New Roman"/>
          <w:szCs w:val="24"/>
        </w:rPr>
        <w:fldChar w:fldCharType="separate"/>
      </w:r>
      <w:r w:rsidR="002675F6">
        <w:rPr>
          <w:rFonts w:ascii="Times New Roman" w:hAnsi="Times New Roman" w:cs="Times New Roman"/>
          <w:noProof/>
          <w:szCs w:val="24"/>
        </w:rPr>
        <w:t>[87]</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The generalized linear model can be understood as a latent variable model if its link function is an inverse function of some cumulative distribution </w:t>
      </w:r>
      <w:r w:rsidR="002D311E">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&lt;EndNote&gt;&lt;Cite&gt;&lt;Author&gt;Bliss&lt;/Author&gt;&lt;Year&gt;1934&lt;/Year&gt;&lt;RecNum&gt;15&lt;/RecNum&gt;&lt;DisplayText&gt;[64]&lt;/DisplayText&gt;&lt;record&gt;&lt;rec-number&gt;15&lt;/rec-number&gt;&lt;foreign-keys&gt;&lt;key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2675F6">
        <w:rPr>
          <w:rFonts w:ascii="Times New Roman" w:hAnsi="Times New Roman" w:cs="Times New Roman"/>
          <w:noProof/>
          <w:szCs w:val="24"/>
        </w:rPr>
        <w:t>[64]</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For instance, link functions for logistic and </w:t>
      </w:r>
      <w:proofErr w:type="spellStart"/>
      <w:r w:rsidRPr="00E72114">
        <w:rPr>
          <w:rFonts w:ascii="Times New Roman" w:hAnsi="Times New Roman" w:cs="Times New Roman"/>
          <w:szCs w:val="24"/>
        </w:rPr>
        <w:t>probit</w:t>
      </w:r>
      <w:proofErr w:type="spellEnd"/>
      <w:r w:rsidRPr="00E72114">
        <w:rPr>
          <w:rFonts w:ascii="Times New Roman" w:hAnsi="Times New Roman" w:cs="Times New Roman"/>
          <w:szCs w:val="24"/>
        </w:rPr>
        <w:t xml:space="preserve"> regressions are inverse functions of the cumulative logistic and standard normal distribution functions, respectively. Therefore, our liability threshold model can be considered as an extended </w:t>
      </w:r>
      <w:proofErr w:type="spellStart"/>
      <w:r w:rsidRPr="00E72114">
        <w:rPr>
          <w:rFonts w:ascii="Times New Roman" w:hAnsi="Times New Roman" w:cs="Times New Roman"/>
          <w:szCs w:val="24"/>
        </w:rPr>
        <w:t>probit</w:t>
      </w:r>
      <w:proofErr w:type="spellEnd"/>
      <w:r w:rsidRPr="00E72114">
        <w:rPr>
          <w:rFonts w:ascii="Times New Roman" w:hAnsi="Times New Roman" w:cs="Times New Roman"/>
          <w:szCs w:val="24"/>
        </w:rPr>
        <w:t xml:space="preserve"> model </w:t>
      </w:r>
      <w:r w:rsidR="002D311E">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&lt;EndNote&gt;&lt;Cite&gt;&lt;Author&gt;Bliss&lt;/Author&gt;&lt;Year&gt;1934&lt;/Year&gt;&lt;RecNum&gt;15&lt;/RecNum&gt;&lt;DisplayText&gt;[64]&lt;/DisplayText&gt;&lt;record&gt;&lt;rec-number&gt;15&lt;/rec-number&gt;&lt;foreign-keys&gt;&lt;key app="EN" db-id="rav092adsd0907ezeaavzp5tassztse2f2ss" timestamp="1544077106"&gt;15&lt;/key&gt;&lt;/foreign-keys&gt;&lt;ref-type name="Journal Article"&gt;17&lt;/ref-type&gt;&lt;contributors&gt;&lt;authors&gt;&lt;author&gt;Bliss, Chester I&lt;/author&gt;&lt;/authors&gt;&lt;/contributors&gt;&lt;titles&gt;&lt;title&gt;The method of probits—a correction&lt;/title&gt;&lt;secondary-title&gt;Science&lt;/secondary-title&gt;&lt;/titles&gt;&lt;periodical&gt;&lt;full-title&gt;Science&lt;/full-title&gt;&lt;/periodical&gt;&lt;pages&gt;409-410&lt;/pages&gt;&lt;volume&gt;79&lt;/volume&gt;&lt;number&gt;2053&lt;/number&gt;&lt;dates&gt;&lt;year&gt;1934&lt;/year&gt;&lt;/dates&gt;&lt;isbn&gt;0036-8075&lt;/isbn&gt;&lt;urls&gt;&lt;/urls&gt;&lt;/record&gt;&lt;/Cite&gt;&lt;/EndNote&gt;</w:instrText>
      </w:r>
      <w:r w:rsidR="002D311E">
        <w:rPr>
          <w:rFonts w:ascii="Times New Roman" w:hAnsi="Times New Roman" w:cs="Times New Roman"/>
          <w:szCs w:val="24"/>
        </w:rPr>
        <w:fldChar w:fldCharType="separate"/>
      </w:r>
      <w:r w:rsidR="002675F6">
        <w:rPr>
          <w:rFonts w:ascii="Times New Roman" w:hAnsi="Times New Roman" w:cs="Times New Roman"/>
          <w:noProof/>
          <w:szCs w:val="24"/>
        </w:rPr>
        <w:t>[64]</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and the distribution of unknown liability scores can be chosen by comparing several candidate link functions based on the </w:t>
      </w:r>
      <w:proofErr w:type="spellStart"/>
      <w:r w:rsidRPr="00E72114">
        <w:rPr>
          <w:rFonts w:ascii="Times New Roman" w:hAnsi="Times New Roman" w:cs="Times New Roman"/>
          <w:szCs w:val="24"/>
        </w:rPr>
        <w:t>Akaike</w:t>
      </w:r>
      <w:proofErr w:type="spellEnd"/>
      <w:r w:rsidRPr="00E72114">
        <w:rPr>
          <w:rFonts w:ascii="Times New Roman" w:hAnsi="Times New Roman" w:cs="Times New Roman"/>
          <w:szCs w:val="24"/>
        </w:rPr>
        <w:t xml:space="preserve"> information criteria </w:t>
      </w:r>
      <w:r w:rsidR="002D311E">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&lt;EndNote&gt;&lt;Cite&gt;&lt;Author&gt;Bozdogan&lt;/Author&gt;&lt;Year&gt;1987&lt;/Year&gt;&lt;RecNum&gt;52&lt;/RecNum&gt;&lt;DisplayText&gt;[88]&lt;/DisplayText&gt;&lt;record&gt;&lt;rec-number&gt;52&lt;/rec-number&gt;&lt;foreign-keys&gt;&lt;key app="EN" db-id="rav092adsd0907ezeaavzp5tassztse2f2ss" timestamp="1544078043"&gt;52&lt;/key&gt;&lt;/foreign-keys&gt;&lt;ref-type name="Journal Article"&gt;17&lt;/ref-type&gt;&lt;contributors&gt;&lt;authors&gt;&lt;author&gt;Bozdogan, Hamparsum&lt;/author&gt;&lt;/authors&gt;&lt;/contributors&gt;&lt;titles&gt;&lt;title&gt;Model selection and Akaike&amp;apos;s information criterion (AIC): The general theory and its analytical extensions&lt;/title&gt;&lt;secondary-title&gt;Psychometrika&lt;/secondary-title&gt;&lt;/titles&gt;&lt;periodical&gt;&lt;full-title&gt;Psychometrika&lt;/full-title&gt;&lt;/periodical&gt;&lt;pages&gt;345-370&lt;/pages&gt;&lt;volume&gt;52&lt;/volume&gt;&lt;number&gt;3&lt;/number&gt;&lt;dates&gt;&lt;year&gt;1987&lt;/year&gt;&lt;/dates&gt;&lt;isbn&gt;0033-3123&lt;/isbn&gt;&lt;urls&gt;&lt;/urls&gt;&lt;/record&gt;&lt;/Cite&gt;&lt;/EndNote&gt;</w:instrText>
      </w:r>
      <w:r w:rsidR="002D311E">
        <w:rPr>
          <w:rFonts w:ascii="Times New Roman" w:hAnsi="Times New Roman" w:cs="Times New Roman"/>
          <w:szCs w:val="24"/>
        </w:rPr>
        <w:fldChar w:fldCharType="separate"/>
      </w:r>
      <w:r w:rsidR="002675F6">
        <w:rPr>
          <w:rFonts w:ascii="Times New Roman" w:hAnsi="Times New Roman" w:cs="Times New Roman"/>
          <w:noProof/>
          <w:szCs w:val="24"/>
        </w:rPr>
        <w:t>[88]</w:t>
      </w:r>
      <w:r w:rsidR="002D311E">
        <w:rPr>
          <w:rFonts w:ascii="Times New Roman" w:hAnsi="Times New Roman" w:cs="Times New Roman"/>
          <w:szCs w:val="24"/>
        </w:rPr>
        <w:fldChar w:fldCharType="end"/>
      </w:r>
      <w:r w:rsidRPr="00E72114">
        <w:rPr>
          <w:rFonts w:ascii="Times New Roman" w:hAnsi="Times New Roman" w:cs="Times New Roman"/>
          <w:szCs w:val="24"/>
        </w:rPr>
        <w:t xml:space="preserve">. Second, there may be a recall bias for the family history of disease, and this bias could be substantial if accuracy is heterogeneous between cases and controls. Third, the proposed method requires that heritability and prevalence of the disease </w:t>
      </w:r>
      <w:proofErr w:type="gramStart"/>
      <w:r w:rsidRPr="00E72114">
        <w:rPr>
          <w:rFonts w:ascii="Times New Roman" w:hAnsi="Times New Roman" w:cs="Times New Roman"/>
          <w:szCs w:val="24"/>
        </w:rPr>
        <w:t>are known</w:t>
      </w:r>
      <w:proofErr w:type="gramEnd"/>
      <w:r w:rsidRPr="00E72114">
        <w:rPr>
          <w:rFonts w:ascii="Times New Roman" w:hAnsi="Times New Roman" w:cs="Times New Roman"/>
          <w:szCs w:val="24"/>
        </w:rPr>
        <w:t xml:space="preserve"> </w:t>
      </w:r>
      <w:r w:rsidRPr="00E72114">
        <w:rPr>
          <w:rFonts w:ascii="Times New Roman" w:hAnsi="Times New Roman" w:cs="Times New Roman"/>
          <w:i/>
          <w:szCs w:val="24"/>
        </w:rPr>
        <w:t>a priori</w:t>
      </w:r>
      <w:r w:rsidRPr="00E72114">
        <w:rPr>
          <w:rFonts w:ascii="Times New Roman" w:hAnsi="Times New Roman" w:cs="Times New Roman"/>
          <w:szCs w:val="24"/>
        </w:rPr>
        <w:t xml:space="preserve">. However, even if these values were unknown or incorrect, cases and controls selected with the proposed method would remain the same as long as the order of CEs among the affected and unaffected subjects was preserved. Alternatively, other approaches such as a generalized linear mixed model (GLMM) </w:t>
      </w:r>
      <w:proofErr w:type="gramStart"/>
      <w:r w:rsidRPr="00E72114">
        <w:rPr>
          <w:rFonts w:ascii="Times New Roman" w:hAnsi="Times New Roman" w:cs="Times New Roman"/>
          <w:szCs w:val="24"/>
        </w:rPr>
        <w:t>can be utilized</w:t>
      </w:r>
      <w:proofErr w:type="gramEnd"/>
      <w:r w:rsidRPr="00E72114">
        <w:rPr>
          <w:rFonts w:ascii="Times New Roman" w:hAnsi="Times New Roman" w:cs="Times New Roman"/>
          <w:szCs w:val="24"/>
        </w:rPr>
        <w:t xml:space="preserve"> to estimate the heritability and prevalence. For instance, GLMM </w:t>
      </w:r>
      <w:proofErr w:type="gramStart"/>
      <w:r w:rsidRPr="00E72114">
        <w:rPr>
          <w:rFonts w:ascii="Times New Roman" w:hAnsi="Times New Roman" w:cs="Times New Roman"/>
          <w:szCs w:val="24"/>
        </w:rPr>
        <w:t>can be applied</w:t>
      </w:r>
      <w:proofErr w:type="gramEnd"/>
      <w:r w:rsidRPr="00E72114">
        <w:rPr>
          <w:rFonts w:ascii="Times New Roman" w:hAnsi="Times New Roman" w:cs="Times New Roman"/>
          <w:szCs w:val="24"/>
        </w:rPr>
        <w:t xml:space="preserve"> with the family histories of </w:t>
      </w:r>
      <w:r w:rsidRPr="00E72114">
        <w:rPr>
          <w:rFonts w:ascii="Times New Roman" w:hAnsi="Times New Roman" w:cs="Times New Roman"/>
          <w:szCs w:val="24"/>
        </w:rPr>
        <w:lastRenderedPageBreak/>
        <w:t xml:space="preserve">diseases considered as responses. However, this method requires numerical integration, and its maximization becomes very complicated </w:t>
      </w:r>
      <w:r w:rsidR="00D005AC">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&lt;EndNote&gt;&lt;Cite&gt;&lt;Author&gt;McCulloch&lt;/Author&gt;&lt;Year&gt;2014&lt;/Year&gt;&lt;RecNum&gt;208&lt;/RecNum&gt;&lt;DisplayText&gt;[89]&lt;/DisplayText&gt;&lt;record&gt;&lt;rec-number&gt;208&lt;/rec-number&gt;&lt;foreign-keys&gt;&lt;key app="EN" db-id="rav092adsd0907ezeaavzp5tassztse2f2ss" timestamp="1544088679"&gt;208&lt;/key&gt;&lt;/foreign-keys&gt;&lt;ref-type name="Journal Article"&gt;17&lt;/ref-type&gt;&lt;contributors&gt;&lt;authors&gt;&lt;author&gt;McCulloch, Charles E.&lt;/author&gt;&lt;author&gt;Neuhaus, John M.&lt;/author&gt;&lt;/authors&gt;&lt;/contributors&gt;&lt;titles&gt;&lt;title&gt;Generalized Linear Mixed Models&lt;/title&gt;&lt;secondary-title&gt;Wiley StatsRef: Statistics Reference Online&lt;/secondary-title&gt;&lt;tertiary-title&gt;Major Reference Works&lt;/tertiary-title&gt;&lt;/titles&gt;&lt;periodical&gt;&lt;full-title&gt;Wiley StatsRef: Statistics Reference Online&lt;/full-title&gt;&lt;/periodical&gt;&lt;dates&gt;&lt;year&gt;2014&lt;/year&gt;&lt;pub-dates&gt;&lt;date&gt;2018/12/06&lt;/date&gt;&lt;/pub-dates&gt;&lt;/dates&gt;&lt;urls&gt;&lt;related-urls&gt;&lt;url&gt;https://doi.org/10.1002/9781118445112.stat07540&lt;/url&gt;&lt;/related-urls&gt;&lt;/urls&gt;&lt;/record&gt;&lt;/Cite&gt;&lt;/EndNote&gt;</w:instrText>
      </w:r>
      <w:r w:rsidR="00D005AC">
        <w:rPr>
          <w:rFonts w:ascii="Times New Roman" w:hAnsi="Times New Roman" w:cs="Times New Roman"/>
          <w:szCs w:val="24"/>
        </w:rPr>
        <w:fldChar w:fldCharType="separate"/>
      </w:r>
      <w:r w:rsidR="002675F6">
        <w:rPr>
          <w:rFonts w:ascii="Times New Roman" w:hAnsi="Times New Roman" w:cs="Times New Roman"/>
          <w:noProof/>
          <w:szCs w:val="24"/>
        </w:rPr>
        <w:t>[89]</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Alternatively, we can consider the use of generalized estimating equations </w:t>
      </w:r>
      <w:r w:rsidR="00D005AC">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&lt;EndNote&gt;&lt;Cite&gt;&lt;Author&gt;Liang&lt;/Author&gt;&lt;Year&gt;1986&lt;/Year&gt;&lt;RecNum&gt;209&lt;/RecNum&gt;&lt;DisplayText&gt;[90]&lt;/DisplayText&gt;&lt;record&gt;&lt;rec-number&gt;209&lt;/rec-number&gt;&lt;foreign-keys&gt;&lt;key app="EN" db-id="rav092adsd0907ezeaavzp5tassztse2f2ss" timestamp="1544088775"&gt;209&lt;/key&gt;&lt;/foreign-keys&gt;&lt;ref-type name="Journal Article"&gt;17&lt;/ref-type&gt;&lt;contributors&gt;&lt;authors&gt;&lt;author&gt;Liang, Kung-Yee&lt;/author&gt;&lt;author&gt;Zeger, Scott L.&lt;/author&gt;&lt;/authors&gt;&lt;/contributors&gt;&lt;titles&gt;&lt;title&gt;Longitudinal data analysis using generalized linear models&lt;/title&gt;&lt;secondary-title&gt;Biometrika&lt;/secondary-title&gt;&lt;/titles&gt;&lt;periodical&gt;&lt;full-title&gt;Biometrika&lt;/full-title&gt;&lt;/periodical&gt;&lt;pages&gt;13-22&lt;/pages&gt;&lt;volume&gt;73&lt;/volume&gt;&lt;number&gt;1&lt;/number&gt;&lt;dates&gt;&lt;year&gt;1986&lt;/year&gt;&lt;/dates&gt;&lt;isbn&gt;0006-3444&lt;/isbn&gt;&lt;urls&gt;&lt;related-urls&gt;&lt;url&gt;http://dx.doi.org/10.1093/biomet/73.1.13&lt;/url&gt;&lt;/related-urls&gt;&lt;/urls&gt;&lt;electronic-resource-num&gt;10.1093/biomet/73.1.13&lt;/electronic-resource-num&gt;&lt;/record&gt;&lt;/Cite&gt;&lt;/EndNote&gt;</w:instrText>
      </w:r>
      <w:r w:rsidR="00D005AC">
        <w:rPr>
          <w:rFonts w:ascii="Times New Roman" w:hAnsi="Times New Roman" w:cs="Times New Roman"/>
          <w:szCs w:val="24"/>
        </w:rPr>
        <w:fldChar w:fldCharType="separate"/>
      </w:r>
      <w:r w:rsidR="002675F6">
        <w:rPr>
          <w:rFonts w:ascii="Times New Roman" w:hAnsi="Times New Roman" w:cs="Times New Roman"/>
          <w:noProof/>
          <w:szCs w:val="24"/>
        </w:rPr>
        <w:t>[90]</w:t>
      </w:r>
      <w:r w:rsidR="00D005AC">
        <w:rPr>
          <w:rFonts w:ascii="Times New Roman" w:hAnsi="Times New Roman" w:cs="Times New Roman"/>
          <w:szCs w:val="24"/>
        </w:rPr>
        <w:fldChar w:fldCharType="end"/>
      </w:r>
      <w:r w:rsidRPr="00E72114">
        <w:rPr>
          <w:rFonts w:ascii="Times New Roman" w:hAnsi="Times New Roman" w:cs="Times New Roman"/>
          <w:szCs w:val="24"/>
        </w:rPr>
        <w:t xml:space="preserve">. However, family histories of diseases have a highly unbalanced structure, which often leads to slow or non-convergence of maximum likelihood estimations or to inflated statistical inferences </w:t>
      </w:r>
      <w:r w:rsidR="008C75A4">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&lt;EndNote&gt;&lt;Cite&gt;&lt;Author&gt;Fitzmaurice&lt;/Author&gt;&lt;Year&gt;2008&lt;/Year&gt;&lt;RecNum&gt;279&lt;/RecNum&gt;&lt;DisplayText&gt;[91]&lt;/DisplayText&gt;&lt;record&gt;&lt;rec-number&gt;279&lt;/rec-number&gt;&lt;foreign-keys&gt;&lt;key app="EN" db-id="rav092adsd0907ezeaavzp5tassztse2f2ss" timestamp="1544127310"&gt;279&lt;/key&gt;&lt;/foreign-keys&gt;&lt;ref-type name="Book"&gt;6&lt;/ref-type&gt;&lt;contributors&gt;&lt;authors&gt;&lt;author&gt;Fitzmaurice, Garrett&lt;/author&gt;&lt;author&gt;Davidian, Marie&lt;/author&gt;&lt;author&gt;Verbeke, Geert&lt;/author&gt;&lt;author&gt;Molenberghs, Geert&lt;/author&gt;&lt;/authors&gt;&lt;/contributors&gt;&lt;titles&gt;&lt;title&gt;Longitudinal data analysis&lt;/title&gt;&lt;/titles&gt;&lt;dates&gt;&lt;year&gt;2008&lt;/year&gt;&lt;/dates&gt;&lt;publisher&gt;CRC Press&lt;/publisher&gt;&lt;isbn&gt;142001157X&lt;/isbn&gt;&lt;urls&gt;&lt;/urls&gt;&lt;/record&gt;&lt;/Cite&gt;&lt;/EndNote&gt;</w:instrText>
      </w:r>
      <w:r w:rsidR="008C75A4">
        <w:rPr>
          <w:rFonts w:ascii="Times New Roman" w:hAnsi="Times New Roman" w:cs="Times New Roman"/>
          <w:szCs w:val="24"/>
        </w:rPr>
        <w:fldChar w:fldCharType="separate"/>
      </w:r>
      <w:r w:rsidR="002675F6">
        <w:rPr>
          <w:rFonts w:ascii="Times New Roman" w:hAnsi="Times New Roman" w:cs="Times New Roman"/>
          <w:noProof/>
          <w:szCs w:val="24"/>
        </w:rPr>
        <w:t>[91]</w:t>
      </w:r>
      <w:r w:rsidR="008C75A4">
        <w:rPr>
          <w:rFonts w:ascii="Times New Roman" w:hAnsi="Times New Roman" w:cs="Times New Roman"/>
          <w:szCs w:val="24"/>
        </w:rPr>
        <w:fldChar w:fldCharType="end"/>
      </w:r>
      <w:r w:rsidRPr="00E72114">
        <w:rPr>
          <w:rFonts w:ascii="Times New Roman" w:hAnsi="Times New Roman" w:cs="Times New Roman"/>
          <w:szCs w:val="24"/>
        </w:rPr>
        <w:t xml:space="preserve">. Therefore, further investigation is necessary. </w:t>
      </w:r>
      <w:r w:rsidRPr="00E72114">
        <w:rPr>
          <w:rFonts w:ascii="Times New Roman" w:eastAsia="맑은 고딕" w:hAnsi="Times New Roman" w:cs="Times New Roman"/>
          <w:szCs w:val="24"/>
        </w:rPr>
        <w:t>Fourth, estimates from a logistic regression would be unbiased if cases and controls were randomly selected from affected and unaffected subjects, respectively; however, if cases and controls are selected based on the family histories of the disease, it could lead to bias</w:t>
      </w:r>
      <w:r w:rsidRPr="00E72114">
        <w:rPr>
          <w:rFonts w:ascii="Times New Roman" w:hAnsi="Times New Roman" w:cs="Times New Roman"/>
          <w:szCs w:val="24"/>
        </w:rPr>
        <w:t xml:space="preserve"> </w:t>
      </w:r>
      <w:r w:rsidR="008C75A4">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 ExcludeYear="1"&gt;&lt;Author&gt;Bjørnland&lt;/Author&gt;&lt;RecNum&gt;275&lt;/RecNum&gt;&lt;DisplayText&gt;[92]&lt;/DisplayText&gt;&lt;record&gt;&lt;rec-number&gt;275&lt;/rec-number&gt;&lt;foreign-keys&gt;&lt;key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2675F6">
        <w:rPr>
          <w:rFonts w:ascii="Times New Roman" w:hAnsi="Times New Roman" w:cs="Times New Roman"/>
          <w:noProof/>
          <w:szCs w:val="24"/>
        </w:rPr>
        <w:t>[92]</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 Fortunately, homogeneity tests between cases and controls are statistically valid</w:t>
      </w:r>
      <w:r w:rsidRPr="00E72114">
        <w:rPr>
          <w:rFonts w:ascii="Times New Roman" w:hAnsi="Times New Roman" w:cs="Times New Roman"/>
          <w:szCs w:val="24"/>
        </w:rPr>
        <w:t xml:space="preserve"> as long as the estimates of odds ratio are carefully interpreted </w:t>
      </w:r>
      <w:r w:rsidR="008C75A4">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 ExcludeYear="1"&gt;&lt;Author&gt;Bjørnland&lt;/Author&gt;&lt;RecNum&gt;275&lt;/RecNum&gt;&lt;DisplayText&gt;[92]&lt;/DisplayText&gt;&lt;record&gt;&lt;rec-number&gt;275&lt;/rec-number&gt;&lt;foreign-keys&gt;&lt;key app="EN" db-id="rav092adsd0907ezeaavzp5tassztse2f2ss" timestamp="1544127309"&gt;275&lt;/key&gt;&lt;/foreign-keys&gt;&lt;ref-type name="Journal Article"&gt;17&lt;/ref-type&gt;&lt;contributors&gt;&lt;authors&gt;&lt;author&gt;Bjørnland, Thea&lt;/author&gt;&lt;/authors&gt;&lt;/contributors&gt;&lt;titles&gt;&lt;title&gt;Statistical Methods for Genetic Association Studies under the Extreme Phenotype Sampling Design&lt;/title&gt;&lt;/titles&gt;&lt;dates&gt;&lt;/dates&gt;&lt;urls&gt;&lt;/urls&gt;&lt;/record&gt;&lt;/Cite&gt;&lt;/EndNote&gt;</w:instrText>
      </w:r>
      <w:r w:rsidR="008C75A4">
        <w:rPr>
          <w:rFonts w:ascii="Times New Roman" w:hAnsi="Times New Roman" w:cs="Times New Roman"/>
          <w:szCs w:val="24"/>
        </w:rPr>
        <w:fldChar w:fldCharType="separate"/>
      </w:r>
      <w:r w:rsidR="002675F6">
        <w:rPr>
          <w:rFonts w:ascii="Times New Roman" w:hAnsi="Times New Roman" w:cs="Times New Roman"/>
          <w:noProof/>
          <w:szCs w:val="24"/>
        </w:rPr>
        <w:t>[92]</w:t>
      </w:r>
      <w:r w:rsidR="008C75A4">
        <w:rPr>
          <w:rFonts w:ascii="Times New Roman" w:hAnsi="Times New Roman" w:cs="Times New Roman"/>
          <w:szCs w:val="24"/>
        </w:rPr>
        <w:fldChar w:fldCharType="end"/>
      </w:r>
      <w:r w:rsidRPr="00E72114">
        <w:rPr>
          <w:rFonts w:ascii="Times New Roman" w:eastAsia="맑은 고딕" w:hAnsi="Times New Roman" w:cs="Times New Roman"/>
          <w:szCs w:val="24"/>
        </w:rPr>
        <w:t>.</w:t>
      </w:r>
    </w:p>
    <w:p w:rsidR="00E72114" w:rsidRPr="00E72114" w:rsidRDefault="00E72114" w:rsidP="00EA12FD">
      <w:pPr>
        <w:spacing w:after="0"/>
        <w:ind w:firstLine="720"/>
        <w:rPr>
          <w:rFonts w:ascii="Times New Roman" w:hAnsi="Times New Roman" w:cs="Times New Roman"/>
          <w:szCs w:val="24"/>
        </w:rPr>
      </w:pPr>
      <w:r w:rsidRPr="00E72114">
        <w:rPr>
          <w:rFonts w:ascii="Times New Roman" w:hAnsi="Times New Roman" w:cs="Times New Roman"/>
          <w:szCs w:val="24"/>
        </w:rPr>
        <w:t xml:space="preserve">Since the introduction of high throughput sequencing technology, substantial reductions in the cost for large-scale genetic association analyses have occurred, and many analyses </w:t>
      </w:r>
      <w:proofErr w:type="gramStart"/>
      <w:r w:rsidRPr="00E72114">
        <w:rPr>
          <w:rFonts w:ascii="Times New Roman" w:hAnsi="Times New Roman" w:cs="Times New Roman"/>
          <w:szCs w:val="24"/>
        </w:rPr>
        <w:t>have been launched</w:t>
      </w:r>
      <w:proofErr w:type="gramEnd"/>
      <w:r w:rsidRPr="00E72114">
        <w:rPr>
          <w:rFonts w:ascii="Times New Roman" w:hAnsi="Times New Roman" w:cs="Times New Roman"/>
          <w:szCs w:val="24"/>
        </w:rPr>
        <w:t xml:space="preserve"> to identify loci that show susceptibility. However, large-scale genetic analyses suffer from serious multiple-testing problems, and sequencing remains more expensive than phenotyping. Therefore, various statistical methods </w:t>
      </w:r>
      <w:proofErr w:type="gramStart"/>
      <w:r w:rsidRPr="00E72114">
        <w:rPr>
          <w:rFonts w:ascii="Times New Roman" w:hAnsi="Times New Roman" w:cs="Times New Roman"/>
          <w:szCs w:val="24"/>
        </w:rPr>
        <w:t>have been investigated</w:t>
      </w:r>
      <w:proofErr w:type="gramEnd"/>
      <w:r w:rsidRPr="00E72114">
        <w:rPr>
          <w:rFonts w:ascii="Times New Roman" w:hAnsi="Times New Roman" w:cs="Times New Roman"/>
          <w:szCs w:val="24"/>
        </w:rPr>
        <w:t xml:space="preserve"> to improve the power of testing. Our results reveal that additional statistical power </w:t>
      </w:r>
      <w:proofErr w:type="gramStart"/>
      <w:r w:rsidRPr="00E72114">
        <w:rPr>
          <w:rFonts w:ascii="Times New Roman" w:hAnsi="Times New Roman" w:cs="Times New Roman"/>
          <w:szCs w:val="24"/>
        </w:rPr>
        <w:t>can be achieved</w:t>
      </w:r>
      <w:proofErr w:type="gramEnd"/>
      <w:r w:rsidRPr="00E72114">
        <w:rPr>
          <w:rFonts w:ascii="Times New Roman" w:hAnsi="Times New Roman" w:cs="Times New Roman"/>
          <w:szCs w:val="24"/>
        </w:rPr>
        <w:t xml:space="preserve"> in association analyses with careful selection of cases and controls, and that the family history of disease is very useful for this purpose. Furthermore, the family history of disease </w:t>
      </w:r>
      <w:proofErr w:type="gramStart"/>
      <w:r w:rsidRPr="00E72114">
        <w:rPr>
          <w:rFonts w:ascii="Times New Roman" w:hAnsi="Times New Roman" w:cs="Times New Roman"/>
          <w:szCs w:val="24"/>
        </w:rPr>
        <w:t>is often obtained</w:t>
      </w:r>
      <w:proofErr w:type="gramEnd"/>
      <w:r w:rsidRPr="00E72114">
        <w:rPr>
          <w:rFonts w:ascii="Times New Roman" w:hAnsi="Times New Roman" w:cs="Times New Roman"/>
          <w:szCs w:val="24"/>
        </w:rPr>
        <w:t xml:space="preserve"> at relatively low costs, and therefore, the proposed method may be a useful strategy for improving the success of genome-wide association analyses.</w:t>
      </w:r>
    </w:p>
    <w:p w:rsidR="00E72114" w:rsidRPr="00E72114" w:rsidRDefault="00E72114" w:rsidP="00EA12FD">
      <w:pPr>
        <w:spacing w:after="0"/>
        <w:rPr>
          <w:rFonts w:ascii="Times New Roman" w:hAnsi="Times New Roman" w:cs="Times New Roman"/>
          <w:sz w:val="32"/>
          <w:szCs w:val="24"/>
        </w:rPr>
      </w:pPr>
    </w:p>
    <w:p w:rsidR="008A7B6F" w:rsidRDefault="008A7B6F">
      <w:pPr>
        <w:spacing w:after="200" w:line="276" w:lineRule="auto"/>
        <w:rPr>
          <w:rFonts w:ascii="Times New Roman" w:hAnsi="Times New Roman" w:cs="Times New Roman"/>
          <w:b/>
          <w:sz w:val="32"/>
          <w:szCs w:val="24"/>
        </w:rPr>
      </w:pPr>
      <w:r>
        <w:rPr>
          <w:rFonts w:ascii="Times New Roman" w:hAnsi="Times New Roman" w:cs="Times New Roman"/>
          <w:b/>
          <w:sz w:val="32"/>
          <w:szCs w:val="24"/>
        </w:rPr>
        <w:br w:type="page"/>
      </w:r>
    </w:p>
    <w:p w:rsidR="009B31A3" w:rsidRDefault="00E32B7A" w:rsidP="00440628">
      <w:pPr>
        <w:pStyle w:val="2"/>
      </w:pPr>
      <w:bookmarkStart w:id="87" w:name="_Toc531906032"/>
      <w:r w:rsidRPr="00E32B7A">
        <w:rPr>
          <w:rFonts w:hint="eastAsia"/>
        </w:rPr>
        <w:lastRenderedPageBreak/>
        <w:t>3.6</w:t>
      </w:r>
      <w:r>
        <w:t xml:space="preserve"> Appendix</w:t>
      </w:r>
      <w:bookmarkEnd w:id="87"/>
    </w:p>
    <w:p w:rsidR="00E32B7A" w:rsidRDefault="00E32B7A" w:rsidP="00440628">
      <w:pPr>
        <w:pStyle w:val="3"/>
      </w:pPr>
      <w:bookmarkStart w:id="88" w:name="_Toc531906033"/>
      <w:r>
        <w:t>3.6.1 Calculation of the conditional expectation (CE)</w:t>
      </w:r>
      <w:bookmarkEnd w:id="88"/>
    </w:p>
    <w:p w:rsidR="00E32B7A" w:rsidRPr="00E32B7A" w:rsidRDefault="00E32B7A" w:rsidP="00EA12FD">
      <w:pPr>
        <w:spacing w:after="0"/>
        <w:ind w:firstLine="800"/>
        <w:rPr>
          <w:rFonts w:ascii="Times New Roman" w:hAnsi="Times New Roman" w:cs="Times New Roman"/>
          <w:szCs w:val="24"/>
        </w:rPr>
      </w:pPr>
      <w:r w:rsidRPr="00E32B7A">
        <w:rPr>
          <w:rFonts w:ascii="Times New Roman" w:hAnsi="Times New Roman" w:cs="Times New Roman"/>
          <w:szCs w:val="24"/>
        </w:rPr>
        <w:t>Conditional expectation (CE) is derived with the moment-based approach with minor modifications</w:t>
      </w:r>
      <w:r w:rsidR="00857507">
        <w:rPr>
          <w:rFonts w:ascii="Times New Roman" w:hAnsi="Times New Roman" w:cs="Times New Roman" w:hint="eastAsia"/>
          <w:szCs w:val="24"/>
        </w:rPr>
        <w:t xml:space="preserve"> </w:t>
      </w:r>
      <w:r w:rsidR="00D005AC">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&lt;EndNote&gt;&lt;Cite&gt;&lt;Author&gt;Wilhelm&lt;/Author&gt;&lt;Year&gt;2010&lt;/Year&gt;&lt;RecNum&gt;73&lt;/RecNum&gt;&lt;DisplayText&gt;[65]&lt;/DisplayText&gt;&lt;record&gt;&lt;rec-number&gt;73&lt;/rec-number&gt;&lt;foreign-keys&gt;&lt;key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D005AC">
        <w:rPr>
          <w:rFonts w:ascii="Times New Roman" w:hAnsi="Times New Roman" w:cs="Times New Roman"/>
          <w:szCs w:val="24"/>
        </w:rPr>
        <w:fldChar w:fldCharType="separate"/>
      </w:r>
      <w:r w:rsidR="002675F6">
        <w:rPr>
          <w:rFonts w:ascii="Times New Roman" w:hAnsi="Times New Roman" w:cs="Times New Roman"/>
          <w:noProof/>
          <w:szCs w:val="24"/>
        </w:rPr>
        <w:t>[65]</w:t>
      </w:r>
      <w:r w:rsidR="00D005AC">
        <w:rPr>
          <w:rFonts w:ascii="Times New Roman" w:hAnsi="Times New Roman" w:cs="Times New Roman"/>
          <w:szCs w:val="24"/>
        </w:rPr>
        <w:fldChar w:fldCharType="end"/>
      </w:r>
      <w:r w:rsidRPr="00E32B7A">
        <w:rPr>
          <w:rFonts w:ascii="Times New Roman" w:hAnsi="Times New Roman" w:cs="Times New Roman"/>
          <w:szCs w:val="24"/>
        </w:rPr>
        <w:t xml:space="preserve">. If we let </w:t>
      </w:r>
      <w:proofErr w:type="gramStart"/>
      <w:r w:rsidRPr="00E32B7A">
        <w:rPr>
          <w:rFonts w:ascii="Times New Roman" w:hAnsi="Times New Roman" w:cs="Times New Roman"/>
          <w:i/>
          <w:szCs w:val="24"/>
        </w:rPr>
        <w:t>I</w:t>
      </w:r>
      <w:r w:rsidRPr="00E32B7A">
        <w:rPr>
          <w:rFonts w:ascii="Times New Roman" w:hAnsi="Times New Roman" w:cs="Times New Roman"/>
          <w:i/>
          <w:szCs w:val="24"/>
          <w:vertAlign w:val="subscript"/>
        </w:rPr>
        <w:t>A</w:t>
      </w:r>
      <w:r w:rsidRPr="00E32B7A">
        <w:rPr>
          <w:rFonts w:ascii="Times New Roman" w:hAnsi="Times New Roman" w:cs="Times New Roman"/>
          <w:szCs w:val="24"/>
        </w:rPr>
        <w:t>(</w:t>
      </w:r>
      <w:proofErr w:type="gramEnd"/>
      <w:r w:rsidRPr="00E32B7A">
        <w:rPr>
          <w:rFonts w:ascii="Times New Roman" w:hAnsi="Times New Roman" w:cs="Times New Roman"/>
          <w:szCs w:val="24"/>
        </w:rPr>
        <w:t>·) be an indicator function and define that</w:t>
      </w:r>
    </w:p>
    <w:p w:rsidR="00E32B7A" w:rsidRPr="00E32B7A" w:rsidRDefault="001A54FF" w:rsidP="001A54FF">
      <w:pPr>
        <w:spacing w:after="0"/>
        <w:jc w:val="center"/>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=0</m:t>
                    </m:r>
                  </m:e>
                </m:mr>
              </m:m>
            </m:e>
          </m:d>
          <m:r>
            <m:rPr>
              <m:sty m:val="p"/>
            </m:rPr>
            <w:rPr>
              <w:rFonts w:ascii="Cambria Math" w:hAnsi="Cambria Math" w:cs="Times New Roman"/>
              <w:szCs w:val="24"/>
            </w:rPr>
            <m:t xml:space="preserve"> and </m:t>
          </m:r>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m:t>
          </m:r>
          <m:d>
            <m:dPr>
              <m:begChr m:val="{"/>
              <m:endChr m:val=""/>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=1</m:t>
                    </m:r>
                  </m:e>
                </m:mr>
                <m:mr>
                  <m:e>
                    <m:d>
                      <m:dPr>
                        <m:ctrlPr>
                          <w:rPr>
                            <w:rFonts w:ascii="Cambria Math" w:hAnsi="Cambria Math" w:cs="Times New Roman"/>
                            <w:i/>
                            <w:szCs w:val="24"/>
                          </w:rPr>
                        </m:ctrlPr>
                      </m:dPr>
                      <m:e>
                        <m:r>
                          <w:rPr>
                            <w:rFonts w:ascii="Cambria Math" w:hAnsi="Cambria Math" w:cs="Times New Roman"/>
                            <w:szCs w:val="24"/>
                          </w:rPr>
                          <m:t>-∞,c</m:t>
                        </m:r>
                      </m:e>
                    </m:d>
                  </m:e>
                  <m:e>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ij</m:t>
                        </m:r>
                      </m:sub>
                      <m:sup>
                        <m:r>
                          <w:rPr>
                            <w:rFonts w:ascii="Cambria Math" w:hAnsi="Cambria Math" w:cs="Times New Roman"/>
                            <w:szCs w:val="24"/>
                          </w:rPr>
                          <m:t>r</m:t>
                        </m:r>
                      </m:sup>
                    </m:sSubSup>
                    <m:r>
                      <w:rPr>
                        <w:rFonts w:ascii="Cambria Math" w:hAnsi="Cambria Math" w:cs="Times New Roman"/>
                        <w:szCs w:val="24"/>
                      </w:rPr>
                      <m:t>=0</m:t>
                    </m:r>
                  </m:e>
                </m:mr>
              </m:m>
            </m:e>
          </m:d>
          <m:r>
            <m:rPr>
              <m:sty m:val="p"/>
            </m:rPr>
            <w:rPr>
              <w:rFonts w:ascii="Cambria Math" w:hAnsi="Cambria Math" w:cs="Times New Roman"/>
              <w:szCs w:val="24"/>
            </w:rPr>
            <m:t>,</m:t>
          </m:r>
        </m:oMath>
      </m:oMathPara>
    </w:p>
    <w:p w:rsidR="00E32B7A" w:rsidRDefault="00E32B7A" w:rsidP="001A54FF">
      <w:pPr>
        <w:spacing w:after="0"/>
        <w:rPr>
          <w:rFonts w:ascii="Times New Roman" w:hAnsi="Times New Roman" w:cs="Times New Roman" w:hint="eastAsia"/>
          <w:szCs w:val="24"/>
        </w:rPr>
      </w:pPr>
      <w:proofErr w:type="gramStart"/>
      <w:r w:rsidRPr="00E32B7A">
        <w:rPr>
          <w:rFonts w:ascii="Times New Roman" w:hAnsi="Times New Roman" w:cs="Times New Roman"/>
          <w:szCs w:val="24"/>
        </w:rPr>
        <w:t xml:space="preserve">and </w:t>
      </w:r>
      <w:proofErr w:type="gramEnd"/>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p>
          <m:sSupPr>
            <m:ctrlPr>
              <w:rPr>
                <w:rFonts w:ascii="Cambria Math" w:hAnsi="Cambria Math" w:cs="Times New Roman"/>
                <w:b/>
                <w:szCs w:val="24"/>
              </w:rPr>
            </m:ctrlPr>
          </m:sSupPr>
          <m:e>
            <m:d>
              <m:dPr>
                <m:ctrlPr>
                  <w:rPr>
                    <w:rFonts w:ascii="Cambria Math" w:hAnsi="Cambria Math" w:cs="Times New Roman"/>
                    <w:b/>
                    <w:i/>
                    <w:szCs w:val="24"/>
                  </w:rPr>
                </m:ctrlPr>
              </m:dPr>
              <m:e>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i1</m:t>
                        </m:r>
                      </m:sub>
                      <m:sup>
                        <m:r>
                          <w:rPr>
                            <w:rFonts w:ascii="Cambria Math" w:hAnsi="Cambria Math" w:cs="Times New Roman"/>
                            <w:szCs w:val="24"/>
                          </w:rPr>
                          <m:t>r</m:t>
                        </m:r>
                      </m:sup>
                    </m:sSubSup>
                  </m:e>
                </m:d>
                <m:r>
                  <w:rPr>
                    <w:rFonts w:ascii="Cambria Math" w:hAnsi="Cambria Math" w:cs="Times New Roman"/>
                    <w:szCs w:val="24"/>
                  </w:rPr>
                  <m:t xml:space="preserve">, …, </m:t>
                </m:r>
                <m:sSub>
                  <m:sSubPr>
                    <m:ctrlPr>
                      <w:rPr>
                        <w:rFonts w:ascii="Cambria Math" w:hAnsi="Cambria Math" w:cs="Times New Roman"/>
                        <w:i/>
                        <w:szCs w:val="24"/>
                      </w:rPr>
                    </m:ctrlPr>
                  </m:sSubPr>
                  <m:e>
                    <m:r>
                      <w:rPr>
                        <w:rFonts w:ascii="Cambria Math" w:hAnsi="Cambria Math" w:cs="Times New Roman"/>
                        <w:szCs w:val="24"/>
                      </w:rPr>
                      <m:t>I</m:t>
                    </m:r>
                  </m:e>
                  <m:sub>
                    <m:sSubSup>
                      <m:sSubSupPr>
                        <m:ctrlPr>
                          <w:rPr>
                            <w:rFonts w:ascii="Cambria Math" w:hAnsi="Cambria Math" w:cs="Times New Roman"/>
                            <w:i/>
                            <w:szCs w:val="24"/>
                          </w:rPr>
                        </m:ctrlPr>
                      </m:sSubSupPr>
                      <m:e>
                        <m:r>
                          <w:rPr>
                            <w:rFonts w:ascii="Cambria Math" w:hAnsi="Cambria Math" w:cs="Times New Roman"/>
                            <w:szCs w:val="24"/>
                          </w:rPr>
                          <m:t>A</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sub>
                </m:sSub>
                <m:d>
                  <m:dPr>
                    <m:ctrlPr>
                      <w:rPr>
                        <w:rFonts w:ascii="Cambria Math" w:hAnsi="Cambria Math" w:cs="Times New Roman"/>
                        <w:i/>
                        <w:szCs w:val="24"/>
                      </w:rPr>
                    </m:ctrlPr>
                  </m:dPr>
                  <m:e>
                    <m:sSubSup>
                      <m:sSubSupPr>
                        <m:ctrlPr>
                          <w:rPr>
                            <w:rFonts w:ascii="Cambria Math" w:hAnsi="Cambria Math" w:cs="Times New Roman"/>
                            <w:i/>
                            <w:szCs w:val="24"/>
                          </w:rPr>
                        </m:ctrlPr>
                      </m:sSubSupPr>
                      <m:e>
                        <m: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d>
              </m:e>
            </m:d>
          </m:e>
          <m:sup>
            <m:r>
              <w:rPr>
                <w:rFonts w:ascii="Cambria Math" w:hAnsi="Cambria Math" w:cs="Times New Roman"/>
                <w:szCs w:val="24"/>
              </w:rPr>
              <m:t>t</m:t>
            </m:r>
          </m:sup>
        </m:sSup>
      </m:oMath>
      <w:r w:rsidR="001A54FF">
        <w:rPr>
          <w:rFonts w:ascii="Times New Roman" w:hAnsi="Times New Roman" w:cs="Times New Roman" w:hint="eastAsia"/>
          <w:b/>
          <w:szCs w:val="24"/>
        </w:rPr>
        <w:t xml:space="preserve">, </w:t>
      </w:r>
      <w:r w:rsidRPr="00E32B7A">
        <w:rPr>
          <w:rFonts w:ascii="Times New Roman" w:hAnsi="Times New Roman" w:cs="Times New Roman"/>
          <w:szCs w:val="24"/>
        </w:rPr>
        <w:t xml:space="preserve">the CE for subject </w:t>
      </w:r>
      <w:proofErr w:type="spellStart"/>
      <w:r w:rsidRPr="00E32B7A">
        <w:rPr>
          <w:rFonts w:ascii="Times New Roman" w:hAnsi="Times New Roman" w:cs="Times New Roman"/>
          <w:i/>
          <w:szCs w:val="24"/>
        </w:rPr>
        <w:t>i</w:t>
      </w:r>
      <w:proofErr w:type="spellEnd"/>
      <w:r w:rsidRPr="00E32B7A">
        <w:rPr>
          <w:rFonts w:ascii="Times New Roman" w:hAnsi="Times New Roman" w:cs="Times New Roman"/>
          <w:szCs w:val="24"/>
        </w:rPr>
        <w:t xml:space="preserve"> is defined by</w:t>
      </w:r>
    </w:p>
    <w:p w:rsidR="001A54FF" w:rsidRPr="00E32B7A" w:rsidRDefault="001A54FF" w:rsidP="001A54FF">
      <w:pPr>
        <w:spacing w:after="0"/>
        <w:rPr>
          <w:rFonts w:ascii="Times New Roman" w:hAnsi="Times New Roman" w:cs="Times New Roman"/>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hint="eastAsia"/>
          <w:szCs w:val="24"/>
        </w:rPr>
      </w:pPr>
      <w:r w:rsidRPr="00E32B7A">
        <w:rPr>
          <w:rFonts w:ascii="Times New Roman" w:hAnsi="Times New Roman" w:cs="Times New Roman"/>
          <w:szCs w:val="24"/>
        </w:rPr>
        <w:t>We use the moment-generating function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of the truncated multivariate normal distribution to calculate the conditional distribution. By definition, we can define the joint probability density function (pdf)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by</w:t>
      </w:r>
    </w:p>
    <w:p w:rsidR="00E9236B" w:rsidRPr="002A3215" w:rsidRDefault="00E9236B" w:rsidP="00EA12FD">
      <w:pPr>
        <w:spacing w:after="0"/>
        <w:rPr>
          <w:rFonts w:ascii="Times New Roman" w:hAnsi="Times New Roman" w:cs="Times New Roman" w:hint="eastAsia"/>
          <w:szCs w:val="24"/>
        </w:rPr>
      </w:pPr>
      <m:oMathPara>
        <m:oMath>
          <m:r>
            <w:rPr>
              <w:rFonts w:ascii="Cambria Math" w:hAnsi="Cambria Math" w:cs="Times New Roman"/>
              <w:szCs w:val="24"/>
            </w:rPr>
            <m:t>f</m:t>
          </m:r>
          <m:d>
            <m:dPr>
              <m:ctrlPr>
                <w:rPr>
                  <w:rFonts w:ascii="Cambria Math" w:hAnsi="Cambria Math" w:cs="Times New Roman"/>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m:t>
          </m:r>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oMath>
      </m:oMathPara>
    </w:p>
    <w:p w:rsidR="00E32B7A" w:rsidRDefault="002A3215" w:rsidP="00EA12FD">
      <w:pPr>
        <w:spacing w:after="0"/>
        <w:rPr>
          <w:rFonts w:ascii="Times New Roman" w:hAnsi="Times New Roman" w:cs="Times New Roman" w:hint="eastAsia"/>
          <w:szCs w:val="24"/>
        </w:rPr>
      </w:pPr>
      <w:proofErr w:type="gramStart"/>
      <w:r>
        <w:rPr>
          <w:rFonts w:ascii="Times New Roman" w:hAnsi="Times New Roman" w:cs="Times New Roman" w:hint="eastAsia"/>
          <w:szCs w:val="24"/>
        </w:rPr>
        <w:t xml:space="preserve">where </w:t>
      </w:r>
      <w:proofErr w:type="gramEnd"/>
      <m:oMath>
        <m:sSub>
          <m:sSubPr>
            <m:ctrlPr>
              <w:rPr>
                <w:rFonts w:ascii="Cambria Math" w:hAnsi="Cambria Math" w:cs="Times New Roman"/>
                <w:szCs w:val="24"/>
              </w:rPr>
            </m:ctrlPr>
          </m:sSubPr>
          <m:e>
            <m:r>
              <m:rPr>
                <m:sty m:val="b"/>
              </m:rPr>
              <w:rPr>
                <w:rFonts w:ascii="Cambria Math" w:hAnsi="Cambria Math" w:cs="Times New Roman"/>
                <w:szCs w:val="24"/>
              </w:rPr>
              <m:t>Σ</m:t>
            </m:r>
          </m:e>
          <m:sub>
            <m:r>
              <m:rPr>
                <m:sty m:val="p"/>
              </m:rPr>
              <w:rPr>
                <w:rFonts w:ascii="Cambria Math" w:hAnsi="Cambria Math" w:cs="Times New Roman"/>
                <w:szCs w:val="24"/>
              </w:rPr>
              <m:t>i</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Sub>
          <m:sSubPr>
            <m:ctrlPr>
              <w:rPr>
                <w:rFonts w:ascii="Cambria Math" w:hAnsi="Cambria Math" w:cs="Times New Roman"/>
                <w:b/>
                <w:szCs w:val="24"/>
              </w:rPr>
            </m:ctrlPr>
          </m:sSubPr>
          <m:e>
            <m:r>
              <m:rPr>
                <m:sty m:val="b"/>
              </m:rPr>
              <w:rPr>
                <w:rFonts w:ascii="Cambria Math" w:hAnsi="Cambria Math" w:cs="Times New Roman"/>
                <w:szCs w:val="24"/>
              </w:rPr>
              <m:t>Ψ</m:t>
            </m:r>
          </m:e>
          <m:sub>
            <m:r>
              <w:rPr>
                <w:rFonts w:ascii="Cambria Math" w:hAnsi="Cambria Math" w:cs="Times New Roman"/>
                <w:szCs w:val="24"/>
              </w:rPr>
              <m:t>i</m:t>
            </m:r>
          </m:sub>
        </m:sSub>
        <m:r>
          <m:rPr>
            <m:sty m:val="bi"/>
          </m:rPr>
          <w:rPr>
            <w:rFonts w:ascii="Cambria Math" w:hAnsi="Cambria Math" w:cs="Times New Roman"/>
            <w:szCs w:val="24"/>
          </w:rPr>
          <m:t>+</m:t>
        </m:r>
        <m:d>
          <m:dPr>
            <m:ctrlPr>
              <w:rPr>
                <w:rFonts w:ascii="Cambria Math" w:hAnsi="Cambria Math" w:cs="Times New Roman"/>
                <w:b/>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oMath>
      <w:r w:rsidRPr="002A3215">
        <w:rPr>
          <w:rFonts w:ascii="Times New Roman" w:hAnsi="Times New Roman" w:cs="Times New Roman" w:hint="eastAsia"/>
          <w:szCs w:val="24"/>
        </w:rPr>
        <w:t>.</w:t>
      </w:r>
      <w:r>
        <w:rPr>
          <w:rFonts w:ascii="Times New Roman" w:hAnsi="Times New Roman" w:cs="Times New Roman" w:hint="eastAsia"/>
          <w:b/>
          <w:szCs w:val="24"/>
        </w:rPr>
        <w:t xml:space="preserve"> </w:t>
      </w:r>
      <w:r w:rsidR="00E32B7A" w:rsidRPr="00E32B7A">
        <w:rPr>
          <w:rFonts w:ascii="Times New Roman" w:hAnsi="Times New Roman" w:cs="Times New Roman"/>
          <w:szCs w:val="24"/>
        </w:rPr>
        <w:t xml:space="preserve">The conditional pdf of </w:t>
      </w:r>
      <w:r w:rsidR="00E32B7A" w:rsidRPr="00E32B7A">
        <w:rPr>
          <w:rFonts w:ascii="Times New Roman" w:hAnsi="Times New Roman" w:cs="Times New Roman"/>
          <w:b/>
          <w:szCs w:val="24"/>
        </w:rPr>
        <w:t>L</w:t>
      </w:r>
      <w:r w:rsidR="00E32B7A" w:rsidRPr="00E32B7A">
        <w:rPr>
          <w:rFonts w:ascii="Times New Roman" w:hAnsi="Times New Roman" w:cs="Times New Roman"/>
          <w:i/>
          <w:szCs w:val="24"/>
          <w:vertAlign w:val="subscript"/>
        </w:rPr>
        <w:t>i</w:t>
      </w:r>
      <w:r w:rsidR="00E32B7A" w:rsidRPr="00E32B7A">
        <w:rPr>
          <w:rFonts w:ascii="Times New Roman" w:hAnsi="Times New Roman" w:cs="Times New Roman"/>
          <w:szCs w:val="24"/>
        </w:rPr>
        <w:t xml:space="preserve"> given </w:t>
      </w:r>
      <m:oMath>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oMath>
      <w:r w:rsidR="00E32B7A" w:rsidRPr="00E32B7A">
        <w:rPr>
          <w:rFonts w:ascii="Times New Roman" w:hAnsi="Times New Roman" w:cs="Times New Roman"/>
          <w:szCs w:val="24"/>
        </w:rPr>
        <w:t xml:space="preserve"> becomes</w:t>
      </w:r>
    </w:p>
    <w:p w:rsidR="00E32B7A" w:rsidRPr="00E32B7A" w:rsidRDefault="00363188" w:rsidP="00CF5F84">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d>
            <m:dPr>
              <m:begChr m:val="{"/>
              <m:endChr m:val=""/>
              <m:ctrlPr>
                <w:rPr>
                  <w:rFonts w:ascii="Cambria Math" w:hAnsi="Cambria Math" w:cs="Times New Roman"/>
                  <w:szCs w:val="24"/>
                </w:rPr>
              </m:ctrlPr>
            </m:dPr>
            <m:e>
              <m:m>
                <m:mPr>
                  <m:mcs>
                    <m:mc>
                      <m:mcPr>
                        <m:count m:val="2"/>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den>
                    </m:f>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e>
                    <m:r>
                      <w:rPr>
                        <w:rFonts w:ascii="Cambria Math" w:hAnsi="Cambria Math" w:cs="Times New Roman"/>
                        <w:szCs w:val="24"/>
                      </w:rPr>
                      <m:t xml:space="preserve">, </m:t>
                    </m:r>
                    <m:r>
                      <m:rPr>
                        <m:sty m:val="p"/>
                      </m:rPr>
                      <w:rPr>
                        <w:rFonts w:ascii="Cambria Math" w:hAnsi="Cambria Math" w:cs="Times New Roman"/>
                        <w:szCs w:val="24"/>
                      </w:rPr>
                      <m:t xml:space="preserve">for </m:t>
                    </m:r>
                    <m:sSub>
                      <m:sSubPr>
                        <m:ctrlPr>
                          <w:rPr>
                            <w:rFonts w:ascii="Cambria Math" w:hAnsi="Cambria Math" w:cs="Times New Roman"/>
                            <w:b/>
                            <w:szCs w:val="24"/>
                          </w:rPr>
                        </m:ctrlPr>
                      </m:sSubPr>
                      <m:e>
                        <m:r>
                          <m:rPr>
                            <m:sty m:val="b"/>
                          </m:rPr>
                          <w:rPr>
                            <w:rFonts w:ascii="Cambria Math" w:hAnsi="Cambria Math" w:cs="Times New Roman"/>
                            <w:szCs w:val="24"/>
                          </w:rPr>
                          <m:t>L</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A</m:t>
                        </m:r>
                      </m:e>
                      <m:sub>
                        <m:r>
                          <w:rPr>
                            <w:rFonts w:ascii="Cambria Math" w:hAnsi="Cambria Math" w:cs="Times New Roman"/>
                            <w:szCs w:val="24"/>
                          </w:rPr>
                          <m:t>i</m:t>
                        </m:r>
                      </m:sub>
                    </m:sSub>
                  </m:e>
                </m:mr>
                <m:mr>
                  <m:e>
                    <m:r>
                      <w:rPr>
                        <w:rFonts w:ascii="Cambria Math" w:hAnsi="Cambria Math" w:cs="Times New Roman"/>
                        <w:szCs w:val="24"/>
                      </w:rPr>
                      <m:t>0</m:t>
                    </m:r>
                  </m:e>
                  <m:e>
                    <m:r>
                      <m:rPr>
                        <m:sty m:val="p"/>
                      </m:rPr>
                      <w:rPr>
                        <w:rFonts w:ascii="Cambria Math" w:hAnsi="Cambria Math" w:cs="Times New Roman"/>
                        <w:szCs w:val="24"/>
                      </w:rPr>
                      <m:t>, otherwise</m:t>
                    </m:r>
                  </m:e>
                </m:mr>
              </m:m>
            </m:e>
          </m:d>
        </m:oMath>
      </m:oMathPara>
    </w:p>
    <w:p w:rsidR="00E32B7A" w:rsidRDefault="00E32B7A" w:rsidP="00CF5F84">
      <w:pPr>
        <w:spacing w:after="0"/>
        <w:rPr>
          <w:rFonts w:ascii="Times New Roman" w:hAnsi="Times New Roman" w:cs="Times New Roman" w:hint="eastAsia"/>
          <w:szCs w:val="24"/>
        </w:rPr>
      </w:pPr>
      <w:proofErr w:type="gramStart"/>
      <w:r w:rsidRPr="00E32B7A">
        <w:rPr>
          <w:rFonts w:ascii="Times New Roman" w:hAnsi="Times New Roman" w:cs="Times New Roman"/>
          <w:szCs w:val="24"/>
        </w:rPr>
        <w:t xml:space="preserve">where </w:t>
      </w:r>
      <w:proofErr w:type="gramEnd"/>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r>
          <w:rPr>
            <w:rFonts w:ascii="Cambria Math" w:hAnsi="Cambria Math" w:cs="Times New Roman"/>
            <w:szCs w:val="24"/>
          </w:rPr>
          <m:t>=P</m:t>
        </m:r>
        <m:d>
          <m:dPr>
            <m:ctrlPr>
              <w:rPr>
                <w:rFonts w:ascii="Cambria Math" w:hAnsi="Cambria Math" w:cs="Times New Roman"/>
                <w:i/>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oMath>
      <w:r w:rsidR="00CF5F84">
        <w:rPr>
          <w:rFonts w:ascii="Times New Roman" w:hAnsi="Times New Roman" w:cs="Times New Roman" w:hint="eastAsia"/>
          <w:szCs w:val="24"/>
        </w:rPr>
        <w:t>.</w:t>
      </w:r>
      <w:r w:rsidRPr="00E32B7A">
        <w:rPr>
          <w:rFonts w:ascii="Times New Roman" w:hAnsi="Times New Roman" w:cs="Times New Roman"/>
          <w:szCs w:val="24"/>
        </w:rPr>
        <w:t xml:space="preserve"> We can then find the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by</w:t>
      </w:r>
    </w:p>
    <w:p w:rsidR="00E32B7A" w:rsidRPr="00E32B7A" w:rsidRDefault="00194A45" w:rsidP="00194A45">
      <w:pPr>
        <w:spacing w:after="0"/>
        <w:rPr>
          <w:rFonts w:ascii="Times New Roman" w:hAnsi="Times New Roman" w:cs="Times New Roman"/>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=E</m:t>
          </m:r>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e</m:t>
                  </m:r>
                </m:e>
                <m:sup>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sup>
              </m:sSup>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I</m:t>
                  </m:r>
                </m:e>
                <m:sub>
                  <m:sSub>
                    <m:sSubPr>
                      <m:ctrlPr>
                        <w:rPr>
                          <w:rFonts w:ascii="Cambria Math" w:hAnsi="Cambria Math" w:cs="Times New Roman"/>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Sub>
              <m:d>
                <m:dPr>
                  <m:ctrlPr>
                    <w:rPr>
                      <w:rFonts w:ascii="Cambria Math" w:hAnsi="Cambria Math" w:cs="Times New Roman"/>
                      <w:b/>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1</m:t>
                  </m:r>
                </m:e>
                <m:sub>
                  <m:sSub>
                    <m:sSubPr>
                      <m:ctrlPr>
                        <w:rPr>
                          <w:rFonts w:ascii="Cambria Math" w:hAnsi="Cambria Math" w:cs="Times New Roman"/>
                          <w:b/>
                          <w:i/>
                          <w:szCs w:val="24"/>
                        </w:rPr>
                      </m:ctrlPr>
                    </m:sSubPr>
                    <m:e>
                      <m:r>
                        <w:rPr>
                          <w:rFonts w:ascii="Cambria Math" w:hAnsi="Cambria Math" w:cs="Times New Roman"/>
                          <w:szCs w:val="24"/>
                        </w:rPr>
                        <m:t>n</m:t>
                      </m:r>
                      <m:ctrlPr>
                        <w:rPr>
                          <w:rFonts w:ascii="Cambria Math" w:hAnsi="Cambria Math" w:cs="Times New Roman"/>
                          <w:i/>
                          <w:szCs w:val="24"/>
                        </w:rPr>
                      </m:ctrlPr>
                    </m:e>
                    <m:sub>
                      <m:r>
                        <m:rPr>
                          <m:sty m:val="bi"/>
                        </m:rPr>
                        <w:rPr>
                          <w:rFonts w:ascii="Cambria Math" w:hAnsi="Cambria Math" w:cs="Times New Roman"/>
                          <w:szCs w:val="24"/>
                        </w:rPr>
                        <m:t>i</m:t>
                      </m:r>
                    </m:sub>
                  </m:sSub>
                  <m:r>
                    <m:rPr>
                      <m:sty m:val="bi"/>
                    </m:rPr>
                    <w:rPr>
                      <w:rFonts w:ascii="Cambria Math" w:hAnsi="Cambria Math" w:cs="Times New Roman"/>
                      <w:szCs w:val="24"/>
                    </w:rPr>
                    <m:t>+</m:t>
                  </m:r>
                  <m:r>
                    <w:rPr>
                      <w:rFonts w:ascii="Cambria Math" w:hAnsi="Cambria Math" w:cs="Times New Roman"/>
                      <w:szCs w:val="24"/>
                    </w:rPr>
                    <m:t>1</m:t>
                  </m:r>
                </m:sub>
              </m:sSub>
            </m:e>
          </m:d>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-2</m:t>
                          </m:r>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d>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oMath>
      </m:oMathPara>
    </w:p>
    <w:p w:rsidR="00E32B7A" w:rsidRPr="00E32B7A" w:rsidRDefault="00E32B7A" w:rsidP="00EA12FD">
      <w:pPr>
        <w:spacing w:after="0"/>
        <w:rPr>
          <w:rFonts w:ascii="Times New Roman" w:hAnsi="Times New Roman" w:cs="Times New Roman"/>
          <w:szCs w:val="24"/>
        </w:rPr>
      </w:pPr>
      <w:proofErr w:type="gramStart"/>
      <w:r w:rsidRPr="00E32B7A">
        <w:rPr>
          <w:rFonts w:ascii="Times New Roman" w:hAnsi="Times New Roman" w:cs="Times New Roman"/>
          <w:szCs w:val="24"/>
        </w:rPr>
        <w:t>where</w:t>
      </w:r>
      <w:r w:rsidR="00194A45">
        <w:rPr>
          <w:rFonts w:ascii="Times New Roman" w:hAnsi="Times New Roman" w:cs="Times New Roman" w:hint="eastAsia"/>
          <w:szCs w:val="24"/>
        </w:rPr>
        <w:t xml:space="preserve"> </w:t>
      </w:r>
      <w:proofErr w:type="gramEnd"/>
      <m:oMath>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
          </m:rPr>
          <w:rPr>
            <w:rFonts w:ascii="Cambria Math" w:hAnsi="Cambria Math" w:cs="Times New Roman"/>
            <w:szCs w:val="24"/>
          </w:rPr>
          <m:t>=</m:t>
        </m:r>
        <m:sSup>
          <m:sSupPr>
            <m:ctrlPr>
              <w:rPr>
                <w:rFonts w:ascii="Cambria Math" w:hAnsi="Cambria Math" w:cs="Times New Roman"/>
                <w:b/>
                <w:i/>
                <w:szCs w:val="24"/>
              </w:rPr>
            </m:ctrlPr>
          </m:sSupPr>
          <m:e>
            <m:d>
              <m:dPr>
                <m:ctrlPr>
                  <w:rPr>
                    <w:rFonts w:ascii="Cambria Math" w:hAnsi="Cambria Math" w:cs="Times New Roman"/>
                    <w:b/>
                    <w:szCs w:val="24"/>
                  </w:rPr>
                </m:ctrlPr>
              </m:dPr>
              <m:e>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i1</m:t>
                    </m:r>
                  </m:sub>
                  <m:sup>
                    <m:r>
                      <w:rPr>
                        <w:rFonts w:ascii="Cambria Math" w:hAnsi="Cambria Math" w:cs="Times New Roman"/>
                        <w:szCs w:val="24"/>
                      </w:rPr>
                      <m:t>r</m:t>
                    </m:r>
                  </m:sup>
                </m:sSubSup>
                <m:r>
                  <w:rPr>
                    <w:rFonts w:ascii="Cambria Math" w:hAnsi="Cambria Math" w:cs="Times New Roman"/>
                    <w:szCs w:val="24"/>
                  </w:rPr>
                  <m:t xml:space="preserve">, …, </m:t>
                </m:r>
                <m:sSubSup>
                  <m:sSubSupPr>
                    <m:ctrlPr>
                      <w:rPr>
                        <w:rFonts w:ascii="Cambria Math" w:hAnsi="Cambria Math" w:cs="Times New Roman"/>
                        <w:i/>
                        <w:szCs w:val="24"/>
                      </w:rPr>
                    </m:ctrlPr>
                  </m:sSubSupPr>
                  <m:e>
                    <m:r>
                      <w:rPr>
                        <w:rFonts w:ascii="Cambria Math" w:hAnsi="Cambria Math" w:cs="Times New Roman"/>
                        <w:szCs w:val="24"/>
                      </w:rPr>
                      <m:t>t</m:t>
                    </m:r>
                  </m:e>
                  <m: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sub>
                  <m:sup>
                    <m:r>
                      <w:rPr>
                        <w:rFonts w:ascii="Cambria Math" w:hAnsi="Cambria Math" w:cs="Times New Roman"/>
                        <w:szCs w:val="24"/>
                      </w:rPr>
                      <m:t>r</m:t>
                    </m:r>
                  </m:sup>
                </m:sSubSup>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e>
            </m:d>
          </m:e>
          <m:sup>
            <m:r>
              <w:rPr>
                <w:rFonts w:ascii="Cambria Math" w:hAnsi="Cambria Math" w:cs="Times New Roman"/>
                <w:szCs w:val="24"/>
              </w:rPr>
              <m:t>t</m:t>
            </m:r>
          </m:sup>
        </m:sSup>
      </m:oMath>
      <w:r w:rsidR="00194A45" w:rsidRPr="00194A45">
        <w:rPr>
          <w:rFonts w:ascii="Times New Roman" w:hAnsi="Times New Roman" w:cs="Times New Roman" w:hint="eastAsia"/>
          <w:szCs w:val="24"/>
        </w:rPr>
        <w:t>.</w:t>
      </w:r>
      <w:r w:rsidRPr="00E32B7A">
        <w:rPr>
          <w:rFonts w:ascii="Times New Roman" w:hAnsi="Times New Roman" w:cs="Times New Roman"/>
          <w:szCs w:val="24"/>
        </w:rPr>
        <w:t xml:space="preserve"> We </w:t>
      </w:r>
      <w:proofErr w:type="gramStart"/>
      <w:r w:rsidRPr="00E32B7A">
        <w:rPr>
          <w:rFonts w:ascii="Times New Roman" w:hAnsi="Times New Roman" w:cs="Times New Roman"/>
          <w:szCs w:val="24"/>
        </w:rPr>
        <w:t xml:space="preserve">let </w:t>
      </w:r>
      <w:proofErr w:type="gramEnd"/>
      <m:oMath>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oMath>
      <w:r w:rsidR="00194A45" w:rsidRPr="00194A45">
        <w:rPr>
          <w:rFonts w:ascii="Times New Roman" w:hAnsi="Times New Roman" w:cs="Times New Roman" w:hint="eastAsia"/>
          <w:szCs w:val="24"/>
        </w:rPr>
        <w:t>,</w:t>
      </w:r>
      <w:r w:rsidR="00194A45">
        <w:rPr>
          <w:rFonts w:ascii="Times New Roman" w:hAnsi="Times New Roman" w:cs="Times New Roman" w:hint="eastAsia"/>
          <w:b/>
          <w:szCs w:val="24"/>
        </w:rPr>
        <w:t xml:space="preserve"> </w:t>
      </w:r>
      <w:r w:rsidRPr="00E32B7A">
        <w:rPr>
          <w:rFonts w:ascii="Times New Roman" w:hAnsi="Times New Roman" w:cs="Times New Roman"/>
          <w:szCs w:val="24"/>
        </w:rPr>
        <w:t xml:space="preserve">and then the exponential term of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can be simplified to </w:t>
      </w:r>
    </w:p>
    <w:p w:rsidR="002735B4" w:rsidRDefault="00F511C7" w:rsidP="00EA12FD">
      <w:pPr>
        <w:spacing w:after="0"/>
        <w:jc w:val="center"/>
        <w:rPr>
          <w:rFonts w:ascii="Times New Roman" w:hAnsi="Times New Roman" w:cs="Times New Roman" w:hint="eastAsia"/>
          <w:szCs w:val="24"/>
        </w:rPr>
      </w:pPr>
      <m:oMathPara>
        <m:oMath>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e>
          </m:func>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sup>
                      <m:r>
                        <w:rPr>
                          <w:rFonts w:ascii="Cambria Math" w:hAnsi="Cambria Math" w:cs="Times New Roman"/>
                          <w:szCs w:val="24"/>
                        </w:rPr>
                        <m:t>t</m:t>
                      </m:r>
                    </m:sup>
                  </m:s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d>
                    <m:dPr>
                      <m:ctrlPr>
                        <w:rPr>
                          <w:rFonts w:ascii="Cambria Math" w:hAnsi="Cambria Math" w:cs="Times New Roman"/>
                          <w:i/>
                          <w:szCs w:val="24"/>
                        </w:rPr>
                      </m:ctrlPr>
                    </m:dPr>
                    <m:e>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szCs w:val="24"/>
                            </w:rPr>
                          </m:ctrlPr>
                        </m:sSubPr>
                        <m:e>
                          <m:r>
                            <m:rPr>
                              <m:sty m:val="b"/>
                            </m:rPr>
                            <w:rPr>
                              <w:rFonts w:ascii="Cambria Math" w:hAnsi="Cambria Math" w:cs="Times New Roman"/>
                              <w:szCs w:val="24"/>
                            </w:rPr>
                            <m:t>ξ</m:t>
                          </m:r>
                          <m:ctrlPr>
                            <w:rPr>
                              <w:rFonts w:ascii="Cambria Math" w:hAnsi="Cambria Math" w:cs="Times New Roman"/>
                              <w:b/>
                              <w:szCs w:val="24"/>
                            </w:rPr>
                          </m:ctrlPr>
                        </m:e>
                        <m:sub>
                          <m:r>
                            <w:rPr>
                              <w:rFonts w:ascii="Cambria Math" w:hAnsi="Cambria Math" w:cs="Times New Roman"/>
                              <w:szCs w:val="24"/>
                            </w:rPr>
                            <m:t>i</m:t>
                          </m:r>
                        </m:sub>
                      </m:sSub>
                    </m:e>
                  </m:d>
                </m:e>
              </m:d>
            </m:e>
          </m:func>
          <m:r>
            <w:rPr>
              <w:rFonts w:ascii="Cambria Math" w:hAnsi="Cambria Math" w:cs="Times New Roman"/>
              <w:szCs w:val="24"/>
            </w:rPr>
            <m:t>,</m:t>
          </m:r>
        </m:oMath>
      </m:oMathPara>
    </w:p>
    <w:p w:rsidR="00E32B7A" w:rsidRPr="00E32B7A" w:rsidRDefault="00E32B7A" w:rsidP="00EA12FD">
      <w:pPr>
        <w:spacing w:after="0"/>
        <w:rPr>
          <w:rFonts w:ascii="Times New Roman" w:hAnsi="Times New Roman" w:cs="Times New Roman"/>
          <w:szCs w:val="24"/>
        </w:rPr>
      </w:pPr>
      <w:proofErr w:type="gramStart"/>
      <w:r w:rsidRPr="00E32B7A">
        <w:rPr>
          <w:rFonts w:ascii="Times New Roman" w:hAnsi="Times New Roman" w:cs="Times New Roman"/>
          <w:szCs w:val="24"/>
        </w:rPr>
        <w:t>and</w:t>
      </w:r>
      <w:proofErr w:type="gramEnd"/>
      <w:r w:rsidRPr="00E32B7A">
        <w:rPr>
          <w:rFonts w:ascii="Times New Roman" w:hAnsi="Times New Roman" w:cs="Times New Roman"/>
          <w:szCs w:val="24"/>
        </w:rPr>
        <w:t xml:space="preserve"> </w:t>
      </w:r>
      <w:proofErr w:type="spellStart"/>
      <w:r w:rsidRPr="00E32B7A">
        <w:rPr>
          <w:rFonts w:ascii="Times New Roman" w:hAnsi="Times New Roman" w:cs="Times New Roman"/>
          <w:szCs w:val="24"/>
        </w:rPr>
        <w:t>mgf</w:t>
      </w:r>
      <w:proofErr w:type="spellEnd"/>
      <w:r w:rsidRPr="00E32B7A">
        <w:rPr>
          <w:rFonts w:ascii="Times New Roman" w:hAnsi="Times New Roman" w:cs="Times New Roman"/>
          <w:szCs w:val="24"/>
        </w:rPr>
        <w:t xml:space="preserve"> becomes</w:t>
      </w:r>
    </w:p>
    <w:p w:rsidR="00F511C7" w:rsidRDefault="00F511C7" w:rsidP="00EA12FD">
      <w:pPr>
        <w:spacing w:after="0"/>
        <w:jc w:val="center"/>
        <w:rPr>
          <w:rFonts w:ascii="Times New Roman" w:hAnsi="Times New Roman" w:cs="Times New Roman" w:hint="eastAsia"/>
          <w:szCs w:val="24"/>
        </w:rPr>
      </w:pPr>
      <m:oMathPara>
        <m:oMath>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r>
            <w:rPr>
              <w:rFonts w:ascii="Cambria Math" w:hAnsi="Cambria Math" w:cs="Times New Roman"/>
              <w:szCs w:val="24"/>
            </w:rPr>
            <m:t>=</m:t>
          </m:r>
          <m:f>
            <m:fPr>
              <m:ctrlPr>
                <w:rPr>
                  <w:rFonts w:ascii="Cambria Math" w:hAnsi="Cambria Math" w:cs="Times New Roman"/>
                  <w:i/>
                  <w:szCs w:val="24"/>
                </w:rPr>
              </m:ctrlPr>
            </m:fPr>
            <m:num>
              <m:func>
                <m:funcPr>
                  <m:ctrlPr>
                    <w:rPr>
                      <w:rFonts w:ascii="Cambria Math" w:hAnsi="Cambria Math" w:cs="Times New Roman"/>
                      <w:i/>
                      <w:szCs w:val="24"/>
                    </w:rPr>
                  </m:ctrlPr>
                </m:funcPr>
                <m:fName>
                  <m:r>
                    <m:rPr>
                      <m:sty m:val="p"/>
                    </m:rPr>
                    <w:rPr>
                      <w:rFonts w:ascii="Cambria Math" w:hAnsi="Cambria Math" w:cs="Times New Roman"/>
                      <w:szCs w:val="24"/>
                    </w:rPr>
                    <m:t>exp</m:t>
                  </m:r>
                </m:fName>
                <m:e>
                  <m:d>
                    <m:dPr>
                      <m:ctrlPr>
                        <w:rPr>
                          <w:rFonts w:ascii="Cambria Math" w:hAnsi="Cambria Math" w:cs="Times New Roman"/>
                          <w:i/>
                          <w:szCs w:val="24"/>
                        </w:rPr>
                      </m:ctrlPr>
                    </m:dPr>
                    <m:e>
                      <m:f>
                        <m:fPr>
                          <m:type m:val="lin"/>
                          <m:ctrlPr>
                            <w:rPr>
                              <w:rFonts w:ascii="Cambria Math" w:hAnsi="Cambria Math" w:cs="Times New Roman"/>
                              <w:b/>
                              <w:i/>
                              <w:szCs w:val="24"/>
                            </w:rPr>
                          </m:ctrlPr>
                        </m:fPr>
                        <m:num>
                          <m:sSubSup>
                            <m:sSubSupPr>
                              <m:ctrlPr>
                                <w:rPr>
                                  <w:rFonts w:ascii="Cambria Math" w:hAnsi="Cambria Math" w:cs="Times New Roman"/>
                                  <w:i/>
                                  <w:szCs w:val="24"/>
                                </w:rPr>
                              </m:ctrlPr>
                            </m:sSubSupPr>
                            <m:e>
                              <m:r>
                                <m:rPr>
                                  <m:sty m:val="b"/>
                                </m:rPr>
                                <w:rPr>
                                  <w:rFonts w:ascii="Cambria Math" w:hAnsi="Cambria Math" w:cs="Times New Roman"/>
                                  <w:szCs w:val="24"/>
                                </w:rPr>
                                <m:t>t</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num>
                        <m:den>
                          <m:r>
                            <w:rPr>
                              <w:rFonts w:ascii="Cambria Math" w:hAnsi="Cambria Math" w:cs="Times New Roman"/>
                              <w:szCs w:val="24"/>
                            </w:rPr>
                            <m:t>2</m:t>
                          </m:r>
                        </m:den>
                      </m:f>
                    </m:e>
                  </m:d>
                </m:e>
              </m:func>
            </m:num>
            <m:den>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r>
                        <w:rPr>
                          <w:rFonts w:ascii="Cambria Math" w:hAnsi="Cambria Math" w:cs="Times New Roman"/>
                          <w:szCs w:val="24"/>
                        </w:rPr>
                        <m:t>2π</m:t>
                      </m:r>
                      <m:sSub>
                        <m:sSubPr>
                          <m:ctrlPr>
                            <w:rPr>
                              <w:rFonts w:ascii="Cambria Math" w:hAnsi="Cambria Math" w:cs="Times New Roman"/>
                              <w:i/>
                              <w:szCs w:val="24"/>
                            </w:rPr>
                          </m:ctrlPr>
                        </m:sSub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Sub>
                    </m:e>
                  </m:d>
                </m:e>
                <m:sup>
                  <m:f>
                    <m:fPr>
                      <m:type m:val="lin"/>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up>
              </m:sSup>
            </m:den>
          </m:f>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sub>
            <m:sup/>
            <m:e>
              <m:func>
                <m:funcPr>
                  <m:ctrlPr>
                    <w:rPr>
                      <w:rFonts w:ascii="Cambria Math" w:hAnsi="Cambria Math" w:cs="Times New Roman"/>
                      <w:i/>
                      <w:szCs w:val="24"/>
                    </w:rPr>
                  </m:ctrlPr>
                </m:funcPr>
                <m:fName>
                  <m:r>
                    <m:rPr>
                      <m:sty m:val="p"/>
                    </m:rPr>
                    <w:rPr>
                      <w:rFonts w:ascii="Cambria Math" w:hAnsi="Cambria Math" w:cs="Times New Roman"/>
                      <w:szCs w:val="24"/>
                    </w:rPr>
                    <m:t>exp</m:t>
                  </m:r>
                </m:fName>
                <m:e>
                  <m:d>
                    <m:dPr>
                      <m:begChr m:val="{"/>
                      <m:endChr m:val="}"/>
                      <m:ctrlPr>
                        <w:rPr>
                          <w:rFonts w:ascii="Cambria Math" w:hAnsi="Cambria Math" w:cs="Times New Roman"/>
                          <w:i/>
                          <w:szCs w:val="24"/>
                        </w:rPr>
                      </m:ctrlPr>
                    </m:dPr>
                    <m:e>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m:t>
                          </m:r>
                        </m:den>
                      </m:f>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t</m:t>
                          </m:r>
                        </m:sup>
                      </m:sSubSup>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-1</m:t>
                          </m:r>
                        </m:sup>
                      </m:sSubSup>
                      <m:sSub>
                        <m:sSubPr>
                          <m:ctrlPr>
                            <w:rPr>
                              <w:rFonts w:ascii="Cambria Math" w:hAnsi="Cambria Math" w:cs="Times New Roman"/>
                              <w:szCs w:val="24"/>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Sub>
                    </m:e>
                  </m:d>
                </m:e>
              </m:func>
              <m:r>
                <w:rPr>
                  <w:rFonts w:ascii="Cambria Math" w:hAnsi="Cambria Math" w:cs="Times New Roman"/>
                  <w:szCs w:val="24"/>
                </w:rPr>
                <m:t>d</m:t>
              </m:r>
              <m:sSub>
                <m:sSubPr>
                  <m:ctrlPr>
                    <w:rPr>
                      <w:rFonts w:ascii="Cambria Math" w:hAnsi="Cambria Math" w:cs="Times New Roman"/>
                      <w:i/>
                      <w:szCs w:val="24"/>
                    </w:rPr>
                  </m:ctrlPr>
                </m:sSubPr>
                <m:e>
                  <m:r>
                    <m:rPr>
                      <m:sty m:val="b"/>
                    </m:rPr>
                    <w:rPr>
                      <w:rFonts w:ascii="Cambria Math" w:hAnsi="Cambria Math" w:cs="Times New Roman"/>
                      <w:szCs w:val="24"/>
                    </w:rPr>
                    <m:t>L</m:t>
                  </m:r>
                </m:e>
                <m:sub>
                  <m:r>
                    <w:rPr>
                      <w:rFonts w:ascii="Cambria Math" w:hAnsi="Cambria Math" w:cs="Times New Roman"/>
                      <w:szCs w:val="24"/>
                    </w:rPr>
                    <m:t>i</m:t>
                  </m:r>
                </m:sub>
              </m:sSub>
            </m:e>
          </m:nary>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hint="eastAsia"/>
          <w:szCs w:val="24"/>
        </w:rPr>
      </w:pPr>
      <w:r w:rsidRPr="00E32B7A">
        <w:rPr>
          <w:rFonts w:ascii="Times New Roman" w:hAnsi="Times New Roman" w:cs="Times New Roman"/>
          <w:szCs w:val="24"/>
        </w:rPr>
        <w:t xml:space="preserve">We let </w:t>
      </w:r>
      <w:proofErr w:type="spellStart"/>
      <w:r w:rsidRPr="00E32B7A">
        <w:rPr>
          <w:rFonts w:ascii="Times New Roman" w:hAnsi="Times New Roman" w:cs="Times New Roman"/>
          <w:i/>
          <w:szCs w:val="24"/>
        </w:rPr>
        <w:t>σ</w:t>
      </w:r>
      <w:r w:rsidRPr="00E32B7A">
        <w:rPr>
          <w:rFonts w:ascii="Times New Roman" w:hAnsi="Times New Roman" w:cs="Times New Roman"/>
          <w:i/>
          <w:szCs w:val="24"/>
          <w:vertAlign w:val="subscript"/>
        </w:rPr>
        <w:t>ijk</w:t>
      </w:r>
      <w:proofErr w:type="spellEnd"/>
      <w:r w:rsidRPr="00E32B7A">
        <w:rPr>
          <w:rFonts w:ascii="Times New Roman" w:hAnsi="Times New Roman" w:cs="Times New Roman"/>
          <w:szCs w:val="24"/>
        </w:rPr>
        <w:t xml:space="preserve"> indicate the (</w:t>
      </w:r>
      <w:proofErr w:type="spellStart"/>
      <w:r w:rsidRPr="00E32B7A">
        <w:rPr>
          <w:rFonts w:ascii="Times New Roman" w:hAnsi="Times New Roman" w:cs="Times New Roman"/>
          <w:i/>
          <w:szCs w:val="24"/>
        </w:rPr>
        <w:t>j</w:t>
      </w:r>
      <w:proofErr w:type="gramStart"/>
      <w:r w:rsidRPr="00E32B7A">
        <w:rPr>
          <w:rFonts w:ascii="Times New Roman" w:hAnsi="Times New Roman" w:cs="Times New Roman"/>
          <w:szCs w:val="24"/>
        </w:rPr>
        <w:t>,</w:t>
      </w:r>
      <w:r w:rsidRPr="00E32B7A">
        <w:rPr>
          <w:rFonts w:ascii="Times New Roman" w:hAnsi="Times New Roman" w:cs="Times New Roman"/>
          <w:i/>
          <w:szCs w:val="24"/>
        </w:rPr>
        <w:t>k</w:t>
      </w:r>
      <w:proofErr w:type="spellEnd"/>
      <w:proofErr w:type="gramEnd"/>
      <w:r w:rsidRPr="00E32B7A">
        <w:rPr>
          <w:rFonts w:ascii="Times New Roman" w:hAnsi="Times New Roman" w:cs="Times New Roman"/>
          <w:szCs w:val="24"/>
        </w:rPr>
        <w:t>)</w:t>
      </w:r>
      <w:proofErr w:type="spellStart"/>
      <w:r w:rsidRPr="00E32B7A">
        <w:rPr>
          <w:rFonts w:ascii="Times New Roman" w:hAnsi="Times New Roman" w:cs="Times New Roman"/>
          <w:szCs w:val="24"/>
        </w:rPr>
        <w:t>th</w:t>
      </w:r>
      <w:proofErr w:type="spellEnd"/>
      <w:r w:rsidRPr="00E32B7A">
        <w:rPr>
          <w:rFonts w:ascii="Times New Roman" w:hAnsi="Times New Roman" w:cs="Times New Roman"/>
          <w:szCs w:val="24"/>
        </w:rPr>
        <w:t xml:space="preserve"> element of </w:t>
      </w:r>
      <w:proofErr w:type="spellStart"/>
      <w:r w:rsidRPr="00E32B7A">
        <w:rPr>
          <w:rFonts w:ascii="Times New Roman" w:hAnsi="Times New Roman" w:cs="Times New Roman"/>
          <w:b/>
          <w:szCs w:val="24"/>
        </w:rPr>
        <w:t>Σ</w:t>
      </w:r>
      <w:r w:rsidRPr="00E32B7A">
        <w:rPr>
          <w:rFonts w:ascii="Times New Roman" w:hAnsi="Times New Roman" w:cs="Times New Roman"/>
          <w:i/>
          <w:szCs w:val="24"/>
          <w:vertAlign w:val="subscript"/>
        </w:rPr>
        <w:t>i</w:t>
      </w:r>
      <w:proofErr w:type="spellEnd"/>
      <w:r w:rsidRPr="00E32B7A">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r w:rsidRPr="00E32B7A">
        <w:rPr>
          <w:rFonts w:ascii="Times New Roman" w:hAnsi="Times New Roman" w:cs="Times New Roman"/>
          <w:szCs w:val="24"/>
        </w:rPr>
        <w:t xml:space="preserve"> indicate a marginal pdf for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of </w:t>
      </w:r>
      <w:r w:rsidRPr="00E32B7A">
        <w:rPr>
          <w:rFonts w:ascii="Times New Roman" w:hAnsi="Times New Roman" w:cs="Times New Roman"/>
          <w:b/>
          <w:szCs w:val="24"/>
        </w:rPr>
        <w:t>L</w:t>
      </w:r>
      <w:r w:rsidRPr="00E32B7A">
        <w:rPr>
          <w:rFonts w:ascii="Times New Roman" w:hAnsi="Times New Roman" w:cs="Times New Roman"/>
          <w:i/>
          <w:szCs w:val="24"/>
          <w:vertAlign w:val="subscript"/>
        </w:rPr>
        <w:t>i</w:t>
      </w:r>
      <w:r w:rsidRPr="00E32B7A">
        <w:rPr>
          <w:rFonts w:ascii="Times New Roman" w:hAnsi="Times New Roman" w:cs="Times New Roman"/>
          <w:szCs w:val="24"/>
        </w:rPr>
        <w:t xml:space="preserve"> of the conditional pdf,</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f</m:t>
            </m:r>
          </m:e>
          <m:sub>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i</m:t>
                </m:r>
              </m:sub>
            </m:sSub>
          </m:sub>
        </m:sSub>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oMath>
      <w:r w:rsidRPr="00E32B7A">
        <w:rPr>
          <w:rFonts w:ascii="Times New Roman" w:hAnsi="Times New Roman" w:cs="Times New Roman"/>
          <w:szCs w:val="24"/>
        </w:rPr>
        <w:t>, i.e.,</w:t>
      </w:r>
    </w:p>
    <w:p w:rsidR="005D25D8" w:rsidRPr="00E32B7A" w:rsidRDefault="00FD4F11"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r>
            <m:rPr>
              <m:sty m:val="p"/>
            </m:rPr>
            <w:rPr>
              <w:rFonts w:ascii="Cambria Math" w:hAnsi="Cambria Math" w:cs="Times New Roman"/>
              <w:szCs w:val="24"/>
            </w:rPr>
            <m:t>=</m:t>
          </m:r>
          <m:nary>
            <m:naryPr>
              <m:limLoc m:val="subSup"/>
              <m:ctrlPr>
                <w:rPr>
                  <w:rFonts w:ascii="Cambria Math" w:hAnsi="Cambria Math" w:cs="Times New Roman"/>
                  <w:i/>
                  <w:szCs w:val="24"/>
                </w:rPr>
              </m:ctrlPr>
            </m:naryPr>
            <m:sub>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rPr>
                          </m:ctrlPr>
                        </m:sSubPr>
                        <m:e>
                          <m:r>
                            <m:rPr>
                              <m:sty m:val="b"/>
                            </m:rPr>
                            <w:rPr>
                              <w:rFonts w:ascii="Cambria Math" w:hAnsi="Cambria Math" w:cs="Times New Roman"/>
                              <w:szCs w:val="24"/>
                            </w:rPr>
                            <m:t>A</m:t>
                          </m:r>
                          <m:ctrlPr>
                            <w:rPr>
                              <w:rFonts w:ascii="Cambria Math" w:hAnsi="Cambria Math" w:cs="Times New Roman"/>
                              <w:b/>
                              <w:szCs w:val="24"/>
                            </w:rPr>
                          </m:ctrlPr>
                        </m:e>
                        <m:sub>
                          <m:r>
                            <w:rPr>
                              <w:rFonts w:ascii="Cambria Math" w:hAnsi="Cambria Math" w:cs="Times New Roman"/>
                              <w:szCs w:val="24"/>
                            </w:rPr>
                            <m:t>i</m:t>
                          </m:r>
                        </m:sub>
                      </m:sSub>
                    </m:e>
                  </m:d>
                </m:e>
                <m:sub>
                  <m:r>
                    <w:rPr>
                      <w:rFonts w:ascii="Cambria Math" w:hAnsi="Cambria Math" w:cs="Times New Roman"/>
                      <w:szCs w:val="24"/>
                    </w:rPr>
                    <m:t>-k</m:t>
                  </m:r>
                </m:sub>
              </m:sSub>
            </m:sub>
            <m:sup/>
            <m:e>
              <m:sSubSup>
                <m:sSubSupPr>
                  <m:ctrlPr>
                    <w:rPr>
                      <w:rFonts w:ascii="Cambria Math" w:hAnsi="Cambria Math" w:cs="Times New Roman"/>
                      <w:i/>
                      <w:szCs w:val="24"/>
                    </w:rPr>
                  </m:ctrlPr>
                </m:sSubSupPr>
                <m:e>
                  <m:r>
                    <w:rPr>
                      <w:rFonts w:ascii="Cambria Math" w:hAnsi="Cambria Math" w:cs="Times New Roman"/>
                      <w:szCs w:val="24"/>
                    </w:rPr>
                    <m:t>α</m:t>
                  </m:r>
                </m:e>
                <m:sub>
                  <m:r>
                    <w:rPr>
                      <w:rFonts w:ascii="Cambria Math" w:hAnsi="Cambria Math" w:cs="Times New Roman"/>
                      <w:szCs w:val="24"/>
                    </w:rPr>
                    <m:t>i</m:t>
                  </m:r>
                </m:sub>
                <m:sup>
                  <m:r>
                    <w:rPr>
                      <w:rFonts w:ascii="Cambria Math" w:hAnsi="Cambria Math" w:cs="Times New Roman"/>
                      <w:szCs w:val="24"/>
                    </w:rPr>
                    <m:t>-1</m:t>
                  </m:r>
                </m:sup>
              </m:sSub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=x</m:t>
                  </m:r>
                </m:e>
              </m:d>
              <m:r>
                <w:rPr>
                  <w:rFonts w:ascii="Cambria Math" w:hAnsi="Cambria Math" w:cs="Times New Roman"/>
                  <w:szCs w:val="24"/>
                </w:rPr>
                <m:t>d</m:t>
              </m:r>
              <m:sSub>
                <m:sSubPr>
                  <m:ctrlPr>
                    <w:rPr>
                      <w:rFonts w:ascii="Cambria Math" w:hAnsi="Cambria Math" w:cs="Times New Roman"/>
                      <w:i/>
                      <w:szCs w:val="24"/>
                    </w:rPr>
                  </m:ctrlPr>
                </m:sSubPr>
                <m:e>
                  <m:d>
                    <m:dPr>
                      <m:ctrlPr>
                        <w:rPr>
                          <w:rFonts w:ascii="Cambria Math" w:hAnsi="Cambria Math" w:cs="Times New Roman"/>
                          <w:i/>
                          <w:szCs w:val="24"/>
                        </w:rPr>
                      </m:ctrlPr>
                    </m:dPr>
                    <m:e>
                      <m:sSub>
                        <m:sSubPr>
                          <m:ctrlPr>
                            <w:rPr>
                              <w:rFonts w:ascii="Cambria Math" w:hAnsi="Cambria Math" w:cs="Times New Roman"/>
                              <w:i/>
                              <w:szCs w:val="24"/>
                              <w:vertAlign w:val="subscript"/>
                            </w:rPr>
                          </m:ctrlPr>
                        </m:sSub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vertAlign w:val="subscript"/>
                            </w:rPr>
                            <m:t>i</m:t>
                          </m:r>
                        </m:sub>
                      </m:sSub>
                    </m:e>
                  </m:d>
                </m:e>
                <m:sub>
                  <m:r>
                    <w:rPr>
                      <w:rFonts w:ascii="Cambria Math" w:hAnsi="Cambria Math" w:cs="Times New Roman"/>
                      <w:szCs w:val="24"/>
                    </w:rPr>
                    <m:t>-k</m:t>
                  </m:r>
                </m:sub>
              </m:sSub>
            </m:e>
          </m:nary>
          <m:r>
            <w:rPr>
              <w:rFonts w:ascii="Cambria Math" w:hAnsi="Cambria Math" w:cs="Times New Roman"/>
              <w:szCs w:val="24"/>
            </w:rPr>
            <m:t xml:space="preserve">, 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r>
            <m:rPr>
              <m:sty m:val="p"/>
            </m:rPr>
            <w:rPr>
              <w:rFonts w:ascii="Cambria Math" w:hAnsi="Cambria Math" w:cs="Times New Roman"/>
              <w:szCs w:val="24"/>
            </w:rPr>
            <m:t>,</m:t>
          </m:r>
        </m:oMath>
      </m:oMathPara>
    </w:p>
    <w:p w:rsidR="00E32B7A" w:rsidRDefault="00E32B7A" w:rsidP="00EA12FD">
      <w:pPr>
        <w:spacing w:after="0"/>
        <w:rPr>
          <w:rFonts w:ascii="Times New Roman" w:hAnsi="Times New Roman" w:cs="Times New Roman" w:hint="eastAsia"/>
          <w:szCs w:val="24"/>
        </w:rPr>
      </w:pPr>
      <w:proofErr w:type="gramStart"/>
      <w:r w:rsidRPr="00E32B7A">
        <w:rPr>
          <w:rFonts w:ascii="Times New Roman" w:hAnsi="Times New Roman" w:cs="Times New Roman"/>
          <w:szCs w:val="24"/>
        </w:rPr>
        <w:t>where</w:t>
      </w:r>
      <w:proofErr w:type="gramEnd"/>
      <w:r w:rsidRPr="00E32B7A">
        <w:rPr>
          <w:rFonts w:ascii="Times New Roman" w:hAnsi="Times New Roman" w:cs="Times New Roman"/>
          <w:szCs w:val="24"/>
        </w:rPr>
        <w:t xml:space="preserve"> subscript –</w:t>
      </w:r>
      <w:r w:rsidRPr="00E32B7A">
        <w:rPr>
          <w:rFonts w:ascii="Times New Roman" w:hAnsi="Times New Roman" w:cs="Times New Roman"/>
          <w:i/>
          <w:szCs w:val="24"/>
        </w:rPr>
        <w:t xml:space="preserve">k </w:t>
      </w:r>
      <w:r w:rsidRPr="00E32B7A">
        <w:rPr>
          <w:rFonts w:ascii="Times New Roman" w:hAnsi="Times New Roman" w:cs="Times New Roman"/>
          <w:szCs w:val="24"/>
        </w:rPr>
        <w:t xml:space="preserve">means that the </w:t>
      </w:r>
      <w:r w:rsidRPr="00E32B7A">
        <w:rPr>
          <w:rFonts w:ascii="Times New Roman" w:hAnsi="Times New Roman" w:cs="Times New Roman"/>
          <w:i/>
          <w:szCs w:val="24"/>
        </w:rPr>
        <w:t>k</w:t>
      </w:r>
      <w:r w:rsidRPr="00E32B7A">
        <w:rPr>
          <w:rFonts w:ascii="Times New Roman" w:hAnsi="Times New Roman" w:cs="Times New Roman"/>
          <w:szCs w:val="24"/>
        </w:rPr>
        <w:t xml:space="preserve">th element is removed from the corresponding vector.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x</m:t>
            </m:r>
          </m:e>
        </m:d>
      </m:oMath>
      <w:proofErr w:type="gramStart"/>
      <w:r w:rsidRPr="00E32B7A">
        <w:rPr>
          <w:rFonts w:ascii="Times New Roman" w:hAnsi="Times New Roman" w:cs="Times New Roman"/>
          <w:szCs w:val="24"/>
        </w:rPr>
        <w:t>will</w:t>
      </w:r>
      <w:proofErr w:type="gramEnd"/>
      <w:r w:rsidRPr="00E32B7A">
        <w:rPr>
          <w:rFonts w:ascii="Times New Roman" w:hAnsi="Times New Roman" w:cs="Times New Roman"/>
          <w:szCs w:val="24"/>
        </w:rPr>
        <w:t xml:space="preserve"> be derived in the next section. If we further denote </w:t>
      </w:r>
    </w:p>
    <w:p w:rsidR="00E32B7A" w:rsidRPr="00E32B7A" w:rsidRDefault="00306586" w:rsidP="008C335F">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r>
            <m:rPr>
              <m:sty m:val="p"/>
            </m:rPr>
            <w:rPr>
              <w:rFonts w:ascii="Cambria Math" w:hAnsi="Cambria Math" w:cs="Times New Roman"/>
              <w:szCs w:val="24"/>
            </w:rPr>
            <m:t>=</m:t>
          </m:r>
          <m:d>
            <m:dPr>
              <m:begChr m:val="{"/>
              <m:endChr m:val=""/>
              <m:ctrlPr>
                <w:rPr>
                  <w:rFonts w:ascii="Cambria Math" w:hAnsi="Cambria Math" w:cs="Times New Roman"/>
                  <w:szCs w:val="24"/>
                </w:rPr>
              </m:ctrlPr>
            </m:dPr>
            <m:e>
              <m:m>
                <m:mPr>
                  <m:cGp m:val="8"/>
                  <m:mcs>
                    <m:mc>
                      <m:mcPr>
                        <m:count m:val="2"/>
                        <m:mcJc m:val="left"/>
                      </m:mcPr>
                    </m:mc>
                  </m:mcs>
                  <m:ctrlPr>
                    <w:rPr>
                      <w:rFonts w:ascii="Cambria Math" w:hAnsi="Cambria Math" w:cs="Times New Roman"/>
                      <w:i/>
                      <w:szCs w:val="24"/>
                    </w:rPr>
                  </m:ctrlPr>
                </m:mP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e>
                  <m:e>
                    <m:r>
                      <w:rPr>
                        <w:rFonts w:ascii="Cambria Math" w:hAnsi="Cambria Math" w:cs="Times New Roman"/>
                        <w:szCs w:val="24"/>
                      </w:rPr>
                      <m:t xml:space="preserve">, </m:t>
                    </m:r>
                    <m:r>
                      <m:rPr>
                        <m:sty m:val="p"/>
                      </m:rPr>
                      <w:rPr>
                        <w:rFonts w:ascii="Cambria Math" w:hAnsi="Cambria Math" w:cs="Times New Roman"/>
                        <w:szCs w:val="24"/>
                      </w:rPr>
                      <m:t xml:space="preserve">if </m:t>
                    </m:r>
                    <m:sSubSup>
                      <m:sSubSupPr>
                        <m:ctrlPr>
                          <w:rPr>
                            <w:rFonts w:ascii="Cambria Math" w:hAnsi="Cambria Math" w:cs="Times New Roman"/>
                            <w:i/>
                            <w:szCs w:val="24"/>
                          </w:rPr>
                        </m:ctrlPr>
                      </m:sSubSup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ik</m:t>
                        </m:r>
                      </m:sub>
                      <m:sup>
                        <m:r>
                          <w:rPr>
                            <w:rFonts w:ascii="Cambria Math" w:hAnsi="Cambria Math" w:cs="Times New Roman"/>
                            <w:szCs w:val="24"/>
                          </w:rPr>
                          <m:t>r</m:t>
                        </m:r>
                      </m:sup>
                    </m:sSubSup>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 xml:space="preserve">k=1, …,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m:rPr>
                        <m:sty m:val="p"/>
                      </m:rPr>
                      <w:rPr>
                        <w:rFonts w:ascii="Cambria Math" w:hAnsi="Cambria Math" w:cs="Times New Roman"/>
                        <w:szCs w:val="24"/>
                      </w:rPr>
                      <m:t xml:space="preserve"> or </m:t>
                    </m:r>
                    <m:sSub>
                      <m:sSubPr>
                        <m:ctrlPr>
                          <w:rPr>
                            <w:rFonts w:ascii="Cambria Math" w:hAnsi="Cambria Math" w:cs="Times New Roman"/>
                            <w:i/>
                            <w:szCs w:val="24"/>
                          </w:rPr>
                        </m:ctrlPr>
                      </m:sSubPr>
                      <m:e>
                        <m:r>
                          <w:rPr>
                            <w:rFonts w:ascii="Cambria Math" w:hAnsi="Cambria Math" w:cs="Times New Roman"/>
                            <w:szCs w:val="24"/>
                          </w:rPr>
                          <m:t>y</m:t>
                        </m:r>
                        <m:ctrlPr>
                          <w:rPr>
                            <w:rFonts w:ascii="Cambria Math" w:hAnsi="Cambria Math" w:cs="Times New Roman"/>
                            <w:szCs w:val="24"/>
                          </w:rPr>
                        </m:ctrlPr>
                      </m:e>
                      <m:sub>
                        <m:r>
                          <w:rPr>
                            <w:rFonts w:ascii="Cambria Math" w:hAnsi="Cambria Math" w:cs="Times New Roman"/>
                            <w:szCs w:val="24"/>
                          </w:rPr>
                          <m:t>i</m:t>
                        </m:r>
                      </m:sub>
                    </m:sSub>
                    <m:r>
                      <w:rPr>
                        <w:rFonts w:ascii="Cambria Math" w:hAnsi="Cambria Math" w:cs="Times New Roman"/>
                        <w:szCs w:val="24"/>
                      </w:rPr>
                      <m:t xml:space="preserve">=1 </m:t>
                    </m:r>
                    <m:r>
                      <m:rPr>
                        <m:sty m:val="p"/>
                      </m:rPr>
                      <w:rPr>
                        <w:rFonts w:ascii="Cambria Math" w:hAnsi="Cambria Math" w:cs="Times New Roman"/>
                        <w:szCs w:val="24"/>
                      </w:rPr>
                      <m:t xml:space="preserve">for </m:t>
                    </m:r>
                    <m:r>
                      <w:rPr>
                        <w:rFonts w:ascii="Cambria Math" w:hAnsi="Cambria Math" w:cs="Times New Roman"/>
                        <w:szCs w:val="24"/>
                      </w:rPr>
                      <m:t>k=</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mr>
                <m:mr>
                  <m:e>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ik</m:t>
                        </m:r>
                      </m:sub>
                    </m:sSub>
                    <m:d>
                      <m:dPr>
                        <m:ctrlPr>
                          <w:rPr>
                            <w:rFonts w:ascii="Cambria Math" w:hAnsi="Cambria Math" w:cs="Times New Roman"/>
                            <w:szCs w:val="24"/>
                          </w:rPr>
                        </m:ctrlPr>
                      </m:dPr>
                      <m:e>
                        <m:r>
                          <w:rPr>
                            <w:rFonts w:ascii="Cambria Math" w:hAnsi="Cambria Math" w:cs="Times New Roman"/>
                            <w:szCs w:val="24"/>
                          </w:rPr>
                          <m:t>c</m:t>
                        </m:r>
                      </m:e>
                    </m:d>
                  </m:e>
                  <m:e>
                    <m:r>
                      <w:rPr>
                        <w:rFonts w:ascii="Cambria Math" w:hAnsi="Cambria Math" w:cs="Times New Roman"/>
                        <w:szCs w:val="24"/>
                      </w:rPr>
                      <m:t xml:space="preserve">, </m:t>
                    </m:r>
                    <m:r>
                      <m:rPr>
                        <m:sty m:val="p"/>
                      </m:rPr>
                      <w:rPr>
                        <w:rFonts w:ascii="Cambria Math" w:hAnsi="Cambria Math" w:cs="Times New Roman"/>
                        <w:szCs w:val="24"/>
                      </w:rPr>
                      <m:t>otherwise</m:t>
                    </m:r>
                  </m:e>
                </m:mr>
              </m:m>
            </m:e>
          </m:d>
        </m:oMath>
      </m:oMathPara>
    </w:p>
    <w:p w:rsidR="00E32B7A" w:rsidRDefault="00E32B7A" w:rsidP="00EA12FD">
      <w:pPr>
        <w:spacing w:after="0"/>
        <w:rPr>
          <w:rFonts w:ascii="Times New Roman" w:hAnsi="Times New Roman" w:cs="Times New Roman" w:hint="eastAsia"/>
          <w:szCs w:val="24"/>
        </w:rPr>
      </w:pPr>
      <w:proofErr w:type="gramStart"/>
      <w:r w:rsidRPr="00E32B7A">
        <w:rPr>
          <w:rFonts w:ascii="Times New Roman" w:hAnsi="Times New Roman" w:cs="Times New Roman"/>
          <w:szCs w:val="24"/>
        </w:rPr>
        <w:t>then</w:t>
      </w:r>
      <w:proofErr w:type="gramEnd"/>
      <w:r w:rsidRPr="00E32B7A">
        <w:rPr>
          <w:rFonts w:ascii="Times New Roman" w:hAnsi="Times New Roman" w:cs="Times New Roman"/>
          <w:szCs w:val="24"/>
        </w:rPr>
        <w:t xml:space="preserve"> the CE for subject </w:t>
      </w:r>
      <w:proofErr w:type="spellStart"/>
      <w:r w:rsidRPr="00E32B7A">
        <w:rPr>
          <w:rFonts w:ascii="Times New Roman" w:hAnsi="Times New Roman" w:cs="Times New Roman"/>
          <w:i/>
          <w:szCs w:val="24"/>
        </w:rPr>
        <w:t>i</w:t>
      </w:r>
      <w:proofErr w:type="spellEnd"/>
      <w:r w:rsidRPr="00E32B7A">
        <w:rPr>
          <w:rFonts w:ascii="Times New Roman" w:hAnsi="Times New Roman" w:cs="Times New Roman"/>
          <w:i/>
          <w:szCs w:val="24"/>
        </w:rPr>
        <w:t xml:space="preserve"> </w:t>
      </w:r>
      <w:r w:rsidRPr="00E32B7A">
        <w:rPr>
          <w:rFonts w:ascii="Times New Roman" w:hAnsi="Times New Roman" w:cs="Times New Roman"/>
          <w:szCs w:val="24"/>
        </w:rPr>
        <w:t xml:space="preserve">can be calculated by </w:t>
      </w:r>
    </w:p>
    <w:p w:rsidR="00E32B7A" w:rsidRPr="008C335F" w:rsidRDefault="008C335F" w:rsidP="00EA12FD">
      <w:pPr>
        <w:spacing w:after="0"/>
        <w:rPr>
          <w:rFonts w:ascii="Times New Roman" w:hAnsi="Times New Roman" w:cs="Times New Roman"/>
          <w:i/>
          <w:szCs w:val="24"/>
        </w:rPr>
      </w:pPr>
      <m:oMathPara>
        <m:oMath>
          <m:sSubSup>
            <m:sSubSupPr>
              <m:ctrlPr>
                <w:rPr>
                  <w:rFonts w:ascii="Cambria Math" w:hAnsi="Cambria Math" w:cs="Times New Roman"/>
                  <w:i/>
                  <w:szCs w:val="24"/>
                </w:rPr>
              </m:ctrlPr>
            </m:sSubSupPr>
            <m:e>
              <m:r>
                <w:rPr>
                  <w:rFonts w:ascii="Cambria Math" w:hAnsi="Cambria Math" w:cs="Times New Roman"/>
                  <w:szCs w:val="24"/>
                </w:rPr>
                <m:t>μ</m:t>
              </m:r>
            </m:e>
            <m:sub>
              <m:r>
                <w:rPr>
                  <w:rFonts w:ascii="Cambria Math" w:hAnsi="Cambria Math" w:cs="Times New Roman"/>
                  <w:szCs w:val="24"/>
                </w:rPr>
                <m:t>i</m:t>
              </m:r>
            </m:sub>
            <m:sup>
              <m:r>
                <w:rPr>
                  <w:rFonts w:ascii="Cambria Math" w:hAnsi="Cambria Math" w:cs="Times New Roman"/>
                  <w:szCs w:val="24"/>
                </w:rPr>
                <m:t>*</m:t>
              </m:r>
            </m:sup>
          </m:sSubSup>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i/>
                      <w:szCs w:val="24"/>
                    </w:rPr>
                  </m:ctrlPr>
                </m:dPr>
                <m:e>
                  <m:f>
                    <m:fPr>
                      <m:ctrlPr>
                        <w:rPr>
                          <w:rFonts w:ascii="Cambria Math" w:hAnsi="Cambria Math" w:cs="Times New Roman"/>
                          <w:szCs w:val="24"/>
                        </w:rPr>
                      </m:ctrlPr>
                    </m:fPr>
                    <m:num>
                      <m:r>
                        <w:rPr>
                          <w:rFonts w:ascii="Cambria Math" w:hAnsi="Cambria Math" w:cs="Times New Roman"/>
                          <w:szCs w:val="24"/>
                        </w:rPr>
                        <m:t>∂</m:t>
                      </m:r>
                      <m:r>
                        <w:rPr>
                          <w:rFonts w:ascii="Cambria Math" w:hAnsi="Cambria Math" w:cs="Times New Roman"/>
                          <w:szCs w:val="24"/>
                        </w:rPr>
                        <m:t>m</m:t>
                      </m:r>
                      <m:d>
                        <m:dPr>
                          <m:ctrlPr>
                            <w:rPr>
                              <w:rFonts w:ascii="Cambria Math" w:hAnsi="Cambria Math" w:cs="Times New Roman"/>
                              <w:szCs w:val="24"/>
                            </w:rPr>
                          </m:ctrlPr>
                        </m:dPr>
                        <m:e>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e>
                      </m:d>
                      <m:ctrlPr>
                        <w:rPr>
                          <w:rFonts w:ascii="Cambria Math" w:hAnsi="Cambria Math" w:cs="Times New Roman"/>
                          <w:i/>
                          <w:szCs w:val="24"/>
                        </w:rPr>
                      </m:ctrlPr>
                    </m:num>
                    <m:den>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e>
              </m:d>
              <m:ctrlPr>
                <w:rPr>
                  <w:rFonts w:ascii="Cambria Math" w:hAnsi="Cambria Math" w:cs="Times New Roman"/>
                  <w:i/>
                  <w:szCs w:val="24"/>
                </w:rPr>
              </m:ctrlPr>
            </m:e>
            <m:sub>
              <m:sSub>
                <m:sSubPr>
                  <m:ctrlPr>
                    <w:rPr>
                      <w:rFonts w:ascii="Cambria Math" w:hAnsi="Cambria Math" w:cs="Times New Roman"/>
                      <w:b/>
                      <w:szCs w:val="24"/>
                    </w:rPr>
                  </m:ctrlPr>
                </m:sSubPr>
                <m:e>
                  <m:r>
                    <m:rPr>
                      <m:sty m:val="b"/>
                    </m:rPr>
                    <w:rPr>
                      <w:rFonts w:ascii="Cambria Math" w:hAnsi="Cambria Math" w:cs="Times New Roman"/>
                      <w:szCs w:val="24"/>
                    </w:rPr>
                    <m:t>t</m:t>
                  </m:r>
                </m:e>
                <m:sub>
                  <m:r>
                    <w:rPr>
                      <w:rFonts w:ascii="Cambria Math" w:hAnsi="Cambria Math" w:cs="Times New Roman"/>
                      <w:szCs w:val="24"/>
                    </w:rPr>
                    <m:t>i</m:t>
                  </m:r>
                </m:sub>
              </m:sSub>
              <m:r>
                <m:rPr>
                  <m:sty m:val="bi"/>
                </m:rPr>
                <w:rPr>
                  <w:rFonts w:ascii="Cambria Math" w:hAnsi="Cambria Math" w:cs="Times New Roman"/>
                  <w:szCs w:val="24"/>
                </w:rPr>
                <m:t>=</m:t>
              </m:r>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b>
              </m:sSub>
            </m:sub>
          </m:sSub>
          <m:r>
            <w:rPr>
              <w:rFonts w:ascii="Cambria Math" w:hAnsi="Cambria Math" w:cs="Times New Roman"/>
              <w:szCs w:val="24"/>
            </w:rPr>
            <m:t>=</m:t>
          </m:r>
          <m:nary>
            <m:naryPr>
              <m:chr m:val="∑"/>
              <m:ctrlPr>
                <w:rPr>
                  <w:rFonts w:ascii="Cambria Math" w:hAnsi="Cambria Math" w:cs="Times New Roman"/>
                  <w:i/>
                  <w:szCs w:val="24"/>
                </w:rPr>
              </m:ctrlPr>
            </m:naryPr>
            <m:sub>
              <m:r>
                <w:rPr>
                  <w:rFonts w:ascii="Cambria Math" w:hAnsi="Cambria Math" w:cs="Times New Roman"/>
                  <w:szCs w:val="24"/>
                </w:rPr>
                <m:t>k=1</m:t>
              </m:r>
            </m:sub>
            <m:sup>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sup>
            <m:e>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r>
                    <w:rPr>
                      <w:rFonts w:ascii="Cambria Math" w:hAnsi="Cambria Math" w:cs="Times New Roman"/>
                      <w:szCs w:val="24"/>
                    </w:rPr>
                    <m:t>k</m:t>
                  </m:r>
                </m:sub>
              </m:sSub>
              <m:sSubSup>
                <m:sSubSupPr>
                  <m:ctrlPr>
                    <w:rPr>
                      <w:rFonts w:ascii="Cambria Math" w:hAnsi="Cambria Math" w:cs="Times New Roman"/>
                      <w:i/>
                      <w:szCs w:val="24"/>
                    </w:rPr>
                  </m:ctrlPr>
                </m:sSubSupPr>
                <m:e>
                  <m:r>
                    <w:rPr>
                      <w:rFonts w:ascii="Cambria Math" w:hAnsi="Cambria Math" w:cs="Times New Roman"/>
                      <w:szCs w:val="24"/>
                    </w:rPr>
                    <m:t>F</m:t>
                  </m:r>
                </m:e>
                <m:sub>
                  <m:r>
                    <w:rPr>
                      <w:rFonts w:ascii="Cambria Math" w:hAnsi="Cambria Math" w:cs="Times New Roman"/>
                      <w:szCs w:val="24"/>
                    </w:rPr>
                    <m:t>ik</m:t>
                  </m:r>
                </m:sub>
                <m:sup>
                  <m:r>
                    <w:rPr>
                      <w:rFonts w:ascii="Cambria Math" w:hAnsi="Cambria Math" w:cs="Times New Roman"/>
                      <w:szCs w:val="24"/>
                    </w:rPr>
                    <m:t>*</m:t>
                  </m:r>
                </m:sup>
              </m:sSubSup>
            </m:e>
          </m:nary>
          <m:r>
            <m:rPr>
              <m:sty m:val="p"/>
            </m:rPr>
            <w:rPr>
              <w:rFonts w:ascii="Cambria Math" w:hAnsi="Cambria Math" w:cs="Times New Roman"/>
              <w:szCs w:val="24"/>
            </w:rPr>
            <m:t>.</m:t>
          </m:r>
        </m:oMath>
      </m:oMathPara>
    </w:p>
    <w:p w:rsidR="003525D7" w:rsidRDefault="003525D7">
      <w:pPr>
        <w:spacing w:after="200" w:line="276" w:lineRule="auto"/>
        <w:rPr>
          <w:rFonts w:ascii="Times New Roman" w:hAnsi="Times New Roman" w:cs="Times New Roman"/>
          <w:b/>
          <w:sz w:val="28"/>
          <w:szCs w:val="24"/>
        </w:rPr>
      </w:pPr>
      <w:r>
        <w:rPr>
          <w:rFonts w:ascii="Times New Roman" w:hAnsi="Times New Roman" w:cs="Times New Roman"/>
          <w:b/>
          <w:sz w:val="28"/>
          <w:szCs w:val="24"/>
        </w:rPr>
        <w:br w:type="page"/>
      </w:r>
    </w:p>
    <w:p w:rsidR="00E32B7A" w:rsidRDefault="00C6667E" w:rsidP="00440628">
      <w:pPr>
        <w:pStyle w:val="3"/>
      </w:pPr>
      <w:bookmarkStart w:id="89" w:name="_Toc531906034"/>
      <w:r>
        <w:rPr>
          <w:rFonts w:hint="eastAsia"/>
        </w:rPr>
        <w:lastRenderedPageBreak/>
        <w:t xml:space="preserve">3.6.2 </w:t>
      </w:r>
      <w:r>
        <w:t xml:space="preserve">Derivation of </w:t>
      </w:r>
      <m:oMath>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ij</m:t>
            </m:r>
          </m:sub>
        </m:sSub>
        <m:d>
          <m:dPr>
            <m:ctrlPr>
              <w:rPr>
                <w:rFonts w:ascii="Cambria Math" w:hAnsi="Cambria Math"/>
              </w:rPr>
            </m:ctrlPr>
          </m:dPr>
          <m:e>
            <m:r>
              <m:rPr>
                <m:sty m:val="bi"/>
              </m:rPr>
              <w:rPr>
                <w:rFonts w:ascii="Cambria Math" w:hAnsi="Cambria Math"/>
              </w:rPr>
              <m:t>x</m:t>
            </m:r>
          </m:e>
        </m:d>
      </m:oMath>
      <w:bookmarkEnd w:id="89"/>
    </w:p>
    <w:p w:rsidR="00C6667E" w:rsidRDefault="00C6667E" w:rsidP="00EA12FD">
      <w:pPr>
        <w:spacing w:after="0"/>
        <w:ind w:firstLine="800"/>
        <w:rPr>
          <w:rFonts w:ascii="Times New Roman" w:hAnsi="Times New Roman" w:cs="Times New Roman" w:hint="eastAsia"/>
          <w:szCs w:val="24"/>
        </w:rPr>
      </w:pPr>
      <w:r w:rsidRPr="00C6667E">
        <w:rPr>
          <w:rFonts w:ascii="Times New Roman" w:hAnsi="Times New Roman" w:cs="Times New Roman"/>
          <w:szCs w:val="24"/>
        </w:rPr>
        <w:t>The (</w:t>
      </w:r>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+1)-dimensional liability vector,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can be partitioned into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r w:rsidRPr="00C6667E">
        <w:rPr>
          <w:rFonts w:ascii="Times New Roman" w:hAnsi="Times New Roman" w:cs="Times New Roman"/>
          <w:szCs w:val="24"/>
          <w:vertAlign w:val="subscript"/>
        </w:rPr>
        <w:t>-</w:t>
      </w:r>
      <w:r w:rsidRPr="00C6667E">
        <w:rPr>
          <w:rFonts w:ascii="Times New Roman" w:hAnsi="Times New Roman" w:cs="Times New Roman"/>
          <w:i/>
          <w:szCs w:val="24"/>
          <w:vertAlign w:val="subscript"/>
        </w:rPr>
        <w:t>j</w:t>
      </w:r>
      <w:r w:rsidRPr="00C6667E">
        <w:rPr>
          <w:rFonts w:ascii="Times New Roman" w:hAnsi="Times New Roman" w:cs="Times New Roman"/>
          <w:szCs w:val="24"/>
        </w:rPr>
        <w:t xml:space="preserve"> and </w:t>
      </w:r>
      <w:proofErr w:type="spellStart"/>
      <w:r w:rsidRPr="00C6667E">
        <w:rPr>
          <w:rFonts w:ascii="Times New Roman" w:hAnsi="Times New Roman" w:cs="Times New Roman"/>
          <w:i/>
          <w:szCs w:val="24"/>
        </w:rPr>
        <w:t>L</w:t>
      </w:r>
      <w:r w:rsidRPr="00C6667E">
        <w:rPr>
          <w:rFonts w:ascii="Times New Roman" w:hAnsi="Times New Roman" w:cs="Times New Roman"/>
          <w:i/>
          <w:szCs w:val="24"/>
          <w:vertAlign w:val="subscript"/>
        </w:rPr>
        <w:t>ij</w:t>
      </w:r>
      <w:r w:rsidRPr="00C6667E">
        <w:rPr>
          <w:rFonts w:ascii="Times New Roman" w:hAnsi="Times New Roman" w:cs="Times New Roman"/>
          <w:i/>
          <w:szCs w:val="24"/>
          <w:vertAlign w:val="superscript"/>
        </w:rPr>
        <w:t>r</w:t>
      </w:r>
      <w:proofErr w:type="spellEnd"/>
      <w:r w:rsidRPr="00C6667E">
        <w:rPr>
          <w:rFonts w:ascii="Times New Roman" w:hAnsi="Times New Roman" w:cs="Times New Roman"/>
          <w:szCs w:val="24"/>
        </w:rPr>
        <w:t xml:space="preserve"> for </w:t>
      </w:r>
      <w:r w:rsidRPr="00C6667E">
        <w:rPr>
          <w:rFonts w:ascii="Times New Roman" w:hAnsi="Times New Roman" w:cs="Times New Roman"/>
          <w:i/>
          <w:szCs w:val="24"/>
        </w:rPr>
        <w:t xml:space="preserve">j = </w:t>
      </w:r>
      <w:r w:rsidRPr="00C6667E">
        <w:rPr>
          <w:rFonts w:ascii="Times New Roman" w:hAnsi="Times New Roman" w:cs="Times New Roman"/>
          <w:szCs w:val="24"/>
        </w:rPr>
        <w:t>1,…</w:t>
      </w:r>
      <w:proofErr w:type="gramStart"/>
      <w:r w:rsidRPr="00C6667E">
        <w:rPr>
          <w:rFonts w:ascii="Times New Roman" w:hAnsi="Times New Roman" w:cs="Times New Roman"/>
          <w:szCs w:val="24"/>
        </w:rPr>
        <w:t>,</w:t>
      </w:r>
      <w:proofErr w:type="spellStart"/>
      <w:r w:rsidRPr="00C6667E">
        <w:rPr>
          <w:rFonts w:ascii="Times New Roman" w:hAnsi="Times New Roman" w:cs="Times New Roman"/>
          <w:i/>
          <w:szCs w:val="24"/>
        </w:rPr>
        <w:t>n</w:t>
      </w:r>
      <w:r w:rsidRPr="00C6667E">
        <w:rPr>
          <w:rFonts w:ascii="Times New Roman" w:hAnsi="Times New Roman" w:cs="Times New Roman"/>
          <w:i/>
          <w:szCs w:val="24"/>
          <w:vertAlign w:val="subscript"/>
        </w:rPr>
        <w:t>i</w:t>
      </w:r>
      <w:proofErr w:type="spellEnd"/>
      <w:proofErr w:type="gramEnd"/>
      <w:r w:rsidRPr="00C6667E">
        <w:rPr>
          <w:rFonts w:ascii="Times New Roman" w:hAnsi="Times New Roman" w:cs="Times New Roman"/>
          <w:szCs w:val="24"/>
        </w:rPr>
        <w:t xml:space="preserve"> or </w:t>
      </w:r>
      <w:proofErr w:type="spellStart"/>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vertAlign w:val="superscript"/>
        </w:rPr>
        <w:t>r</w:t>
      </w:r>
      <w:proofErr w:type="spellEnd"/>
      <w:r w:rsidRPr="00C6667E">
        <w:rPr>
          <w:rFonts w:ascii="Times New Roman" w:hAnsi="Times New Roman" w:cs="Times New Roman"/>
          <w:szCs w:val="24"/>
        </w:rPr>
        <w:t xml:space="preserve"> and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for </w:t>
      </w:r>
      <w:r w:rsidRPr="00C6667E">
        <w:rPr>
          <w:rFonts w:ascii="Times New Roman" w:hAnsi="Times New Roman" w:cs="Times New Roman"/>
          <w:i/>
          <w:szCs w:val="24"/>
        </w:rPr>
        <w:t>j = n</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+1. For notational convenience, we only considered </w:t>
      </w:r>
      <w:r w:rsidRPr="00C6667E">
        <w:rPr>
          <w:rFonts w:ascii="Times New Roman" w:hAnsi="Times New Roman" w:cs="Times New Roman"/>
          <w:i/>
          <w:szCs w:val="24"/>
        </w:rPr>
        <w:t xml:space="preserve">j = </w:t>
      </w:r>
      <w:proofErr w:type="gramStart"/>
      <w:r w:rsidRPr="00C6667E">
        <w:rPr>
          <w:rFonts w:ascii="Times New Roman" w:hAnsi="Times New Roman" w:cs="Times New Roman"/>
          <w:i/>
          <w:szCs w:val="24"/>
        </w:rPr>
        <w:t>n</w:t>
      </w:r>
      <w:r w:rsidRPr="00C6667E">
        <w:rPr>
          <w:rFonts w:ascii="Times New Roman" w:hAnsi="Times New Roman" w:cs="Times New Roman"/>
          <w:i/>
          <w:szCs w:val="24"/>
          <w:vertAlign w:val="subscript"/>
        </w:rPr>
        <w:t>i</w:t>
      </w:r>
      <w:r w:rsidRPr="00C6667E">
        <w:rPr>
          <w:rFonts w:ascii="Times New Roman" w:hAnsi="Times New Roman" w:cs="Times New Roman"/>
          <w:szCs w:val="24"/>
        </w:rPr>
        <w:t>+</w:t>
      </w:r>
      <w:proofErr w:type="gramEnd"/>
      <w:r w:rsidRPr="00C6667E">
        <w:rPr>
          <w:rFonts w:ascii="Times New Roman" w:hAnsi="Times New Roman" w:cs="Times New Roman"/>
          <w:szCs w:val="24"/>
        </w:rPr>
        <w:t>1, which can be readily extended to the other subjects. The partitioned liability vector has the following distribution:</w:t>
      </w:r>
    </w:p>
    <w:p w:rsidR="005D65B0" w:rsidRPr="00C6667E" w:rsidRDefault="005D65B0" w:rsidP="00EA12FD">
      <w:pPr>
        <w:spacing w:after="0"/>
        <w:ind w:firstLine="800"/>
        <w:rPr>
          <w:rFonts w:ascii="Times New Roman" w:hAnsi="Times New Roman" w:cs="Times New Roman"/>
          <w:szCs w:val="24"/>
        </w:rPr>
      </w:pPr>
      <m:oMathPara>
        <m:oMath>
          <m:sSub>
            <m:sSubPr>
              <m:ctrlPr>
                <w:rPr>
                  <w:rFonts w:ascii="Cambria Math" w:hAnsi="Cambria Math" w:cs="Times New Roman"/>
                  <w:szCs w:val="24"/>
                </w:rPr>
              </m:ctrlPr>
            </m:sSubPr>
            <m:e>
              <m:r>
                <m:rPr>
                  <m:sty m:val="b"/>
                </m:rP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m:t>
          </m:r>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mr>
                <m:m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e>
                </m:mr>
              </m:m>
            </m:e>
          </m:d>
          <m:r>
            <m:rPr>
              <m:sty m:val="p"/>
            </m:rPr>
            <w:rPr>
              <w:rFonts w:ascii="Cambria Math" w:hAnsi="Cambria Math" w:cs="Times New Roman"/>
              <w:szCs w:val="24"/>
            </w:rPr>
            <m:t>∼</m:t>
          </m:r>
          <m:r>
            <w:rPr>
              <w:rFonts w:ascii="Cambria Math" w:hAnsi="Cambria Math" w:cs="Times New Roman"/>
              <w:szCs w:val="24"/>
            </w:rPr>
            <m:t>MVN</m:t>
          </m:r>
          <m:d>
            <m:dPr>
              <m:ctrlPr>
                <w:rPr>
                  <w:rFonts w:ascii="Cambria Math" w:hAnsi="Cambria Math" w:cs="Times New Roman"/>
                  <w:szCs w:val="24"/>
                </w:rPr>
              </m:ctrlPr>
            </m:dPr>
            <m:e>
              <m:d>
                <m:dPr>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sSub>
                          <m:sSubPr>
                            <m:ctrlPr>
                              <w:rPr>
                                <w:rFonts w:ascii="Cambria Math" w:hAnsi="Cambria Math" w:cs="Times New Roman"/>
                                <w:b/>
                                <w:i/>
                                <w:szCs w:val="24"/>
                              </w:rPr>
                            </m:ctrlPr>
                          </m:sSubPr>
                          <m:e>
                            <m:r>
                              <m:rPr>
                                <m:sty m:val="bi"/>
                              </m:rPr>
                              <w:rPr>
                                <w:rFonts w:ascii="Cambria Math" w:hAnsi="Cambria Math" w:cs="Times New Roman"/>
                                <w:szCs w:val="24"/>
                              </w:rPr>
                              <m:t>0</m:t>
                            </m:r>
                          </m:e>
                          <m:sub>
                            <m:sSub>
                              <m:sSubPr>
                                <m:ctrlPr>
                                  <w:rPr>
                                    <w:rFonts w:ascii="Cambria Math" w:hAnsi="Cambria Math" w:cs="Times New Roman"/>
                                    <w:i/>
                                    <w:szCs w:val="24"/>
                                  </w:rPr>
                                </m:ctrlPr>
                              </m:sSubPr>
                              <m:e>
                                <m:r>
                                  <w:rPr>
                                    <w:rFonts w:ascii="Cambria Math" w:hAnsi="Cambria Math" w:cs="Times New Roman"/>
                                    <w:szCs w:val="24"/>
                                  </w:rPr>
                                  <m:t>n</m:t>
                                </m:r>
                                <m:ctrlPr>
                                  <w:rPr>
                                    <w:rFonts w:ascii="Cambria Math" w:hAnsi="Cambria Math" w:cs="Times New Roman"/>
                                    <w:b/>
                                    <w:i/>
                                    <w:szCs w:val="24"/>
                                  </w:rPr>
                                </m:ctrlPr>
                              </m:e>
                              <m:sub>
                                <m:r>
                                  <w:rPr>
                                    <w:rFonts w:ascii="Cambria Math" w:hAnsi="Cambria Math" w:cs="Times New Roman"/>
                                    <w:szCs w:val="24"/>
                                  </w:rPr>
                                  <m:t>i</m:t>
                                </m:r>
                              </m:sub>
                            </m:sSub>
                          </m:sub>
                        </m:sSub>
                      </m:e>
                    </m:mr>
                    <m:mr>
                      <m:e>
                        <m:r>
                          <w:rPr>
                            <w:rFonts w:ascii="Cambria Math" w:hAnsi="Cambria Math" w:cs="Times New Roman"/>
                            <w:szCs w:val="24"/>
                          </w:rPr>
                          <m:t>0</m:t>
                        </m:r>
                      </m:e>
                    </m:mr>
                  </m:m>
                </m:e>
              </m:d>
              <m:r>
                <w:rPr>
                  <w:rFonts w:ascii="Cambria Math" w:hAnsi="Cambria Math" w:cs="Times New Roman"/>
                  <w:szCs w:val="24"/>
                </w:rPr>
                <m:t>,</m:t>
              </m:r>
              <m:d>
                <m:dPr>
                  <m:ctrlPr>
                    <w:rPr>
                      <w:rFonts w:ascii="Cambria Math" w:hAnsi="Cambria Math" w:cs="Times New Roman"/>
                      <w:i/>
                      <w:szCs w:val="24"/>
                    </w:rPr>
                  </m:ctrlPr>
                </m:dPr>
                <m:e>
                  <m:m>
                    <m:mPr>
                      <m:mcs>
                        <m:mc>
                          <m:mcPr>
                            <m:count m:val="2"/>
                            <m:mcJc m:val="center"/>
                          </m:mcPr>
                        </m:mc>
                      </m:mcs>
                      <m:ctrlPr>
                        <w:rPr>
                          <w:rFonts w:ascii="Cambria Math" w:hAnsi="Cambria Math" w:cs="Times New Roman"/>
                          <w:i/>
                          <w:szCs w:val="24"/>
                        </w:rPr>
                      </m:ctrlPr>
                    </m:mPr>
                    <m:m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e>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mr>
                    <m:mr>
                      <m:e>
                        <m:sSup>
                          <m:sSupPr>
                            <m:ctrlPr>
                              <w:rPr>
                                <w:rFonts w:ascii="Cambria Math" w:hAnsi="Cambria Math" w:cs="Times New Roman"/>
                                <w:i/>
                                <w:szCs w:val="24"/>
                              </w:rPr>
                            </m:ctrlPr>
                          </m:sSupPr>
                          <m:e>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e>
                      <m:e>
                        <m:r>
                          <w:rPr>
                            <w:rFonts w:ascii="Cambria Math" w:hAnsi="Cambria Math" w:cs="Times New Roman"/>
                            <w:szCs w:val="24"/>
                          </w:rPr>
                          <m:t>1</m:t>
                        </m:r>
                      </m:e>
                    </m:mr>
                  </m:m>
                </m:e>
              </m:d>
            </m:e>
          </m:d>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If we denote the lower and upper truncated points of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as </w:t>
      </w:r>
      <w:proofErr w:type="spellStart"/>
      <w:r w:rsidRPr="00C6667E">
        <w:rPr>
          <w:rFonts w:ascii="Times New Roman" w:hAnsi="Times New Roman" w:cs="Times New Roman"/>
          <w:b/>
          <w:szCs w:val="24"/>
        </w:rPr>
        <w:t>a</w:t>
      </w:r>
      <w:r w:rsidRPr="00C6667E">
        <w:rPr>
          <w:rFonts w:ascii="Times New Roman" w:hAnsi="Times New Roman" w:cs="Times New Roman"/>
          <w:i/>
          <w:szCs w:val="24"/>
          <w:vertAlign w:val="subscript"/>
        </w:rPr>
        <w:t>i</w:t>
      </w:r>
      <w:proofErr w:type="spellEnd"/>
      <w:r w:rsidRPr="00C6667E">
        <w:rPr>
          <w:rFonts w:ascii="Times New Roman" w:hAnsi="Times New Roman" w:cs="Times New Roman"/>
          <w:szCs w:val="24"/>
        </w:rPr>
        <w:t xml:space="preserve"> and</w:t>
      </w:r>
      <w:r w:rsidRPr="00C6667E">
        <w:rPr>
          <w:rFonts w:ascii="Times New Roman" w:hAnsi="Times New Roman" w:cs="Times New Roman"/>
          <w:b/>
          <w:szCs w:val="24"/>
        </w:rPr>
        <w:t xml:space="preserve"> b</w:t>
      </w:r>
      <w:r w:rsidRPr="00C6667E">
        <w:rPr>
          <w:rFonts w:ascii="Times New Roman" w:hAnsi="Times New Roman" w:cs="Times New Roman"/>
          <w:i/>
          <w:szCs w:val="24"/>
          <w:vertAlign w:val="subscript"/>
        </w:rPr>
        <w:t xml:space="preserve">i </w:t>
      </w:r>
      <w:r w:rsidRPr="00C6667E">
        <w:rPr>
          <w:rFonts w:ascii="Times New Roman" w:hAnsi="Times New Roman" w:cs="Times New Roman"/>
          <w:szCs w:val="24"/>
        </w:rPr>
        <w:t xml:space="preserve">respectively, the truncated points for </w:t>
      </w:r>
      <w:r w:rsidRPr="00C6667E">
        <w:rPr>
          <w:rFonts w:ascii="Times New Roman" w:hAnsi="Times New Roman" w:cs="Times New Roman"/>
          <w:b/>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w:t>
      </w:r>
      <w:proofErr w:type="gramStart"/>
      <w:r w:rsidRPr="00C6667E">
        <w:rPr>
          <w:rFonts w:ascii="Times New Roman" w:hAnsi="Times New Roman" w:cs="Times New Roman"/>
          <w:szCs w:val="24"/>
        </w:rPr>
        <w:t>are defined</w:t>
      </w:r>
      <w:proofErr w:type="gramEnd"/>
      <w:r w:rsidRPr="00C6667E">
        <w:rPr>
          <w:rFonts w:ascii="Times New Roman" w:hAnsi="Times New Roman" w:cs="Times New Roman"/>
          <w:szCs w:val="24"/>
        </w:rPr>
        <w:t xml:space="preserve"> as</w:t>
      </w:r>
    </w:p>
    <w:p w:rsidR="000E0F03" w:rsidRPr="000E0F03" w:rsidRDefault="000E0F03" w:rsidP="00EA12FD">
      <w:pPr>
        <w:spacing w:after="0"/>
        <w:jc w:val="center"/>
        <w:rPr>
          <w:rFonts w:ascii="Times New Roman" w:hAnsi="Times New Roman" w:cs="Times New Roman" w:hint="eastAsia"/>
        </w:rPr>
      </w:pPr>
      <m:oMath>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e>
              </m:mr>
            </m:m>
          </m:e>
        </m:d>
      </m:oMath>
      <w:r>
        <w:rPr>
          <w:rFonts w:ascii="Times New Roman" w:hAnsi="Times New Roman" w:cs="Times New Roman" w:hint="eastAsia"/>
          <w:b/>
        </w:rPr>
        <w:t xml:space="preserve"> </w:t>
      </w:r>
      <w:proofErr w:type="gramStart"/>
      <w:r>
        <w:rPr>
          <w:rFonts w:ascii="Times New Roman" w:hAnsi="Times New Roman" w:cs="Times New Roman" w:hint="eastAsia"/>
        </w:rPr>
        <w:t xml:space="preserve">and </w:t>
      </w:r>
      <w:proofErr w:type="gramEnd"/>
      <m:oMath>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r>
          <m:rPr>
            <m:sty m:val="bi"/>
          </m:rPr>
          <w:rPr>
            <w:rFonts w:ascii="Cambria Math" w:hAnsi="Cambria Math" w:cs="Times New Roman"/>
          </w:rPr>
          <m:t>=</m:t>
        </m:r>
        <m:d>
          <m:dPr>
            <m:ctrlPr>
              <w:rPr>
                <w:rFonts w:ascii="Cambria Math" w:hAnsi="Cambria Math" w:cs="Times New Roman"/>
                <w:b/>
                <w:i/>
              </w:rPr>
            </m:ctrlPr>
          </m:dPr>
          <m:e>
            <m:m>
              <m:mPr>
                <m:mcs>
                  <m:mc>
                    <m:mcPr>
                      <m:count m:val="1"/>
                      <m:mcJc m:val="center"/>
                    </m:mcPr>
                  </m:mc>
                </m:mcs>
                <m:ctrlPr>
                  <w:rPr>
                    <w:rFonts w:ascii="Cambria Math" w:hAnsi="Cambria Math" w:cs="Times New Roman"/>
                    <w:b/>
                    <w:i/>
                  </w:rPr>
                </m:ctrlPr>
              </m:mPr>
              <m:mr>
                <m:e>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e>
              </m:mr>
              <m:m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mr>
            </m:m>
          </m:e>
        </m:d>
      </m:oMath>
      <w:r w:rsidR="00EA0B23" w:rsidRPr="00EA0B23">
        <w:rPr>
          <w:rFonts w:ascii="Times New Roman" w:hAnsi="Times New Roman" w:cs="Times New Roman" w:hint="eastAsia"/>
        </w:rPr>
        <w:t>.</w:t>
      </w:r>
    </w:p>
    <w:p w:rsidR="00C6667E" w:rsidRDefault="00C6667E" w:rsidP="00EA12FD">
      <w:pPr>
        <w:spacing w:after="0"/>
        <w:rPr>
          <w:rFonts w:ascii="Times New Roman" w:hAnsi="Times New Roman" w:cs="Times New Roman" w:hint="eastAsia"/>
          <w:szCs w:val="24"/>
        </w:rPr>
      </w:pPr>
      <w:r w:rsidRPr="00C6667E">
        <w:rPr>
          <w:rFonts w:ascii="Times New Roman" w:hAnsi="Times New Roman" w:cs="Times New Roman"/>
          <w:szCs w:val="24"/>
        </w:rPr>
        <w:t xml:space="preserve">When </w:t>
      </w:r>
      <w:proofErr w:type="spellStart"/>
      <w:r w:rsidRPr="00C6667E">
        <w:rPr>
          <w:rFonts w:ascii="Times New Roman" w:hAnsi="Times New Roman" w:cs="Times New Roman"/>
          <w:b/>
          <w:szCs w:val="24"/>
        </w:rPr>
        <w:t>a</w:t>
      </w:r>
      <w:r w:rsidRPr="00C6667E">
        <w:rPr>
          <w:rFonts w:ascii="Times New Roman" w:hAnsi="Times New Roman" w:cs="Times New Roman"/>
          <w:i/>
          <w:szCs w:val="24"/>
          <w:vertAlign w:val="subscript"/>
        </w:rPr>
        <w:t>i</w:t>
      </w:r>
      <w:proofErr w:type="spellEnd"/>
      <w:r w:rsidRPr="00C6667E">
        <w:rPr>
          <w:rFonts w:ascii="Times New Roman" w:hAnsi="Times New Roman" w:cs="Times New Roman"/>
          <w:b/>
          <w:szCs w:val="24"/>
        </w:rPr>
        <w:t xml:space="preserve"> &lt; L</w:t>
      </w:r>
      <w:r w:rsidRPr="00C6667E">
        <w:rPr>
          <w:rFonts w:ascii="Times New Roman" w:hAnsi="Times New Roman" w:cs="Times New Roman"/>
          <w:i/>
          <w:szCs w:val="24"/>
          <w:vertAlign w:val="subscript"/>
        </w:rPr>
        <w:t>i</w:t>
      </w:r>
      <w:r w:rsidRPr="00C6667E">
        <w:rPr>
          <w:rFonts w:ascii="Times New Roman" w:hAnsi="Times New Roman" w:cs="Times New Roman"/>
          <w:b/>
          <w:szCs w:val="24"/>
        </w:rPr>
        <w:t xml:space="preserve"> &lt; b</w:t>
      </w:r>
      <w:r w:rsidRPr="00C6667E">
        <w:rPr>
          <w:rFonts w:ascii="Times New Roman" w:hAnsi="Times New Roman" w:cs="Times New Roman"/>
          <w:i/>
          <w:szCs w:val="24"/>
          <w:vertAlign w:val="subscript"/>
        </w:rPr>
        <w:t>i</w:t>
      </w:r>
      <w:r w:rsidRPr="00C6667E">
        <w:rPr>
          <w:rFonts w:ascii="Times New Roman" w:hAnsi="Times New Roman" w:cs="Times New Roman"/>
          <w:szCs w:val="24"/>
        </w:rPr>
        <w:t>, the truncated normal distribution function is</w:t>
      </w:r>
    </w:p>
    <w:p w:rsidR="00772C71" w:rsidRPr="00C6667E" w:rsidRDefault="00772C71" w:rsidP="00EA12FD">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α</m:t>
              </m:r>
            </m:sub>
          </m:sSub>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m:rPr>
              <m:sty m:val="p"/>
            </m:rP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I</m:t>
          </m:r>
          <m:d>
            <m:dPr>
              <m:ctrlPr>
                <w:rPr>
                  <w:rFonts w:ascii="Cambria Math" w:hAnsi="Cambria Math" w:cs="Times New Roman"/>
                  <w:szCs w:val="24"/>
                </w:rPr>
              </m:ctrlPr>
            </m:dPr>
            <m:e>
              <m:sSub>
                <m:sSubPr>
                  <m:ctrlPr>
                    <w:rPr>
                      <w:rFonts w:ascii="Cambria Math" w:hAnsi="Cambria Math" w:cs="Times New Roman"/>
                      <w:b/>
                    </w:rPr>
                  </m:ctrlPr>
                </m:sSubPr>
                <m:e>
                  <m:r>
                    <m:rPr>
                      <m:sty m:val="b"/>
                    </m:rPr>
                    <w:rPr>
                      <w:rFonts w:ascii="Cambria Math" w:hAnsi="Cambria Math" w:cs="Times New Roman"/>
                    </w:rPr>
                    <m:t>a</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i/>
                    </w:rPr>
                  </m:ctrlPr>
                </m:sSubPr>
                <m:e>
                  <m:r>
                    <m:rPr>
                      <m:sty m:val="b"/>
                    </m:rPr>
                    <w:rPr>
                      <w:rFonts w:ascii="Cambria Math" w:hAnsi="Cambria Math" w:cs="Times New Roman"/>
                    </w:rPr>
                    <m:t>L</m:t>
                  </m:r>
                </m:e>
                <m:sub>
                  <m:r>
                    <w:rPr>
                      <w:rFonts w:ascii="Cambria Math" w:hAnsi="Cambria Math" w:cs="Times New Roman"/>
                    </w:rPr>
                    <m:t>i</m:t>
                  </m:r>
                </m:sub>
              </m:sSub>
              <m:r>
                <m:rPr>
                  <m:sty m:val="bi"/>
                </m:rPr>
                <w:rPr>
                  <w:rFonts w:ascii="Cambria Math" w:hAnsi="Cambria Math" w:cs="Times New Roman"/>
                </w:rPr>
                <m:t>&lt;</m:t>
              </m:r>
              <m:sSub>
                <m:sSubPr>
                  <m:ctrlPr>
                    <w:rPr>
                      <w:rFonts w:ascii="Cambria Math" w:hAnsi="Cambria Math" w:cs="Times New Roman"/>
                      <w:b/>
                    </w:rPr>
                  </m:ctrlPr>
                </m:sSubPr>
                <m:e>
                  <m:r>
                    <m:rPr>
                      <m:sty m:val="b"/>
                    </m:rPr>
                    <w:rPr>
                      <w:rFonts w:ascii="Cambria Math" w:hAnsi="Cambria Math" w:cs="Times New Roman"/>
                    </w:rPr>
                    <m:t>b</m:t>
                  </m:r>
                </m:e>
                <m:sub>
                  <m:r>
                    <w:rPr>
                      <w:rFonts w:ascii="Cambria Math" w:hAnsi="Cambria Math" w:cs="Times New Roman"/>
                    </w:rPr>
                    <m:t>i</m:t>
                  </m:r>
                </m:sub>
              </m:sSub>
            </m:e>
          </m:d>
          <m: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szCs w:val="24"/>
        </w:rPr>
      </w:pPr>
      <w:r w:rsidRPr="00C6667E">
        <w:rPr>
          <w:rFonts w:ascii="Times New Roman" w:hAnsi="Times New Roman" w:cs="Times New Roman"/>
          <w:szCs w:val="24"/>
        </w:rPr>
        <w:t xml:space="preserve">By the property of multivariate normal distribution, the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i/>
          <w:szCs w:val="24"/>
        </w:rPr>
        <w:t xml:space="preserve"> </w:t>
      </w:r>
      <w:r w:rsidRPr="00C6667E">
        <w:rPr>
          <w:rFonts w:ascii="Times New Roman" w:hAnsi="Times New Roman" w:cs="Times New Roman"/>
          <w:szCs w:val="24"/>
        </w:rPr>
        <w:t xml:space="preserve">at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 </w:t>
      </w:r>
      <w:r w:rsidRPr="00C6667E">
        <w:rPr>
          <w:rFonts w:ascii="Times New Roman" w:hAnsi="Times New Roman" w:cs="Times New Roman"/>
          <w:i/>
          <w:szCs w:val="24"/>
        </w:rPr>
        <w:t>x</w:t>
      </w:r>
      <w:r w:rsidRPr="00C6667E">
        <w:rPr>
          <w:rFonts w:ascii="Times New Roman" w:hAnsi="Times New Roman" w:cs="Times New Roman"/>
          <w:szCs w:val="24"/>
        </w:rPr>
        <w:t xml:space="preserve"> is given by</w:t>
      </w:r>
    </w:p>
    <w:p w:rsidR="00F50F04" w:rsidRDefault="00F50F04" w:rsidP="00EA12FD">
      <w:pPr>
        <w:spacing w:after="0"/>
        <w:jc w:val="center"/>
        <w:rPr>
          <w:rFonts w:ascii="Times New Roman" w:hAnsi="Times New Roman" w:cs="Times New Roman" w:hint="eastAsia"/>
        </w:rPr>
      </w:pPr>
      <m:oMathPara>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num>
                <m:den>
                  <m:r>
                    <w:rPr>
                      <w:rFonts w:ascii="Cambria Math" w:hAnsi="Cambria Math" w:cs="Times New Roman"/>
                    </w:rPr>
                    <m:t>2</m:t>
                  </m:r>
                </m:den>
              </m:f>
            </m:sup>
          </m:sSup>
          <m:r>
            <m:rPr>
              <m:sty m:val="p"/>
            </m:rPr>
            <w:rPr>
              <w:rFonts w:ascii="Cambria Math" w:hAnsi="Cambria Math" w:cs="Times New Roman"/>
            </w:rPr>
            <m:t>.</m:t>
          </m:r>
        </m:oMath>
      </m:oMathPara>
    </w:p>
    <w:p w:rsidR="00C6667E" w:rsidRDefault="00C6667E" w:rsidP="009505E0">
      <w:pPr>
        <w:spacing w:after="0"/>
        <w:rPr>
          <w:rFonts w:ascii="Times New Roman" w:hAnsi="Times New Roman" w:cs="Times New Roman" w:hint="eastAsia"/>
          <w:szCs w:val="24"/>
        </w:rPr>
      </w:pPr>
      <w:r w:rsidRPr="00C6667E">
        <w:rPr>
          <w:rFonts w:ascii="Times New Roman" w:hAnsi="Times New Roman" w:cs="Times New Roman"/>
          <w:szCs w:val="24"/>
        </w:rPr>
        <w:t xml:space="preserve">Because a conditional distribution of a normal distribution is also normally distributed, we know that </w:t>
      </w:r>
      <m:oMath>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oMath>
      <w:r w:rsidRPr="00C6667E">
        <w:rPr>
          <w:rFonts w:ascii="Times New Roman" w:hAnsi="Times New Roman" w:cs="Times New Roman"/>
          <w:szCs w:val="24"/>
        </w:rPr>
        <w:t xml:space="preserve"> </w:t>
      </w:r>
      <w:proofErr w:type="gramStart"/>
      <w:r w:rsidRPr="00C6667E">
        <w:rPr>
          <w:rFonts w:ascii="Times New Roman" w:hAnsi="Times New Roman" w:cs="Times New Roman"/>
          <w:szCs w:val="24"/>
        </w:rPr>
        <w:t>is normally distributed</w:t>
      </w:r>
      <w:proofErr w:type="gramEnd"/>
      <w:r w:rsidRPr="00C6667E">
        <w:rPr>
          <w:rFonts w:ascii="Times New Roman" w:hAnsi="Times New Roman" w:cs="Times New Roman"/>
          <w:szCs w:val="24"/>
        </w:rPr>
        <w:t xml:space="preserve"> with </w:t>
      </w:r>
    </w:p>
    <w:p w:rsidR="00FC0DAD" w:rsidRPr="00C6667E" w:rsidRDefault="00FC0DAD" w:rsidP="00FC0DAD">
      <w:pPr>
        <w:spacing w:after="0"/>
        <w:jc w:val="center"/>
        <w:rPr>
          <w:rFonts w:ascii="Times New Roman" w:hAnsi="Times New Roman" w:cs="Times New Roman"/>
          <w:szCs w:val="24"/>
        </w:rPr>
      </w:pPr>
      <m:oMath>
        <m:r>
          <w:rPr>
            <w:rFonts w:ascii="Cambria Math" w:hAnsi="Cambria Math" w:cs="Times New Roman"/>
            <w:szCs w:val="24"/>
          </w:rPr>
          <m:t>E</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m:rPr>
            <m:sty m:val="p"/>
          </m:rP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r>
          <w:rPr>
            <w:rFonts w:ascii="Cambria Math" w:hAnsi="Cambria Math" w:cs="Times New Roman"/>
            <w:szCs w:val="24"/>
          </w:rPr>
          <m:t>x</m:t>
        </m:r>
      </m:oMath>
      <w:r>
        <w:rPr>
          <w:rFonts w:ascii="Times New Roman" w:hAnsi="Times New Roman" w:cs="Times New Roman" w:hint="eastAsia"/>
          <w:szCs w:val="24"/>
        </w:rPr>
        <w:t xml:space="preserve"> </w:t>
      </w:r>
      <w:proofErr w:type="gramStart"/>
      <w:r>
        <w:rPr>
          <w:rFonts w:ascii="Times New Roman" w:hAnsi="Times New Roman" w:cs="Times New Roman" w:hint="eastAsia"/>
          <w:szCs w:val="24"/>
        </w:rPr>
        <w:t xml:space="preserve">and </w:t>
      </w:r>
      <w:proofErr w:type="gramEnd"/>
      <m:oMath>
        <m:r>
          <m:rPr>
            <m:sty m:val="p"/>
          </m:rPr>
          <w:rPr>
            <w:rFonts w:ascii="Cambria Math" w:hAnsi="Cambria Math" w:cs="Times New Roman"/>
            <w:szCs w:val="24"/>
          </w:rPr>
          <m:t>var</m:t>
        </m:r>
        <m:d>
          <m:dPr>
            <m:ctrlPr>
              <w:rPr>
                <w:rFonts w:ascii="Cambria Math" w:hAnsi="Cambria Math" w:cs="Times New Roman"/>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m:t>
        </m:r>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m:t>
            </m:r>
          </m:sup>
        </m:sSubSup>
        <m:r>
          <m:rPr>
            <m:sty m:val="p"/>
          </m:rPr>
          <w:rPr>
            <w:rFonts w:ascii="Cambria Math" w:hAnsi="Cambria Math" w:cs="Times New Roman"/>
            <w:szCs w:val="24"/>
          </w:rPr>
          <m:t>-</m:t>
        </m:r>
        <m:sSup>
          <m:sSupPr>
            <m:ctrlPr>
              <w:rPr>
                <w:rFonts w:ascii="Cambria Math" w:hAnsi="Cambria Math" w:cs="Times New Roman"/>
                <w:i/>
                <w:szCs w:val="24"/>
              </w:rPr>
            </m:ctrlPr>
          </m:sSup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i</m:t>
                    </m:r>
                  </m:sub>
                  <m:sup>
                    <m:r>
                      <w:rPr>
                        <w:rFonts w:ascii="Cambria Math" w:hAnsi="Cambria Math" w:cs="Times New Roman"/>
                        <w:szCs w:val="24"/>
                      </w:rPr>
                      <m:t>rI</m:t>
                    </m:r>
                  </m:sup>
                </m:sSubSup>
              </m:e>
            </m:d>
          </m:e>
          <m:sup>
            <m:r>
              <w:rPr>
                <w:rFonts w:ascii="Cambria Math" w:hAnsi="Cambria Math" w:cs="Times New Roman"/>
                <w:szCs w:val="24"/>
              </w:rPr>
              <m:t>t</m:t>
            </m:r>
          </m:sup>
        </m:sSup>
      </m:oMath>
      <w:r>
        <w:rPr>
          <w:rFonts w:ascii="Times New Roman" w:hAnsi="Times New Roman" w:cs="Times New Roman" w:hint="eastAsia"/>
          <w:szCs w:val="24"/>
        </w:rPr>
        <w:t>.</w:t>
      </w:r>
    </w:p>
    <w:p w:rsidR="00C6667E" w:rsidRDefault="00C6667E" w:rsidP="00EA12FD">
      <w:pPr>
        <w:spacing w:after="0"/>
        <w:rPr>
          <w:rFonts w:ascii="Times New Roman" w:hAnsi="Times New Roman" w:cs="Times New Roman" w:hint="eastAsia"/>
          <w:szCs w:val="24"/>
        </w:rPr>
      </w:pPr>
      <w:r w:rsidRPr="00C6667E">
        <w:rPr>
          <w:rFonts w:ascii="Times New Roman" w:hAnsi="Times New Roman" w:cs="Times New Roman"/>
          <w:szCs w:val="24"/>
        </w:rPr>
        <w:t xml:space="preserve">Therefore, the multivariate marginal pdf of </w:t>
      </w:r>
      <w:r w:rsidRPr="00C6667E">
        <w:rPr>
          <w:rFonts w:ascii="Times New Roman" w:hAnsi="Times New Roman" w:cs="Times New Roman"/>
          <w:i/>
          <w:szCs w:val="24"/>
        </w:rPr>
        <w:t>L</w:t>
      </w:r>
      <w:r w:rsidRPr="00C6667E">
        <w:rPr>
          <w:rFonts w:ascii="Times New Roman" w:hAnsi="Times New Roman" w:cs="Times New Roman"/>
          <w:i/>
          <w:szCs w:val="24"/>
          <w:vertAlign w:val="subscript"/>
        </w:rPr>
        <w:t>i</w:t>
      </w:r>
      <w:r w:rsidRPr="00C6667E">
        <w:rPr>
          <w:rFonts w:ascii="Times New Roman" w:hAnsi="Times New Roman" w:cs="Times New Roman"/>
          <w:szCs w:val="24"/>
        </w:rPr>
        <w:t xml:space="preserve"> becomes</w:t>
      </w:r>
    </w:p>
    <w:p w:rsidR="00C6667E" w:rsidRPr="009E3E52" w:rsidRDefault="009E3E52" w:rsidP="009E3E52">
      <w:pPr>
        <w:spacing w:after="0"/>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i</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r>
                    <w:rPr>
                      <w:rFonts w:ascii="Cambria Math" w:hAnsi="Cambria Math" w:cs="Times New Roman"/>
                      <w:szCs w:val="24"/>
                    </w:rPr>
                    <m:t>+1</m:t>
                  </m:r>
                </m:e>
              </m:d>
            </m:sub>
          </m:sSub>
          <m:d>
            <m:dPr>
              <m:ctrlPr>
                <w:rPr>
                  <w:rFonts w:ascii="Cambria Math" w:hAnsi="Cambria Math" w:cs="Times New Roman"/>
                  <w:i/>
                  <w:szCs w:val="24"/>
                </w:rPr>
              </m:ctrlPr>
            </m:dPr>
            <m:e>
              <m:r>
                <w:rPr>
                  <w:rFonts w:ascii="Cambria Math" w:hAnsi="Cambria Math" w:cs="Times New Roman"/>
                  <w:szCs w:val="24"/>
                </w:rPr>
                <m:t>x</m:t>
              </m:r>
            </m:e>
          </m:d>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α</m:t>
              </m:r>
            </m:e>
            <m:sup>
              <m:r>
                <w:rPr>
                  <w:rFonts w:ascii="Cambria Math" w:hAnsi="Cambria Math" w:cs="Times New Roman"/>
                  <w:szCs w:val="24"/>
                </w:rPr>
                <m:t>-1</m:t>
              </m:r>
            </m:sup>
          </m:sSup>
          <m:r>
            <w:rPr>
              <w:rFonts w:ascii="Cambria Math" w:hAnsi="Cambria Math" w:cs="Times New Roman"/>
              <w:szCs w:val="24"/>
            </w:rPr>
            <m:t>f</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r>
            <m:rPr>
              <m:sty m:val="p"/>
            </m:rPr>
            <w:rPr>
              <w:rFonts w:ascii="Cambria Math" w:hAnsi="Cambria Math" w:cs="Times New Roman"/>
              <w:szCs w:val="24"/>
            </w:rPr>
            <m:t>.</m:t>
          </m:r>
        </m:oMath>
      </m:oMathPara>
    </w:p>
    <w:p w:rsidR="00C6667E" w:rsidRPr="00C6667E" w:rsidRDefault="00C6667E" w:rsidP="00EA12FD">
      <w:pPr>
        <w:spacing w:after="0"/>
        <w:rPr>
          <w:rFonts w:ascii="Times New Roman" w:hAnsi="Times New Roman" w:cs="Times New Roman"/>
          <w:b/>
          <w:sz w:val="36"/>
          <w:szCs w:val="28"/>
        </w:rPr>
      </w:pPr>
      <w:r w:rsidRPr="00C6667E">
        <w:rPr>
          <w:rFonts w:ascii="Times New Roman" w:hAnsi="Times New Roman" w:cs="Times New Roman"/>
        </w:rPr>
        <w:lastRenderedPageBreak/>
        <w:t xml:space="preserve">Here, </w:t>
      </w:r>
      <m:oMath>
        <m:nary>
          <m:naryPr>
            <m:limLoc m:val="subSup"/>
            <m:ctrlPr>
              <w:rPr>
                <w:rFonts w:ascii="Cambria Math" w:hAnsi="Cambria Math" w:cs="Times New Roman"/>
                <w:i/>
                <w:szCs w:val="24"/>
              </w:rPr>
            </m:ctrlPr>
          </m:naryPr>
          <m:sub>
            <m:sSubSup>
              <m:sSubSupPr>
                <m:ctrlPr>
                  <w:rPr>
                    <w:rFonts w:ascii="Cambria Math" w:hAnsi="Cambria Math" w:cs="Times New Roman"/>
                    <w:b/>
                    <w:i/>
                  </w:rPr>
                </m:ctrlPr>
              </m:sSubSupPr>
              <m:e>
                <m:r>
                  <m:rPr>
                    <m:sty m:val="b"/>
                  </m:rPr>
                  <w:rPr>
                    <w:rFonts w:ascii="Cambria Math" w:hAnsi="Cambria Math" w:cs="Times New Roman"/>
                  </w:rPr>
                  <m:t>a</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b>
          <m:sup>
            <m:sSubSup>
              <m:sSubSupPr>
                <m:ctrlPr>
                  <w:rPr>
                    <w:rFonts w:ascii="Cambria Math" w:hAnsi="Cambria Math" w:cs="Times New Roman"/>
                    <w:b/>
                    <w:i/>
                  </w:rPr>
                </m:ctrlPr>
              </m:sSubSupPr>
              <m:e>
                <m:r>
                  <m:rPr>
                    <m:sty m:val="b"/>
                  </m:rPr>
                  <w:rPr>
                    <w:rFonts w:ascii="Cambria Math" w:hAnsi="Cambria Math" w:cs="Times New Roman"/>
                  </w:rPr>
                  <m:t>b</m:t>
                </m:r>
                <m:ctrlPr>
                  <w:rPr>
                    <w:rFonts w:ascii="Cambria Math" w:hAnsi="Cambria Math" w:cs="Times New Roman"/>
                    <w:b/>
                  </w:rPr>
                </m:ctrlPr>
              </m:e>
              <m:sub>
                <m:r>
                  <w:rPr>
                    <w:rFonts w:ascii="Cambria Math" w:hAnsi="Cambria Math" w:cs="Times New Roman"/>
                  </w:rPr>
                  <m:t>i</m:t>
                </m:r>
                <m:ctrlPr>
                  <w:rPr>
                    <w:rFonts w:ascii="Cambria Math" w:hAnsi="Cambria Math" w:cs="Times New Roman"/>
                    <w:i/>
                  </w:rPr>
                </m:ctrlPr>
              </m:sub>
              <m:sup>
                <m:r>
                  <w:rPr>
                    <w:rFonts w:ascii="Cambria Math" w:hAnsi="Cambria Math" w:cs="Times New Roman"/>
                  </w:rPr>
                  <m:t>r</m:t>
                </m:r>
              </m:sup>
            </m:sSubSup>
          </m:sup>
          <m:e>
            <m:r>
              <w:rPr>
                <w:rFonts w:ascii="Cambria Math" w:hAnsi="Cambria Math" w:cs="Times New Roman"/>
                <w:szCs w:val="24"/>
              </w:rPr>
              <m:t>f</m:t>
            </m:r>
            <m:d>
              <m:dPr>
                <m:ctrlPr>
                  <w:rPr>
                    <w:rFonts w:ascii="Cambria Math" w:hAnsi="Cambria Math" w:cs="Times New Roman"/>
                    <w:i/>
                    <w:szCs w:val="24"/>
                  </w:rPr>
                </m:ctrlPr>
              </m:dPr>
              <m:e>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i</m:t>
                    </m:r>
                  </m:sub>
                </m:sSub>
                <m:r>
                  <w:rPr>
                    <w:rFonts w:ascii="Cambria Math" w:hAnsi="Cambria Math" w:cs="Times New Roman"/>
                    <w:szCs w:val="24"/>
                  </w:rPr>
                  <m:t>=x</m:t>
                </m:r>
              </m:e>
            </m:d>
            <m:r>
              <w:rPr>
                <w:rFonts w:ascii="Cambria Math" w:hAnsi="Cambria Math" w:cs="Times New Roman"/>
                <w:szCs w:val="24"/>
              </w:rPr>
              <m:t>d</m:t>
            </m:r>
            <m:sSubSup>
              <m:sSubSupPr>
                <m:ctrlPr>
                  <w:rPr>
                    <w:rFonts w:ascii="Cambria Math" w:hAnsi="Cambria Math" w:cs="Times New Roman"/>
                    <w:i/>
                    <w:szCs w:val="24"/>
                  </w:rPr>
                </m:ctrlPr>
              </m:sSubSupPr>
              <m:e>
                <m:r>
                  <m:rPr>
                    <m:sty m:val="b"/>
                  </m:rPr>
                  <w:rPr>
                    <w:rFonts w:ascii="Cambria Math" w:hAnsi="Cambria Math" w:cs="Times New Roman"/>
                    <w:szCs w:val="24"/>
                  </w:rPr>
                  <m:t>L</m:t>
                </m:r>
                <m:ctrlPr>
                  <w:rPr>
                    <w:rFonts w:ascii="Cambria Math" w:hAnsi="Cambria Math" w:cs="Times New Roman"/>
                    <w:b/>
                    <w:szCs w:val="24"/>
                  </w:rPr>
                </m:ctrlPr>
              </m:e>
              <m:sub>
                <m:r>
                  <w:rPr>
                    <w:rFonts w:ascii="Cambria Math" w:hAnsi="Cambria Math" w:cs="Times New Roman"/>
                    <w:szCs w:val="24"/>
                  </w:rPr>
                  <m:t>i</m:t>
                </m:r>
              </m:sub>
              <m:sup>
                <m:r>
                  <w:rPr>
                    <w:rFonts w:ascii="Cambria Math" w:hAnsi="Cambria Math" w:cs="Times New Roman"/>
                    <w:szCs w:val="24"/>
                  </w:rPr>
                  <m:t>r</m:t>
                </m:r>
              </m:sup>
            </m:sSubSup>
          </m:e>
        </m:nary>
      </m:oMath>
      <w:r w:rsidR="009E3E52">
        <w:rPr>
          <w:rFonts w:ascii="Times New Roman" w:hAnsi="Times New Roman" w:cs="Times New Roman" w:hint="eastAsia"/>
          <w:szCs w:val="24"/>
        </w:rPr>
        <w:t xml:space="preserve"> </w:t>
      </w:r>
      <w:r w:rsidRPr="00C6667E">
        <w:rPr>
          <w:rFonts w:ascii="Times New Roman" w:hAnsi="Times New Roman" w:cs="Times New Roman"/>
        </w:rPr>
        <w:t xml:space="preserve">can be computed using statistical software, such as the function </w:t>
      </w:r>
      <w:proofErr w:type="spellStart"/>
      <w:proofErr w:type="gramStart"/>
      <w:r w:rsidRPr="00A15437">
        <w:rPr>
          <w:rFonts w:ascii="Times New Roman" w:hAnsi="Times New Roman" w:cs="Times New Roman"/>
          <w:i/>
          <w:szCs w:val="24"/>
        </w:rPr>
        <w:t>pmvnorm</w:t>
      </w:r>
      <w:proofErr w:type="spellEnd"/>
      <w:r w:rsidRPr="00A15437">
        <w:rPr>
          <w:rFonts w:ascii="Times New Roman" w:hAnsi="Times New Roman" w:cs="Times New Roman"/>
          <w:szCs w:val="24"/>
        </w:rPr>
        <w:t>(</w:t>
      </w:r>
      <w:proofErr w:type="gramEnd"/>
      <w:r w:rsidRPr="00A15437">
        <w:rPr>
          <w:rFonts w:ascii="Times New Roman" w:hAnsi="Times New Roman" w:cs="Times New Roman"/>
          <w:szCs w:val="24"/>
        </w:rPr>
        <w:t xml:space="preserve">) in the R package </w:t>
      </w:r>
      <w:proofErr w:type="spellStart"/>
      <w:r w:rsidRPr="00A15437">
        <w:rPr>
          <w:rFonts w:ascii="Times New Roman" w:hAnsi="Times New Roman" w:cs="Times New Roman"/>
          <w:i/>
          <w:szCs w:val="24"/>
        </w:rPr>
        <w:t>mvtnorm</w:t>
      </w:r>
      <w:proofErr w:type="spellEnd"/>
      <w:r w:rsidRPr="00C6667E">
        <w:rPr>
          <w:rFonts w:ascii="Times New Roman" w:hAnsi="Times New Roman" w:cs="Times New Roman"/>
          <w:sz w:val="28"/>
        </w:rPr>
        <w:t>.</w:t>
      </w:r>
    </w:p>
    <w:p w:rsidR="00C6667E" w:rsidRPr="00C6667E" w:rsidRDefault="00C6667E" w:rsidP="00EA12FD">
      <w:pPr>
        <w:spacing w:after="0"/>
        <w:rPr>
          <w:rFonts w:cs="Times New Roman"/>
          <w:b/>
          <w:sz w:val="36"/>
          <w:szCs w:val="28"/>
        </w:rPr>
      </w:pPr>
      <w:r w:rsidRPr="00C6667E">
        <w:rPr>
          <w:rFonts w:cs="Times New Roman"/>
          <w:b/>
          <w:sz w:val="36"/>
          <w:szCs w:val="28"/>
        </w:rPr>
        <w:br w:type="page"/>
      </w:r>
    </w:p>
    <w:p w:rsidR="00982E43" w:rsidRPr="00A44F12" w:rsidRDefault="00982E43" w:rsidP="00982E43">
      <w:pPr>
        <w:spacing w:after="0"/>
        <w:rPr>
          <w:rFonts w:ascii="Times New Roman"/>
          <w:b/>
          <w:sz w:val="44"/>
          <w:szCs w:val="44"/>
        </w:rPr>
      </w:pPr>
    </w:p>
    <w:p w:rsidR="00982E43" w:rsidRPr="00A44F12" w:rsidRDefault="00982E43" w:rsidP="00982E43">
      <w:pPr>
        <w:spacing w:after="0"/>
        <w:rPr>
          <w:rFonts w:ascii="Times New Roman"/>
          <w:b/>
          <w:sz w:val="44"/>
          <w:szCs w:val="44"/>
        </w:rPr>
      </w:pPr>
    </w:p>
    <w:p w:rsidR="00982E43" w:rsidRDefault="00982E43" w:rsidP="008D2F76">
      <w:pPr>
        <w:pStyle w:val="1"/>
      </w:pPr>
      <w:bookmarkStart w:id="90" w:name="_Toc531906035"/>
      <w:r w:rsidRPr="00A44F12">
        <w:t xml:space="preserve">Chapter </w:t>
      </w:r>
      <w:r>
        <w:rPr>
          <w:rFonts w:hint="eastAsia"/>
        </w:rPr>
        <w:t>4</w:t>
      </w:r>
      <w:bookmarkEnd w:id="90"/>
    </w:p>
    <w:p w:rsidR="008D2F76" w:rsidRPr="008D2F76" w:rsidRDefault="008D2F76" w:rsidP="008D2F76">
      <w:pPr>
        <w:spacing w:after="0"/>
        <w:rPr>
          <w:rFonts w:ascii="Times New Roman" w:eastAsia="맑은 고딕" w:hAnsi="Times New Roman" w:cs="Times New Roman"/>
          <w:b/>
          <w:sz w:val="36"/>
          <w:szCs w:val="36"/>
        </w:rPr>
      </w:pPr>
      <w:r w:rsidRPr="008D2F76">
        <w:rPr>
          <w:rFonts w:ascii="Times New Roman" w:eastAsia="맑은 고딕" w:hAnsi="Times New Roman" w:cs="Times New Roman"/>
          <w:b/>
          <w:sz w:val="36"/>
          <w:szCs w:val="36"/>
          <w:lang w:eastAsia="en-US"/>
        </w:rPr>
        <w:t xml:space="preserve">Heritability Estimation </w:t>
      </w:r>
      <w:r w:rsidRPr="008D2F76">
        <w:rPr>
          <w:rFonts w:ascii="Times New Roman" w:eastAsia="맑은 고딕" w:hAnsi="Times New Roman" w:cs="Times New Roman"/>
          <w:b/>
          <w:sz w:val="36"/>
          <w:szCs w:val="36"/>
        </w:rPr>
        <w:t>of</w:t>
      </w:r>
      <w:r w:rsidRPr="008D2F76">
        <w:rPr>
          <w:rFonts w:ascii="Times New Roman" w:eastAsia="맑은 고딕" w:hAnsi="Times New Roman" w:cs="Times New Roman"/>
          <w:b/>
          <w:sz w:val="36"/>
          <w:szCs w:val="36"/>
          <w:lang w:eastAsia="en-US"/>
        </w:rPr>
        <w:t xml:space="preserve"> Dichotomous Phenotypes Using a Liability Threshold Model on Ascertained Family-based Samples</w:t>
      </w:r>
    </w:p>
    <w:p w:rsidR="00982E43" w:rsidRPr="00982E43" w:rsidRDefault="00982E43" w:rsidP="00982E43">
      <w:pPr>
        <w:spacing w:after="0"/>
        <w:rPr>
          <w:rFonts w:ascii="Times New Roman"/>
          <w:b/>
          <w:sz w:val="32"/>
          <w:szCs w:val="32"/>
        </w:rPr>
      </w:pPr>
    </w:p>
    <w:p w:rsidR="00982E43" w:rsidRDefault="00982E43" w:rsidP="008D2F76">
      <w:pPr>
        <w:pStyle w:val="2"/>
      </w:pPr>
      <w:bookmarkStart w:id="91" w:name="_Toc531906036"/>
      <w:r>
        <w:rPr>
          <w:rFonts w:hint="eastAsia"/>
        </w:rPr>
        <w:t>4</w:t>
      </w:r>
      <w:r w:rsidRPr="007C77D1">
        <w:rPr>
          <w:rFonts w:hint="eastAsia"/>
        </w:rPr>
        <w:t>.1 Introduction</w:t>
      </w:r>
      <w:bookmarkEnd w:id="91"/>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shd w:val="clear" w:color="auto" w:fill="FFFFFF"/>
        </w:rPr>
        <w:t xml:space="preserve">Phenotypes are affected </w:t>
      </w:r>
      <w:proofErr w:type="gramStart"/>
      <w:r>
        <w:rPr>
          <w:rFonts w:ascii="Times New Roman" w:hAnsi="Times New Roman"/>
          <w:color w:val="000000" w:themeColor="text1"/>
          <w:sz w:val="24"/>
          <w:szCs w:val="24"/>
          <w:shd w:val="clear" w:color="auto" w:fill="FFFFFF"/>
        </w:rPr>
        <w:t>both by</w:t>
      </w:r>
      <w:proofErr w:type="gramEnd"/>
      <w:r w:rsidRPr="00A1530B">
        <w:rPr>
          <w:rFonts w:ascii="Times New Roman" w:hAnsi="Times New Roman"/>
          <w:color w:val="000000" w:themeColor="text1"/>
          <w:sz w:val="24"/>
          <w:szCs w:val="24"/>
          <w:shd w:val="clear" w:color="auto" w:fill="FFFFFF"/>
        </w:rPr>
        <w:t xml:space="preserve"> environmental </w:t>
      </w:r>
      <w:r w:rsidRPr="007D7318">
        <w:rPr>
          <w:rFonts w:ascii="Times New Roman" w:hAnsi="Times New Roman"/>
          <w:color w:val="000000" w:themeColor="text1"/>
          <w:sz w:val="24"/>
          <w:szCs w:val="24"/>
          <w:shd w:val="clear" w:color="auto" w:fill="FFFFFF"/>
        </w:rPr>
        <w:t xml:space="preserve">factors and </w:t>
      </w:r>
      <w:r w:rsidRPr="007D7318">
        <w:rPr>
          <w:rStyle w:val="glossarytermlink"/>
          <w:rFonts w:ascii="Times New Roman" w:hAnsi="Times New Roman"/>
          <w:sz w:val="24"/>
          <w:szCs w:val="24"/>
          <w:bdr w:val="none" w:sz="0" w:space="0" w:color="auto" w:frame="1"/>
          <w:shd w:val="clear" w:color="auto" w:fill="FFFFFF"/>
        </w:rPr>
        <w:t>genes</w:t>
      </w:r>
      <w:r w:rsidRPr="007D7318">
        <w:rPr>
          <w:rFonts w:ascii="Times New Roman" w:hAnsi="Times New Roman"/>
          <w:color w:val="000000" w:themeColor="text1"/>
          <w:sz w:val="24"/>
          <w:szCs w:val="24"/>
          <w:shd w:val="clear" w:color="auto" w:fill="FFFFFF"/>
        </w:rPr>
        <w:t>, and family members are expected to possess similar phenotypes due to their genetic similarity</w:t>
      </w:r>
      <w:r w:rsidRPr="00A1530B">
        <w:rPr>
          <w:rFonts w:ascii="Times New Roman" w:hAnsi="Times New Roman"/>
          <w:color w:val="000000" w:themeColor="text1"/>
          <w:sz w:val="24"/>
          <w:szCs w:val="24"/>
          <w:shd w:val="clear" w:color="auto" w:fill="FFFFFF"/>
        </w:rPr>
        <w:t xml:space="preserve">. Heritability was defined to quantify phenotypic similarity attributable to heritable components, and </w:t>
      </w:r>
      <w:r>
        <w:rPr>
          <w:rFonts w:ascii="Times New Roman" w:hAnsi="Times New Roman"/>
          <w:color w:val="000000" w:themeColor="text1"/>
          <w:sz w:val="24"/>
          <w:szCs w:val="24"/>
          <w:shd w:val="clear" w:color="auto" w:fill="FFFFFF"/>
        </w:rPr>
        <w:t xml:space="preserve">this concept </w:t>
      </w:r>
      <w:r w:rsidRPr="00A1530B">
        <w:rPr>
          <w:rFonts w:ascii="Times New Roman" w:hAnsi="Times New Roman"/>
          <w:color w:val="000000" w:themeColor="text1"/>
          <w:sz w:val="24"/>
          <w:szCs w:val="24"/>
          <w:lang w:eastAsia="ko-KR"/>
        </w:rPr>
        <w:t>has been widely used to understand the genetic architecture of phenotypes</w:t>
      </w:r>
      <w:r>
        <w:rPr>
          <w:rFonts w:ascii="Times New Roman" w:hAnsi="Times New Roman" w:hint="eastAsia"/>
          <w:color w:val="000000" w:themeColor="text1"/>
          <w:sz w:val="24"/>
          <w:szCs w:val="24"/>
          <w:lang w:eastAsia="ko-KR"/>
        </w:rPr>
        <w:t xml:space="preserve"> </w:t>
      </w:r>
      <w:r w:rsidR="002D311E">
        <w:rPr>
          <w:rFonts w:ascii="Times New Roman" w:hAnsi="Times New Roman"/>
          <w:color w:val="000000" w:themeColor="text1"/>
          <w:sz w:val="24"/>
          <w:szCs w:val="24"/>
          <w:lang w:eastAsia="ko-KR"/>
        </w:rPr>
        <w:fldChar w:fldCharType="begin"/>
      </w:r>
      <w:r w:rsidR="002675F6">
        <w:rPr>
          <w:rFonts w:ascii="Times New Roman" w:hAnsi="Times New Roman"/>
          <w:color w:val="000000" w:themeColor="text1"/>
          <w:sz w:val="24"/>
          <w:szCs w:val="24"/>
          <w:lang w:eastAsia="ko-KR"/>
        </w:rPr>
        <w:instrText xml:space="preserve"> ADDIN EN.CITE &lt;EndNote&gt;&lt;Cite&gt;&lt;Author&gt;Visscher&lt;/Author&gt;&lt;Year&gt;2008&lt;/Year&gt;&lt;RecNum&gt;36&lt;/RecNum&gt;&lt;DisplayText&gt;[93]&lt;/DisplayText&gt;&lt;record&gt;&lt;rec-number&gt;36&lt;/rec-number&gt;&lt;foreign-keys&gt;&lt;key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color w:val="000000" w:themeColor="text1"/>
          <w:sz w:val="24"/>
          <w:szCs w:val="24"/>
          <w:lang w:eastAsia="ko-KR"/>
        </w:rPr>
        <w:fldChar w:fldCharType="separate"/>
      </w:r>
      <w:r w:rsidR="002675F6">
        <w:rPr>
          <w:rFonts w:ascii="Times New Roman" w:hAnsi="Times New Roman"/>
          <w:noProof/>
          <w:color w:val="000000" w:themeColor="text1"/>
          <w:sz w:val="24"/>
          <w:szCs w:val="24"/>
          <w:lang w:eastAsia="ko-KR"/>
        </w:rPr>
        <w:t>[93]</w:t>
      </w:r>
      <w:r w:rsidR="002D311E">
        <w:rPr>
          <w:rFonts w:ascii="Times New Roman" w:hAnsi="Times New Roman"/>
          <w:color w:val="000000" w:themeColor="text1"/>
          <w:sz w:val="24"/>
          <w:szCs w:val="24"/>
          <w:lang w:eastAsia="ko-KR"/>
        </w:rPr>
        <w:fldChar w:fldCharType="end"/>
      </w:r>
      <w:r w:rsidRPr="00A1530B">
        <w:rPr>
          <w:rFonts w:ascii="Times New Roman" w:hAnsi="Times New Roman"/>
          <w:color w:val="000000" w:themeColor="text1"/>
          <w:sz w:val="24"/>
          <w:szCs w:val="24"/>
          <w:lang w:eastAsia="ko-KR"/>
        </w:rPr>
        <w:t xml:space="preserve">. For </w:t>
      </w:r>
      <w:r>
        <w:rPr>
          <w:rFonts w:ascii="Times New Roman" w:hAnsi="Times New Roman"/>
          <w:color w:val="000000" w:themeColor="text1"/>
          <w:sz w:val="24"/>
          <w:szCs w:val="24"/>
          <w:lang w:eastAsia="ko-KR"/>
        </w:rPr>
        <w:t>example</w:t>
      </w:r>
      <w:r w:rsidRPr="00A1530B">
        <w:rPr>
          <w:rFonts w:ascii="Times New Roman" w:hAnsi="Times New Roman"/>
          <w:color w:val="000000" w:themeColor="text1"/>
          <w:sz w:val="24"/>
          <w:szCs w:val="24"/>
          <w:lang w:eastAsia="ko-KR"/>
        </w:rPr>
        <w:t xml:space="preserve">, heritability </w:t>
      </w:r>
      <w:proofErr w:type="gramStart"/>
      <w:r w:rsidRPr="00A1530B">
        <w:rPr>
          <w:rFonts w:ascii="Times New Roman" w:hAnsi="Times New Roman"/>
          <w:color w:val="000000" w:themeColor="text1"/>
          <w:sz w:val="24"/>
          <w:szCs w:val="24"/>
          <w:lang w:eastAsia="ko-KR"/>
        </w:rPr>
        <w:t>can be used</w:t>
      </w:r>
      <w:proofErr w:type="gramEnd"/>
      <w:r w:rsidRPr="00A1530B">
        <w:rPr>
          <w:rFonts w:ascii="Times New Roman" w:hAnsi="Times New Roman"/>
          <w:color w:val="000000" w:themeColor="text1"/>
          <w:sz w:val="24"/>
          <w:szCs w:val="24"/>
          <w:lang w:eastAsia="ko-KR"/>
        </w:rPr>
        <w:t xml:space="preserve"> to compare the importance of </w:t>
      </w:r>
      <w:r w:rsidRPr="00A1530B">
        <w:rPr>
          <w:rFonts w:ascii="Times New Roman" w:hAnsi="Times New Roman"/>
          <w:sz w:val="24"/>
          <w:szCs w:val="24"/>
          <w:lang w:eastAsia="ko-KR"/>
        </w:rPr>
        <w:t xml:space="preserve">genetic components among different phenotypes. </w:t>
      </w:r>
      <w:r>
        <w:rPr>
          <w:rFonts w:ascii="Times New Roman" w:hAnsi="Times New Roman"/>
          <w:sz w:val="24"/>
          <w:szCs w:val="24"/>
          <w:lang w:eastAsia="ko-KR"/>
        </w:rPr>
        <w:t xml:space="preserve">Additionally, </w:t>
      </w:r>
      <w:r w:rsidRPr="00A1530B">
        <w:rPr>
          <w:rFonts w:ascii="Times New Roman" w:hAnsi="Times New Roman"/>
          <w:sz w:val="24"/>
          <w:szCs w:val="24"/>
          <w:lang w:eastAsia="ko-KR"/>
        </w:rPr>
        <w:t>if large-scale genetic data are available, genetic correlation matr</w:t>
      </w:r>
      <w:r>
        <w:rPr>
          <w:rFonts w:ascii="Times New Roman" w:hAnsi="Times New Roman"/>
          <w:sz w:val="24"/>
          <w:szCs w:val="24"/>
          <w:lang w:eastAsia="ko-KR"/>
        </w:rPr>
        <w:t>ices</w:t>
      </w:r>
      <w:r w:rsidRPr="00A1530B">
        <w:rPr>
          <w:rFonts w:ascii="Times New Roman" w:hAnsi="Times New Roman"/>
          <w:sz w:val="24"/>
          <w:szCs w:val="24"/>
          <w:lang w:eastAsia="ko-KR"/>
        </w:rPr>
        <w:t xml:space="preserve"> can be estimated</w:t>
      </w:r>
      <w:r>
        <w:rPr>
          <w:rFonts w:ascii="Times New Roman" w:hAnsi="Times New Roman" w:hint="eastAsia"/>
          <w:sz w:val="24"/>
          <w:szCs w:val="24"/>
          <w:lang w:eastAsia="ko-KR"/>
        </w:rPr>
        <w:t xml:space="preserve"> </w:t>
      </w:r>
      <w:r w:rsidR="002D311E">
        <w:rPr>
          <w:rFonts w:ascii="Times New Roman" w:hAnsi="Times New Roman"/>
          <w:sz w:val="24"/>
          <w:szCs w:val="24"/>
          <w:lang w:eastAsia="ko-KR"/>
        </w:rPr>
        <w:fldChar w:fldCharType="begin"/>
      </w:r>
      <w:r w:rsidR="002675F6">
        <w:rPr>
          <w:rFonts w:ascii="Times New Roman" w:hAnsi="Times New Roman"/>
          <w:sz w:val="24"/>
          <w:szCs w:val="24"/>
          <w:lang w:eastAsia="ko-KR"/>
        </w:rPr>
        <w:instrText xml:space="preserve"> ADDIN EN.CITE &lt;EndNote&gt;&lt;Cite&gt;&lt;Author&gt;Fedko&lt;/Author&gt;&lt;Year&gt;2015&lt;/Year&gt;&lt;RecNum&gt;81&lt;/RecNum&gt;&lt;DisplayText&gt;[94]&lt;/DisplayText&gt;&lt;record&gt;&lt;rec-number&gt;81&lt;/rec-number&gt;&lt;foreign-keys&gt;&lt;key app="EN" db-id="rav092adsd0907ezeaavzp5tassztse2f2ss" timestamp="1544078043"&gt;81&lt;/key&gt;&lt;/foreign-keys&gt;&lt;ref-type name="Journal Article"&gt;17&lt;/ref-type&gt;&lt;contributors&gt;&lt;authors&gt;&lt;author&gt;Fedko, Iryna O&lt;/author&gt;&lt;author&gt;Hottenga, Jouke-Jan&lt;/author&gt;&lt;author&gt;Medina-Gomez, Carolina&lt;/author&gt;&lt;author&gt;Pappa, Irene&lt;/author&gt;&lt;author&gt;van Beijsterveldt, Catharina EM&lt;/author&gt;&lt;author&gt;Ehli, Erik A&lt;/author&gt;&lt;author&gt;Davies, Gareth E&lt;/author&gt;&lt;author&gt;Rivadeneira, Fernando&lt;/author&gt;&lt;author&gt;Tiemeier, Henning&lt;/author&gt;&lt;author&gt;Swertz, Morris A&lt;/author&gt;&lt;/authors&gt;&lt;/contributors&gt;&lt;titles&gt;&lt;title&gt;Estimation of genetic relationships between individuals across cohorts and platforms: application to childhood height&lt;/title&gt;&lt;secondary-title&gt;Behavior genetics&lt;/secondary-title&gt;&lt;/titles&gt;&lt;periodical&gt;&lt;full-title&gt;Behavior genetics&lt;/full-title&gt;&lt;/periodical&gt;&lt;pages&gt;514-528&lt;/pages&gt;&lt;volume&gt;45&lt;/volume&gt;&lt;number&gt;5&lt;/number&gt;&lt;dates&gt;&lt;year&gt;2015&lt;/year&gt;&lt;/dates&gt;&lt;isbn&gt;0001-8244&lt;/isbn&gt;&lt;urls&gt;&lt;/urls&gt;&lt;/record&gt;&lt;/Cite&gt;&lt;/EndNote&gt;</w:instrText>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[94]</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These data </w:t>
      </w:r>
      <w:proofErr w:type="gramStart"/>
      <w:r>
        <w:rPr>
          <w:rFonts w:ascii="Times New Roman" w:hAnsi="Times New Roman"/>
          <w:sz w:val="24"/>
          <w:szCs w:val="24"/>
          <w:lang w:eastAsia="ko-KR"/>
        </w:rPr>
        <w:t>can then be incorporated</w:t>
      </w:r>
      <w:proofErr w:type="gramEnd"/>
      <w:r>
        <w:rPr>
          <w:rFonts w:ascii="Times New Roman" w:hAnsi="Times New Roman"/>
          <w:sz w:val="24"/>
          <w:szCs w:val="24"/>
          <w:lang w:eastAsia="ko-KR"/>
        </w:rPr>
        <w:t xml:space="preserve"> into a</w:t>
      </w:r>
      <w:r w:rsidRPr="00A1530B">
        <w:rPr>
          <w:rFonts w:ascii="Times New Roman" w:hAnsi="Times New Roman"/>
          <w:sz w:val="24"/>
          <w:szCs w:val="24"/>
          <w:lang w:eastAsia="ko-KR"/>
        </w:rPr>
        <w:t xml:space="preserve"> linear mixed model </w:t>
      </w:r>
      <w:r>
        <w:rPr>
          <w:rFonts w:ascii="Times New Roman" w:hAnsi="Times New Roman"/>
          <w:sz w:val="24"/>
          <w:szCs w:val="24"/>
          <w:lang w:eastAsia="ko-KR"/>
        </w:rPr>
        <w:t>to provide</w:t>
      </w:r>
      <w:r w:rsidRPr="00A1530B">
        <w:rPr>
          <w:rFonts w:ascii="Times New Roman" w:hAnsi="Times New Roman"/>
          <w:sz w:val="24"/>
          <w:szCs w:val="24"/>
          <w:lang w:eastAsia="ko-KR"/>
        </w:rPr>
        <w:t xml:space="preserve"> SNP heritability estimation. SNP heritability </w:t>
      </w:r>
      <w:r>
        <w:rPr>
          <w:rFonts w:ascii="Times New Roman" w:hAnsi="Times New Roman"/>
          <w:sz w:val="24"/>
          <w:szCs w:val="24"/>
          <w:lang w:eastAsia="ko-KR"/>
        </w:rPr>
        <w:t>provides information regarding</w:t>
      </w:r>
      <w:r w:rsidRPr="00A1530B">
        <w:rPr>
          <w:rFonts w:ascii="Times New Roman" w:hAnsi="Times New Roman"/>
          <w:sz w:val="24"/>
          <w:szCs w:val="24"/>
          <w:lang w:eastAsia="ko-KR"/>
        </w:rPr>
        <w:t xml:space="preserve"> the relative proportion of variance attributable to </w:t>
      </w:r>
      <w:r w:rsidRPr="00A1530B">
        <w:rPr>
          <w:rFonts w:ascii="Times New Roman" w:hAnsi="Times New Roman"/>
          <w:sz w:val="24"/>
          <w:szCs w:val="24"/>
          <w:lang w:eastAsia="ko-KR"/>
        </w:rPr>
        <w:lastRenderedPageBreak/>
        <w:t xml:space="preserve">the genotyped SNPs, and </w:t>
      </w:r>
      <w:r>
        <w:rPr>
          <w:rFonts w:ascii="Times New Roman" w:hAnsi="Times New Roman"/>
          <w:sz w:val="24"/>
          <w:szCs w:val="24"/>
          <w:lang w:eastAsia="ko-KR"/>
        </w:rPr>
        <w:t xml:space="preserve">this technique </w:t>
      </w:r>
      <w:proofErr w:type="gramStart"/>
      <w:r>
        <w:rPr>
          <w:rFonts w:ascii="Times New Roman" w:hAnsi="Times New Roman"/>
          <w:sz w:val="24"/>
          <w:szCs w:val="24"/>
          <w:lang w:eastAsia="ko-KR"/>
        </w:rPr>
        <w:t>can be</w:t>
      </w:r>
      <w:r w:rsidRPr="00A1530B">
        <w:rPr>
          <w:rFonts w:ascii="Times New Roman" w:hAnsi="Times New Roman"/>
          <w:sz w:val="24"/>
          <w:szCs w:val="24"/>
          <w:lang w:eastAsia="ko-KR"/>
        </w:rPr>
        <w:t xml:space="preserve"> used</w:t>
      </w:r>
      <w:proofErr w:type="gramEnd"/>
      <w:r w:rsidRPr="00A1530B">
        <w:rPr>
          <w:rFonts w:ascii="Times New Roman" w:hAnsi="Times New Roman"/>
          <w:sz w:val="24"/>
          <w:szCs w:val="24"/>
          <w:lang w:eastAsia="ko-KR"/>
        </w:rPr>
        <w:t xml:space="preserve"> to identify </w:t>
      </w:r>
      <w:r>
        <w:rPr>
          <w:rFonts w:ascii="Times New Roman" w:hAnsi="Times New Roman"/>
          <w:sz w:val="24"/>
          <w:szCs w:val="24"/>
          <w:lang w:eastAsia="ko-KR"/>
        </w:rPr>
        <w:t>the degree of</w:t>
      </w:r>
      <w:r w:rsidRPr="00A1530B">
        <w:rPr>
          <w:rFonts w:ascii="Times New Roman" w:hAnsi="Times New Roman"/>
          <w:sz w:val="24"/>
          <w:szCs w:val="24"/>
          <w:lang w:eastAsia="ko-KR"/>
        </w:rPr>
        <w:t xml:space="preserve"> missing heritability.</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sidRPr="00A1530B">
        <w:rPr>
          <w:rFonts w:ascii="Times New Roman" w:hAnsi="Times New Roman"/>
          <w:sz w:val="24"/>
          <w:szCs w:val="24"/>
          <w:lang w:eastAsia="ko-KR"/>
        </w:rPr>
        <w:t xml:space="preserve">Estimation of broad-sense heritability requires </w:t>
      </w:r>
      <w:r>
        <w:rPr>
          <w:rFonts w:ascii="Times New Roman" w:hAnsi="Times New Roman"/>
          <w:sz w:val="24"/>
          <w:szCs w:val="24"/>
          <w:lang w:eastAsia="ko-KR"/>
        </w:rPr>
        <w:t xml:space="preserve">the study of </w:t>
      </w:r>
      <w:r w:rsidRPr="00A1530B">
        <w:rPr>
          <w:rFonts w:ascii="Times New Roman" w:hAnsi="Times New Roman"/>
          <w:sz w:val="24"/>
          <w:szCs w:val="24"/>
          <w:lang w:eastAsia="ko-KR"/>
        </w:rPr>
        <w:t xml:space="preserve">bilinear relatives such as sibling or monozygotic twins, and in practice, narrow-sense heritability </w:t>
      </w:r>
      <w:proofErr w:type="gramStart"/>
      <w:r w:rsidRPr="00A1530B">
        <w:rPr>
          <w:rFonts w:ascii="Times New Roman" w:hAnsi="Times New Roman"/>
          <w:sz w:val="24"/>
          <w:szCs w:val="24"/>
          <w:lang w:eastAsia="ko-KR"/>
        </w:rPr>
        <w:t xml:space="preserve">has often </w:t>
      </w:r>
      <w:r>
        <w:rPr>
          <w:rFonts w:ascii="Times New Roman" w:hAnsi="Times New Roman"/>
          <w:sz w:val="24"/>
          <w:szCs w:val="24"/>
          <w:lang w:eastAsia="ko-KR"/>
        </w:rPr>
        <w:t xml:space="preserve">been </w:t>
      </w:r>
      <w:r w:rsidRPr="00A1530B">
        <w:rPr>
          <w:rFonts w:ascii="Times New Roman" w:hAnsi="Times New Roman"/>
          <w:sz w:val="24"/>
          <w:szCs w:val="24"/>
          <w:lang w:eastAsia="ko-KR"/>
        </w:rPr>
        <w:t>utilized</w:t>
      </w:r>
      <w:proofErr w:type="gramEnd"/>
      <w:r w:rsidRPr="00A1530B">
        <w:rPr>
          <w:rFonts w:ascii="Times New Roman" w:hAnsi="Times New Roman"/>
          <w:sz w:val="24"/>
          <w:szCs w:val="24"/>
          <w:lang w:eastAsia="ko-KR"/>
        </w:rPr>
        <w:t xml:space="preserve">. Narrow-sense heritability is defined as the proportion of the total phenotypic variation explained by additive genetic effects </w:t>
      </w:r>
      <w:r w:rsidR="002D311E">
        <w:rPr>
          <w:rFonts w:ascii="Times New Roman" w:hAnsi="Times New Roman"/>
          <w:sz w:val="24"/>
          <w:szCs w:val="24"/>
          <w:lang w:eastAsia="ko-KR"/>
        </w:rPr>
        <w:fldChar w:fldCharType="begin"/>
      </w:r>
      <w:r w:rsidR="002675F6">
        <w:rPr>
          <w:rFonts w:ascii="Times New Roman" w:hAnsi="Times New Roman"/>
          <w:sz w:val="24"/>
          <w:szCs w:val="24"/>
          <w:lang w:eastAsia="ko-KR"/>
        </w:rPr>
        <w:instrText xml:space="preserve"> ADDIN EN.CITE &lt;EndNote&gt;&lt;Cite&gt;&lt;Author&gt;Visscher&lt;/Author&gt;&lt;Year&gt;2008&lt;/Year&gt;&lt;RecNum&gt;36&lt;/RecNum&gt;&lt;DisplayText&gt;[93]&lt;/DisplayText&gt;&lt;record&gt;&lt;rec-number&gt;36&lt;/rec-number&gt;&lt;foreign-keys&gt;&lt;key app="EN" db-id="rav092adsd0907ezeaavzp5tassztse2f2ss" timestamp="1544078043"&gt;36&lt;/key&gt;&lt;/foreign-keys&gt;&lt;ref-type name="Journal Article"&gt;17&lt;/ref-type&gt;&lt;contributors&gt;&lt;authors&gt;&lt;author&gt;Visscher, Peter M&lt;/author&gt;&lt;author&gt;Hill, William G&lt;/author&gt;&lt;author&gt;Wray, Naomi R&lt;/author&gt;&lt;/authors&gt;&lt;/contributors&gt;&lt;titles&gt;&lt;title&gt;Heritability in the genomics era—concepts and misconceptions&lt;/title&gt;&lt;secondary-title&gt;Nature reviews genetics&lt;/secondary-title&gt;&lt;/titles&gt;&lt;periodical&gt;&lt;full-title&gt;Nature reviews genetics&lt;/full-title&gt;&lt;/periodical&gt;&lt;pages&gt;255&lt;/pages&gt;&lt;volume&gt;9&lt;/volume&gt;&lt;number&gt;4&lt;/number&gt;&lt;dates&gt;&lt;year&gt;2008&lt;/year&gt;&lt;/dates&gt;&lt;isbn&gt;1471-0064&lt;/isbn&gt;&lt;urls&gt;&lt;/urls&gt;&lt;/record&gt;&lt;/Cite&gt;&lt;/EndNote&gt;</w:instrText>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[93]</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Various methods </w:t>
      </w:r>
      <w:proofErr w:type="gramStart"/>
      <w:r w:rsidRPr="00A1530B">
        <w:rPr>
          <w:rFonts w:ascii="Times New Roman" w:hAnsi="Times New Roman"/>
          <w:sz w:val="24"/>
          <w:szCs w:val="24"/>
          <w:lang w:eastAsia="ko-KR"/>
        </w:rPr>
        <w:t>have been developed</w:t>
      </w:r>
      <w:proofErr w:type="gramEnd"/>
      <w:r w:rsidRPr="00A1530B">
        <w:rPr>
          <w:rFonts w:ascii="Times New Roman" w:hAnsi="Times New Roman"/>
          <w:sz w:val="24"/>
          <w:szCs w:val="24"/>
          <w:lang w:eastAsia="ko-KR"/>
        </w:rPr>
        <w:t xml:space="preserve"> for estimating the heritability of continuous traits. For </w:t>
      </w:r>
      <w:r>
        <w:rPr>
          <w:rFonts w:ascii="Times New Roman" w:hAnsi="Times New Roman"/>
          <w:sz w:val="24"/>
          <w:szCs w:val="24"/>
          <w:lang w:eastAsia="ko-KR"/>
        </w:rPr>
        <w:t>example</w:t>
      </w:r>
      <w:r w:rsidRPr="00A1530B">
        <w:rPr>
          <w:rFonts w:ascii="Times New Roman" w:hAnsi="Times New Roman"/>
          <w:sz w:val="24"/>
          <w:szCs w:val="24"/>
          <w:lang w:eastAsia="ko-KR"/>
        </w:rPr>
        <w:t>, restricted maximum likelihood method</w:t>
      </w:r>
      <w:r>
        <w:rPr>
          <w:rFonts w:ascii="Times New Roman" w:hAnsi="Times New Roman"/>
          <w:sz w:val="24"/>
          <w:szCs w:val="24"/>
          <w:lang w:eastAsia="ko-KR"/>
        </w:rPr>
        <w:t>s</w:t>
      </w:r>
      <w:r w:rsidRPr="00A1530B">
        <w:rPr>
          <w:rFonts w:ascii="Times New Roman" w:hAnsi="Times New Roman"/>
          <w:sz w:val="24"/>
          <w:szCs w:val="24"/>
          <w:lang w:eastAsia="ko-KR"/>
        </w:rPr>
        <w:t xml:space="preserve"> based on the linear mixed model (LMM) </w:t>
      </w:r>
      <w:r w:rsidR="002D311E">
        <w:rPr>
          <w:rFonts w:ascii="Times New Roman" w:hAnsi="Times New Roman"/>
          <w:sz w:val="24"/>
          <w:szCs w:val="24"/>
          <w:lang w:eastAsia="ko-KR"/>
        </w:rPr>
        <w:fldChar w:fldCharType="begin">
          <w:fldData xml:space="preserve">PEVuZE5vdGU+PENpdGU+PEF1dGhvcj5ZYW5nPC9BdXRob3I+PFllYXI+MjAxMDwvWWVhcj48UmVj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</w:fldData>
        </w:fldChar>
      </w:r>
      <w:r w:rsidR="002675F6">
        <w:rPr>
          <w:rFonts w:ascii="Times New Roman" w:hAnsi="Times New Roman"/>
          <w:sz w:val="24"/>
          <w:szCs w:val="24"/>
          <w:lang w:eastAsia="ko-KR"/>
        </w:rPr>
        <w:instrText xml:space="preserve"> ADDIN EN.CITE </w:instrText>
      </w:r>
      <w:r w:rsidR="002675F6">
        <w:rPr>
          <w:rFonts w:ascii="Times New Roman" w:hAnsi="Times New Roman"/>
          <w:sz w:val="24"/>
          <w:szCs w:val="24"/>
          <w:lang w:eastAsia="ko-KR"/>
        </w:rPr>
        <w:fldChar w:fldCharType="begin">
          <w:fldData xml:space="preserve">PEVuZE5vdGU+PENpdGU+PEF1dGhvcj5ZYW5nPC9BdXRob3I+PFllYXI+MjAxMDwvWWVhcj48UmVj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</w:fldData>
        </w:fldChar>
      </w:r>
      <w:r w:rsidR="002675F6">
        <w:rPr>
          <w:rFonts w:ascii="Times New Roman" w:hAnsi="Times New Roman"/>
          <w:sz w:val="24"/>
          <w:szCs w:val="24"/>
          <w:lang w:eastAsia="ko-KR"/>
        </w:rPr>
        <w:instrText xml:space="preserve"> ADDIN EN.CITE.DATA </w:instrText>
      </w:r>
      <w:r w:rsidR="002675F6">
        <w:rPr>
          <w:rFonts w:ascii="Times New Roman" w:hAnsi="Times New Roman"/>
          <w:sz w:val="24"/>
          <w:szCs w:val="24"/>
          <w:lang w:eastAsia="ko-KR"/>
        </w:rPr>
      </w:r>
      <w:r w:rsidR="002675F6">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[95-97]</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or polygenic score method</w:t>
      </w:r>
      <w:r>
        <w:rPr>
          <w:rFonts w:ascii="Times New Roman" w:hAnsi="Times New Roman"/>
          <w:sz w:val="24"/>
          <w:szCs w:val="24"/>
          <w:lang w:eastAsia="ko-KR"/>
        </w:rPr>
        <w:t>s</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2675F6">
        <w:rPr>
          <w:rFonts w:ascii="Times New Roman" w:hAnsi="Times New Roman"/>
          <w:sz w:val="24"/>
          <w:szCs w:val="24"/>
          <w:lang w:eastAsia="ko-KR"/>
        </w:rPr>
        <w:instrText xml:space="preserve"> ADDIN EN.CITE &lt;EndNote&gt;&lt;Cite&gt;&lt;Author&gt;Dudbridge&lt;/Author&gt;&lt;Year&gt;2013&lt;/Year&gt;&lt;RecNum&gt;41&lt;/RecNum&gt;&lt;DisplayText&gt;[98]&lt;/DisplayText&gt;&lt;record&gt;&lt;rec-number&gt;41&lt;/rec-number&gt;&lt;foreign-keys&gt;&lt;key app="EN" db-id="rav092adsd0907ezeaavzp5tassztse2f2ss" timestamp="1544078043"&gt;41&lt;/key&gt;&lt;/foreign-keys&gt;&lt;ref-type name="Journal Article"&gt;17&lt;/ref-type&gt;&lt;contributors&gt;&lt;authors&gt;&lt;author&gt;Dudbridge, Frank&lt;/author&gt;&lt;/authors&gt;&lt;/contributors&gt;&lt;titles&gt;&lt;title&gt;Power and predictive accuracy of polygenic risk scores&lt;/title&gt;&lt;secondary-title&gt;PLoS genetics&lt;/secondary-title&gt;&lt;/titles&gt;&lt;periodical&gt;&lt;full-title&gt;PLoS genetics&lt;/full-title&gt;&lt;/periodical&gt;&lt;pages&gt;e1003348&lt;/pages&gt;&lt;volume&gt;9&lt;/volume&gt;&lt;number&gt;3&lt;/number&gt;&lt;dates&gt;&lt;year&gt;2013&lt;/year&gt;&lt;/dates&gt;&lt;isbn&gt;1553-7404&lt;/isbn&gt;&lt;urls&gt;&lt;/urls&gt;&lt;/record&gt;&lt;/Cite&gt;&lt;/EndNote&gt;</w:instrText>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[98]</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can be used for estimating the heritability of continuous traits. For dichotomous traits, generalized linear mixed models or </w:t>
      </w:r>
      <w:r>
        <w:rPr>
          <w:rFonts w:ascii="Times New Roman" w:hAnsi="Times New Roman"/>
          <w:sz w:val="24"/>
          <w:szCs w:val="24"/>
          <w:lang w:eastAsia="ko-KR"/>
        </w:rPr>
        <w:t>Liability Threshold Models</w:t>
      </w:r>
      <w:r w:rsidRPr="00A1530B">
        <w:rPr>
          <w:rFonts w:ascii="Times New Roman" w:hAnsi="Times New Roman"/>
          <w:sz w:val="24"/>
          <w:szCs w:val="24"/>
          <w:lang w:eastAsia="ko-KR"/>
        </w:rPr>
        <w:t xml:space="preserve"> have been often utilized </w:t>
      </w:r>
      <w:r w:rsidR="002D311E">
        <w:rPr>
          <w:rFonts w:ascii="Times New Roman" w:hAnsi="Times New Roman"/>
          <w:sz w:val="24"/>
          <w:szCs w:val="24"/>
          <w:lang w:eastAsia="ko-KR"/>
        </w:rPr>
        <w:fldChar w:fldCharType="begin"/>
      </w:r>
      <w:r w:rsidR="002675F6">
        <w:rPr>
          <w:rFonts w:ascii="Times New Roman" w:hAnsi="Times New Roman"/>
          <w:sz w:val="24"/>
          <w:szCs w:val="24"/>
          <w:lang w:eastAsia="ko-KR"/>
        </w:rPr>
        <w:instrText xml:space="preserve"> ADDIN EN.CITE &lt;EndNote&gt;&lt;Cite&gt;&lt;Author&gt;Papachristou&lt;/Author&gt;&lt;Year&gt;2011&lt;/Year&gt;&lt;RecNum&gt;42&lt;/RecNum&gt;&lt;DisplayText&gt;[99, 100]&lt;/DisplayText&gt;&lt;record&gt;&lt;rec-number&gt;42&lt;/rec-number&gt;&lt;foreign-keys&gt;&lt;key app="EN" db-id="rav092adsd0907ezeaavzp5tassztse2f2ss" timestamp="1544078043"&gt;42&lt;/key&gt;&lt;/foreign-keys&gt;&lt;ref-type name="Journal Article"&gt;17&lt;/ref-type&gt;&lt;contributors&gt;&lt;authors&gt;&lt;author&gt;Papachristou, Charalampos&lt;/author&gt;&lt;author&gt;Ober, Carole&lt;/author&gt;&lt;author&gt;Abney, Mark&lt;/author&gt;&lt;/authors&gt;&lt;/contributors&gt;&lt;titles&gt;&lt;title&gt;Genetic variance components estimation for binary traits using multiple related individuals&lt;/title&gt;&lt;secondary-title&gt;Genetic epidemiology&lt;/secondary-title&gt;&lt;/titles&gt;&lt;periodical&gt;&lt;full-title&gt;Genetic epidemiology&lt;/full-title&gt;&lt;/periodical&gt;&lt;pages&gt;291-302&lt;/pages&gt;&lt;volume&gt;35&lt;/volume&gt;&lt;number&gt;5&lt;/number&gt;&lt;dates&gt;&lt;year&gt;2011&lt;/year&gt;&lt;/dates&gt;&lt;isbn&gt;0741-0395&lt;/isbn&gt;&lt;urls&gt;&lt;/urls&gt;&lt;/record&gt;&lt;/Cite&gt;&lt;Cite&gt;&lt;Author&gt;Burton&lt;/Author&gt;&lt;Year&gt;1999&lt;/Year&gt;&lt;RecNum&gt;43&lt;/RecNum&gt;&lt;record&gt;&lt;rec-number&gt;43&lt;/rec-number&gt;&lt;foreign-keys&gt;&lt;key app="EN" db-id="rav092adsd0907ezeaavzp5tassztse2f2ss" timestamp="1544078043"&gt;43&lt;/key&gt;&lt;/foreign-keys&gt;&lt;ref-type name="Journal Article"&gt;17&lt;/ref-type&gt;&lt;contributors&gt;&lt;authors&gt;&lt;author&gt;Burton, Paul R&lt;/author&gt;&lt;author&gt;Tiller, Katrina J&lt;/author&gt;&lt;author&gt;Gurrin, Lyle C&lt;/author&gt;&lt;author&gt;Cookson, William OCM&lt;/author&gt;&lt;author&gt;Musk, A William&lt;/author&gt;&lt;author&gt;Palmer, Lyle J&lt;/author&gt;&lt;/authors&gt;&lt;/contributors&gt;&lt;titles&gt;&lt;title&gt;Genetic variance components analysis for binary phenotypes using generalized linear mixed models (GLMMs) and Gibbs sampling&lt;/title&gt;&lt;secondary-title&gt;Genetic Epidemiology: The Official Publication of the International Genetic Epidemiology Society&lt;/secondary-title&gt;&lt;/titles&gt;&lt;periodical&gt;&lt;full-title&gt;Genetic Epidemiology: The Official Publication of the International Genetic Epidemiology Society&lt;/full-title&gt;&lt;/periodical&gt;&lt;pages&gt;118-140&lt;/pages&gt;&lt;volume&gt;17&lt;/volume&gt;&lt;number&gt;2&lt;/number&gt;&lt;dates&gt;&lt;year&gt;1999&lt;/year&gt;&lt;/dates&gt;&lt;isbn&gt;0741-0395&lt;/isbn&gt;&lt;urls&gt;&lt;/urls&gt;&lt;/record&gt;&lt;/Cite&gt;&lt;/EndNote&gt;</w:instrText>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[99, 100]</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Liability Threshold Model </w:t>
      </w:r>
      <w:r w:rsidRPr="00A1530B">
        <w:rPr>
          <w:rFonts w:ascii="Times New Roman" w:hAnsi="Times New Roman"/>
          <w:sz w:val="24"/>
          <w:szCs w:val="24"/>
          <w:lang w:eastAsia="ko-KR"/>
        </w:rPr>
        <w:t xml:space="preserve">assumes there are unobserved continuous liability scores, and subjects </w:t>
      </w:r>
      <w:proofErr w:type="gramStart"/>
      <w:r w:rsidRPr="00A1530B">
        <w:rPr>
          <w:rFonts w:ascii="Times New Roman" w:hAnsi="Times New Roman"/>
          <w:sz w:val="24"/>
          <w:szCs w:val="24"/>
          <w:lang w:eastAsia="ko-KR"/>
        </w:rPr>
        <w:t>are affected</w:t>
      </w:r>
      <w:proofErr w:type="gramEnd"/>
      <w:r w:rsidRPr="00A1530B">
        <w:rPr>
          <w:rFonts w:ascii="Times New Roman" w:hAnsi="Times New Roman"/>
          <w:sz w:val="24"/>
          <w:szCs w:val="24"/>
          <w:lang w:eastAsia="ko-KR"/>
        </w:rPr>
        <w:t xml:space="preserve"> if they exceed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certain threshold </w:t>
      </w:r>
      <w:r w:rsidR="002D311E">
        <w:rPr>
          <w:rFonts w:ascii="Times New Roman" w:hAnsi="Times New Roman"/>
          <w:sz w:val="24"/>
          <w:szCs w:val="24"/>
          <w:lang w:eastAsia="ko-KR"/>
        </w:rPr>
        <w:fldChar w:fldCharType="begin">
          <w:fldData xml:space="preserve">PEVuZE5vdGU+PENpdGU+PEF1dGhvcj5EZW1wc3RlcjwvQXV0aG9yPjxZZWFyPjE5NTA8L1llYXI+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</w:fldData>
        </w:fldChar>
      </w:r>
      <w:r w:rsidR="002675F6">
        <w:rPr>
          <w:rFonts w:ascii="Times New Roman" w:hAnsi="Times New Roman"/>
          <w:sz w:val="24"/>
          <w:szCs w:val="24"/>
          <w:lang w:eastAsia="ko-KR"/>
        </w:rPr>
        <w:instrText xml:space="preserve"> ADDIN EN.CITE </w:instrText>
      </w:r>
      <w:r w:rsidR="002675F6">
        <w:rPr>
          <w:rFonts w:ascii="Times New Roman" w:hAnsi="Times New Roman"/>
          <w:sz w:val="24"/>
          <w:szCs w:val="24"/>
          <w:lang w:eastAsia="ko-KR"/>
        </w:rPr>
        <w:fldChar w:fldCharType="begin">
          <w:fldData xml:space="preserve">PEVuZE5vdGU+PENpdGU+PEF1dGhvcj5EZW1wc3RlcjwvQXV0aG9yPjxZZWFyPjE5NTA8L1llYXI+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</w:fldData>
        </w:fldChar>
      </w:r>
      <w:r w:rsidR="002675F6">
        <w:rPr>
          <w:rFonts w:ascii="Times New Roman" w:hAnsi="Times New Roman"/>
          <w:sz w:val="24"/>
          <w:szCs w:val="24"/>
          <w:lang w:eastAsia="ko-KR"/>
        </w:rPr>
        <w:instrText xml:space="preserve"> ADDIN EN.CITE.DATA </w:instrText>
      </w:r>
      <w:r w:rsidR="002675F6">
        <w:rPr>
          <w:rFonts w:ascii="Times New Roman" w:hAnsi="Times New Roman"/>
          <w:sz w:val="24"/>
          <w:szCs w:val="24"/>
          <w:lang w:eastAsia="ko-KR"/>
        </w:rPr>
      </w:r>
      <w:r w:rsidR="002675F6">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[96, 101-103]</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w:t>
      </w:r>
    </w:p>
    <w:p w:rsidR="002E5EED" w:rsidRPr="00A1530B" w:rsidRDefault="002E5EED" w:rsidP="002E5EED">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 xml:space="preserve">In this study, we focus on heritability estimation of dichotomous phenotypes. </w:t>
      </w:r>
      <w:r w:rsidRPr="00A1530B">
        <w:rPr>
          <w:rFonts w:ascii="Times New Roman" w:hAnsi="Times New Roman"/>
          <w:sz w:val="24"/>
          <w:szCs w:val="24"/>
          <w:lang w:eastAsia="ko-KR"/>
        </w:rPr>
        <w:t xml:space="preserve">There are multiple </w:t>
      </w:r>
      <w:proofErr w:type="gramStart"/>
      <w:r w:rsidRPr="00A1530B">
        <w:rPr>
          <w:rFonts w:ascii="Times New Roman" w:hAnsi="Times New Roman"/>
          <w:sz w:val="24"/>
          <w:szCs w:val="24"/>
          <w:lang w:eastAsia="ko-KR"/>
        </w:rPr>
        <w:t>factors which</w:t>
      </w:r>
      <w:proofErr w:type="gramEnd"/>
      <w:r w:rsidRPr="00A1530B">
        <w:rPr>
          <w:rFonts w:ascii="Times New Roman" w:hAnsi="Times New Roman"/>
          <w:sz w:val="24"/>
          <w:szCs w:val="24"/>
          <w:lang w:eastAsia="ko-KR"/>
        </w:rPr>
        <w:t xml:space="preserve"> can bias variance estimation </w:t>
      </w:r>
      <w:r>
        <w:rPr>
          <w:rFonts w:ascii="Times New Roman" w:hAnsi="Times New Roman"/>
          <w:sz w:val="24"/>
          <w:szCs w:val="24"/>
          <w:lang w:eastAsia="ko-KR"/>
        </w:rPr>
        <w:t>of</w:t>
      </w:r>
      <w:r w:rsidRPr="00A1530B">
        <w:rPr>
          <w:rFonts w:ascii="Times New Roman" w:hAnsi="Times New Roman"/>
          <w:sz w:val="24"/>
          <w:szCs w:val="24"/>
          <w:lang w:eastAsia="ko-KR"/>
        </w:rPr>
        <w:t xml:space="preserve"> dichotomous traits. </w:t>
      </w:r>
      <w:r w:rsidRPr="00A1530B">
        <w:rPr>
          <w:rFonts w:ascii="Times New Roman" w:hAnsi="Times New Roman"/>
          <w:iCs w:val="0"/>
          <w:sz w:val="24"/>
          <w:szCs w:val="24"/>
        </w:rPr>
        <w:t xml:space="preserve">In particular, family-based samples are </w:t>
      </w:r>
      <w:r>
        <w:rPr>
          <w:rFonts w:ascii="Times New Roman" w:hAnsi="Times New Roman"/>
          <w:iCs w:val="0"/>
          <w:sz w:val="24"/>
          <w:szCs w:val="24"/>
        </w:rPr>
        <w:t>typically analyzed using</w:t>
      </w:r>
      <w:r w:rsidRPr="00A1530B">
        <w:rPr>
          <w:rFonts w:ascii="Times New Roman" w:hAnsi="Times New Roman"/>
          <w:iCs w:val="0"/>
          <w:sz w:val="24"/>
          <w:szCs w:val="24"/>
        </w:rPr>
        <w:t xml:space="preserve"> </w:t>
      </w:r>
      <w:proofErr w:type="spellStart"/>
      <w:r w:rsidRPr="00A1530B">
        <w:rPr>
          <w:rFonts w:ascii="Times New Roman" w:hAnsi="Times New Roman"/>
          <w:iCs w:val="0"/>
          <w:sz w:val="24"/>
          <w:szCs w:val="24"/>
        </w:rPr>
        <w:t>probands</w:t>
      </w:r>
      <w:proofErr w:type="spellEnd"/>
      <w:r w:rsidRPr="00A1530B">
        <w:rPr>
          <w:rFonts w:ascii="Times New Roman" w:hAnsi="Times New Roman"/>
          <w:iCs w:val="0"/>
          <w:sz w:val="24"/>
          <w:szCs w:val="24"/>
        </w:rPr>
        <w:t xml:space="preserve">. </w:t>
      </w:r>
      <w:r>
        <w:rPr>
          <w:rFonts w:ascii="Times New Roman" w:hAnsi="Times New Roman"/>
          <w:iCs w:val="0"/>
          <w:sz w:val="24"/>
          <w:szCs w:val="24"/>
        </w:rPr>
        <w:t xml:space="preserve">The term </w:t>
      </w:r>
      <w:proofErr w:type="spellStart"/>
      <w:r>
        <w:rPr>
          <w:rFonts w:ascii="Times New Roman" w:hAnsi="Times New Roman"/>
          <w:iCs w:val="0"/>
          <w:sz w:val="24"/>
          <w:szCs w:val="24"/>
        </w:rPr>
        <w:t>proband</w:t>
      </w:r>
      <w:proofErr w:type="spellEnd"/>
      <w:r>
        <w:rPr>
          <w:rFonts w:ascii="Times New Roman" w:hAnsi="Times New Roman"/>
          <w:iCs w:val="0"/>
          <w:sz w:val="24"/>
          <w:szCs w:val="24"/>
        </w:rPr>
        <w:t xml:space="preserve"> refers to instances when family members are brought into a study </w:t>
      </w:r>
      <w:proofErr w:type="gramStart"/>
      <w:r>
        <w:rPr>
          <w:rFonts w:ascii="Times New Roman" w:hAnsi="Times New Roman"/>
          <w:iCs w:val="0"/>
          <w:sz w:val="24"/>
          <w:szCs w:val="24"/>
        </w:rPr>
        <w:t>as a result</w:t>
      </w:r>
      <w:proofErr w:type="gramEnd"/>
      <w:r>
        <w:rPr>
          <w:rFonts w:ascii="Times New Roman" w:hAnsi="Times New Roman"/>
          <w:iCs w:val="0"/>
          <w:sz w:val="24"/>
          <w:szCs w:val="24"/>
        </w:rPr>
        <w:t xml:space="preserve"> of other family members already enrolled in the study.</w:t>
      </w:r>
      <w:r w:rsidRPr="00A1530B">
        <w:rPr>
          <w:rFonts w:ascii="Times New Roman" w:hAnsi="Times New Roman"/>
          <w:iCs w:val="0"/>
          <w:sz w:val="24"/>
          <w:szCs w:val="24"/>
          <w:shd w:val="clear" w:color="auto" w:fill="FFFFFF"/>
        </w:rPr>
        <w:t xml:space="preserve"> </w:t>
      </w:r>
      <w:r w:rsidRPr="00A1530B">
        <w:rPr>
          <w:rFonts w:ascii="Times New Roman" w:hAnsi="Times New Roman"/>
          <w:sz w:val="24"/>
          <w:szCs w:val="24"/>
          <w:lang w:eastAsia="ko-KR"/>
        </w:rPr>
        <w:t xml:space="preserve">Multiple </w:t>
      </w:r>
      <w:r>
        <w:rPr>
          <w:rFonts w:ascii="Times New Roman" w:hAnsi="Times New Roman"/>
          <w:sz w:val="24"/>
          <w:szCs w:val="24"/>
          <w:lang w:eastAsia="ko-KR"/>
        </w:rPr>
        <w:t xml:space="preserve">reports indicate that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analysis</w:t>
      </w:r>
      <w:r w:rsidRPr="00A1530B">
        <w:rPr>
          <w:rFonts w:ascii="Times New Roman" w:hAnsi="Times New Roman"/>
          <w:sz w:val="24"/>
          <w:szCs w:val="24"/>
          <w:lang w:eastAsia="ko-KR"/>
        </w:rPr>
        <w:t xml:space="preserve"> can produce substantial bias </w:t>
      </w:r>
      <w:r>
        <w:rPr>
          <w:rFonts w:ascii="Times New Roman" w:hAnsi="Times New Roman"/>
          <w:sz w:val="24"/>
          <w:szCs w:val="24"/>
          <w:lang w:eastAsia="ko-KR"/>
        </w:rPr>
        <w:t>in</w:t>
      </w:r>
      <w:r w:rsidRPr="00A1530B">
        <w:rPr>
          <w:rFonts w:ascii="Times New Roman" w:hAnsi="Times New Roman"/>
          <w:sz w:val="24"/>
          <w:szCs w:val="24"/>
          <w:lang w:eastAsia="ko-KR"/>
        </w:rPr>
        <w:t xml:space="preserve"> variance estimates </w:t>
      </w:r>
      <w:r w:rsidR="002D311E">
        <w:rPr>
          <w:rFonts w:ascii="Times New Roman" w:hAnsi="Times New Roman"/>
          <w:sz w:val="24"/>
          <w:szCs w:val="24"/>
          <w:lang w:eastAsia="ko-KR"/>
        </w:rPr>
        <w:fldChar w:fldCharType="begin">
          <w:fldData xml:space="preserve">PEVuZE5vdGU+PENpdGU+PEF1dGhvcj5ZYW5nPC9BdXRob3I+PFllYXI+MjAxMTwvWWVhcj48UmVj
TnVtPjQ4PC9SZWNOdW0+PERpc3BsYXlUZXh0Pls5NiwgMTA0LCAxMDVdPC9EaXNwbGF5VGV4dD48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2675F6">
        <w:rPr>
          <w:rFonts w:ascii="Times New Roman" w:hAnsi="Times New Roman"/>
          <w:sz w:val="24"/>
          <w:szCs w:val="24"/>
          <w:lang w:eastAsia="ko-KR"/>
        </w:rPr>
        <w:instrText xml:space="preserve"> ADDIN EN.CITE </w:instrText>
      </w:r>
      <w:r w:rsidR="002675F6">
        <w:rPr>
          <w:rFonts w:ascii="Times New Roman" w:hAnsi="Times New Roman"/>
          <w:sz w:val="24"/>
          <w:szCs w:val="24"/>
          <w:lang w:eastAsia="ko-KR"/>
        </w:rPr>
        <w:fldChar w:fldCharType="begin">
          <w:fldData xml:space="preserve">PEVuZE5vdGU+PENpdGU+PEF1dGhvcj5ZYW5nPC9BdXRob3I+PFllYXI+MjAxMTwvWWVhcj48UmVj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=
</w:fldData>
        </w:fldChar>
      </w:r>
      <w:r w:rsidR="002675F6">
        <w:rPr>
          <w:rFonts w:ascii="Times New Roman" w:hAnsi="Times New Roman"/>
          <w:sz w:val="24"/>
          <w:szCs w:val="24"/>
          <w:lang w:eastAsia="ko-KR"/>
        </w:rPr>
        <w:instrText xml:space="preserve"> ADDIN EN.CITE.DATA </w:instrText>
      </w:r>
      <w:r w:rsidR="002675F6">
        <w:rPr>
          <w:rFonts w:ascii="Times New Roman" w:hAnsi="Times New Roman"/>
          <w:sz w:val="24"/>
          <w:szCs w:val="24"/>
          <w:lang w:eastAsia="ko-KR"/>
        </w:rPr>
      </w:r>
      <w:r w:rsidR="002675F6">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[96, 104, 105]</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if phenotypes are rare and families </w:t>
      </w:r>
      <w:proofErr w:type="gramStart"/>
      <w:r w:rsidRPr="00A1530B">
        <w:rPr>
          <w:rFonts w:ascii="Times New Roman" w:hAnsi="Times New Roman"/>
          <w:sz w:val="24"/>
          <w:szCs w:val="24"/>
          <w:lang w:eastAsia="ko-KR"/>
        </w:rPr>
        <w:t>are randomly selected</w:t>
      </w:r>
      <w:proofErr w:type="gramEnd"/>
      <w:r w:rsidRPr="00A1530B">
        <w:rPr>
          <w:rFonts w:ascii="Times New Roman" w:hAnsi="Times New Roman"/>
          <w:sz w:val="24"/>
          <w:szCs w:val="24"/>
          <w:lang w:eastAsia="ko-KR"/>
        </w:rPr>
        <w:t xml:space="preserve">, the number of affected individuals is often very small. </w:t>
      </w:r>
      <w:proofErr w:type="gramStart"/>
      <w:r w:rsidRPr="00A1530B">
        <w:rPr>
          <w:rFonts w:ascii="Times New Roman" w:hAnsi="Times New Roman"/>
          <w:sz w:val="24"/>
          <w:szCs w:val="24"/>
          <w:lang w:eastAsia="ko-KR"/>
        </w:rPr>
        <w:t>Therefore</w:t>
      </w:r>
      <w:proofErr w:type="gramEnd"/>
      <w:r w:rsidRPr="00A1530B">
        <w:rPr>
          <w:rFonts w:ascii="Times New Roman" w:hAnsi="Times New Roman"/>
          <w:sz w:val="24"/>
          <w:szCs w:val="24"/>
          <w:lang w:eastAsia="ko-KR"/>
        </w:rPr>
        <w:t xml:space="preserve"> families are ascertained </w:t>
      </w:r>
      <w:r>
        <w:rPr>
          <w:rFonts w:ascii="Times New Roman" w:hAnsi="Times New Roman"/>
          <w:sz w:val="24"/>
          <w:szCs w:val="24"/>
          <w:lang w:eastAsia="ko-KR"/>
        </w:rPr>
        <w:t>through the use of</w:t>
      </w:r>
      <w:r w:rsidRPr="00A1530B">
        <w:rPr>
          <w:rFonts w:ascii="Times New Roman" w:hAnsi="Times New Roman"/>
          <w:sz w:val="24"/>
          <w:szCs w:val="24"/>
          <w:lang w:eastAsia="ko-KR"/>
        </w:rPr>
        <w:t xml:space="preserve"> affected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In such </w:t>
      </w:r>
      <w:r>
        <w:rPr>
          <w:rFonts w:ascii="Times New Roman" w:hAnsi="Times New Roman"/>
          <w:sz w:val="24"/>
          <w:szCs w:val="24"/>
          <w:lang w:eastAsia="ko-KR"/>
        </w:rPr>
        <w:t>instances</w:t>
      </w:r>
      <w:r w:rsidRPr="00A1530B">
        <w:rPr>
          <w:rFonts w:ascii="Times New Roman" w:hAnsi="Times New Roman"/>
          <w:sz w:val="24"/>
          <w:szCs w:val="24"/>
          <w:lang w:eastAsia="ko-KR"/>
        </w:rPr>
        <w:t xml:space="preserve">, </w:t>
      </w:r>
      <w:r>
        <w:rPr>
          <w:rFonts w:ascii="Times New Roman" w:hAnsi="Times New Roman"/>
          <w:sz w:val="24"/>
          <w:szCs w:val="24"/>
          <w:lang w:eastAsia="ko-KR"/>
        </w:rPr>
        <w:t>the majority of the relatives</w:t>
      </w:r>
      <w:r w:rsidRPr="00A1530B">
        <w:rPr>
          <w:rFonts w:ascii="Times New Roman" w:hAnsi="Times New Roman"/>
          <w:sz w:val="24"/>
          <w:szCs w:val="24"/>
          <w:lang w:eastAsia="ko-KR"/>
        </w:rPr>
        <w:t xml:space="preserve"> may be unaffected unless </w:t>
      </w:r>
      <w:r>
        <w:rPr>
          <w:rFonts w:ascii="Times New Roman" w:hAnsi="Times New Roman"/>
          <w:sz w:val="24"/>
          <w:szCs w:val="24"/>
          <w:lang w:eastAsia="ko-KR"/>
        </w:rPr>
        <w:t xml:space="preserve">the size of the </w:t>
      </w:r>
      <w:r w:rsidRPr="00A1530B">
        <w:rPr>
          <w:rFonts w:ascii="Times New Roman" w:hAnsi="Times New Roman"/>
          <w:sz w:val="24"/>
          <w:szCs w:val="24"/>
          <w:lang w:eastAsia="ko-KR"/>
        </w:rPr>
        <w:t xml:space="preserve">family </w:t>
      </w:r>
      <w:r>
        <w:rPr>
          <w:rFonts w:ascii="Times New Roman" w:hAnsi="Times New Roman"/>
          <w:sz w:val="24"/>
          <w:szCs w:val="24"/>
          <w:lang w:eastAsia="ko-KR"/>
        </w:rPr>
        <w:t>i</w:t>
      </w:r>
      <w:r w:rsidRPr="00A1530B">
        <w:rPr>
          <w:rFonts w:ascii="Times New Roman" w:hAnsi="Times New Roman"/>
          <w:sz w:val="24"/>
          <w:szCs w:val="24"/>
          <w:lang w:eastAsia="ko-KR"/>
        </w:rPr>
        <w:t xml:space="preserve">s </w:t>
      </w:r>
      <w:r>
        <w:rPr>
          <w:rFonts w:ascii="Times New Roman" w:hAnsi="Times New Roman"/>
          <w:sz w:val="24"/>
          <w:szCs w:val="24"/>
          <w:lang w:eastAsia="ko-KR"/>
        </w:rPr>
        <w:t xml:space="preserve">very </w:t>
      </w:r>
      <w:r w:rsidRPr="00A1530B">
        <w:rPr>
          <w:rFonts w:ascii="Times New Roman" w:hAnsi="Times New Roman"/>
          <w:sz w:val="24"/>
          <w:szCs w:val="24"/>
          <w:lang w:eastAsia="ko-KR"/>
        </w:rPr>
        <w:t xml:space="preserve">large, </w:t>
      </w:r>
      <w:r>
        <w:rPr>
          <w:rFonts w:ascii="Times New Roman" w:hAnsi="Times New Roman"/>
          <w:sz w:val="24"/>
          <w:szCs w:val="24"/>
          <w:lang w:eastAsia="ko-KR"/>
        </w:rPr>
        <w:t xml:space="preserve">and </w:t>
      </w:r>
      <w:r w:rsidRPr="00A1530B">
        <w:rPr>
          <w:rFonts w:ascii="Times New Roman" w:hAnsi="Times New Roman"/>
          <w:sz w:val="24"/>
          <w:szCs w:val="24"/>
          <w:lang w:eastAsia="ko-KR"/>
        </w:rPr>
        <w:t xml:space="preserve">negative correlation </w:t>
      </w:r>
      <w:proofErr w:type="gramStart"/>
      <w:r w:rsidRPr="00A1530B">
        <w:rPr>
          <w:rFonts w:ascii="Times New Roman" w:hAnsi="Times New Roman"/>
          <w:sz w:val="24"/>
          <w:szCs w:val="24"/>
          <w:lang w:eastAsia="ko-KR"/>
        </w:rPr>
        <w:t>can be observed</w:t>
      </w:r>
      <w:proofErr w:type="gramEnd"/>
      <w:r w:rsidRPr="00A1530B">
        <w:rPr>
          <w:rFonts w:ascii="Times New Roman" w:hAnsi="Times New Roman"/>
          <w:sz w:val="24"/>
          <w:szCs w:val="24"/>
          <w:lang w:eastAsia="ko-KR"/>
        </w:rPr>
        <w:t xml:space="preserve"> because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are affected </w:t>
      </w:r>
      <w:r>
        <w:rPr>
          <w:rFonts w:ascii="Times New Roman" w:hAnsi="Times New Roman"/>
          <w:sz w:val="24"/>
          <w:szCs w:val="24"/>
          <w:lang w:eastAsia="ko-KR"/>
        </w:rPr>
        <w:t>while</w:t>
      </w:r>
      <w:r w:rsidRPr="00A1530B">
        <w:rPr>
          <w:rFonts w:ascii="Times New Roman" w:hAnsi="Times New Roman"/>
          <w:sz w:val="24"/>
          <w:szCs w:val="24"/>
          <w:lang w:eastAsia="ko-KR"/>
        </w:rPr>
        <w:t xml:space="preserve"> their relatives are unaffected. Several approaches </w:t>
      </w:r>
      <w:proofErr w:type="gramStart"/>
      <w:r w:rsidRPr="00A1530B">
        <w:rPr>
          <w:rFonts w:ascii="Times New Roman" w:hAnsi="Times New Roman"/>
          <w:sz w:val="24"/>
          <w:szCs w:val="24"/>
          <w:lang w:eastAsia="ko-KR"/>
        </w:rPr>
        <w:t>have been proposed</w:t>
      </w:r>
      <w:proofErr w:type="gramEnd"/>
      <w:r w:rsidRPr="00A1530B">
        <w:rPr>
          <w:rFonts w:ascii="Times New Roman" w:hAnsi="Times New Roman"/>
          <w:sz w:val="24"/>
          <w:szCs w:val="24"/>
          <w:lang w:eastAsia="ko-KR"/>
        </w:rPr>
        <w:t xml:space="preserve"> to adjust </w:t>
      </w:r>
      <w:r>
        <w:rPr>
          <w:rFonts w:ascii="Times New Roman" w:hAnsi="Times New Roman"/>
          <w:sz w:val="24"/>
          <w:szCs w:val="24"/>
          <w:lang w:eastAsia="ko-KR"/>
        </w:rPr>
        <w:t xml:space="preserve">for </w:t>
      </w:r>
      <w:r w:rsidRPr="00A1530B">
        <w:rPr>
          <w:rFonts w:ascii="Times New Roman" w:hAnsi="Times New Roman"/>
          <w:sz w:val="24"/>
          <w:szCs w:val="24"/>
          <w:lang w:eastAsia="ko-KR"/>
        </w:rPr>
        <w:t xml:space="preserve">such bias. GCTA adjusts </w:t>
      </w:r>
      <w:r w:rsidRPr="00A1530B">
        <w:rPr>
          <w:rFonts w:ascii="Times New Roman" w:hAnsi="Times New Roman"/>
          <w:sz w:val="24"/>
          <w:szCs w:val="24"/>
          <w:lang w:eastAsia="ko-KR"/>
        </w:rPr>
        <w:lastRenderedPageBreak/>
        <w:t xml:space="preserve">estimated </w:t>
      </w:r>
      <w:proofErr w:type="spellStart"/>
      <w:r w:rsidRPr="00A1530B">
        <w:rPr>
          <w:rFonts w:ascii="Times New Roman" w:hAnsi="Times New Roman"/>
          <w:sz w:val="24"/>
          <w:szCs w:val="24"/>
          <w:lang w:eastAsia="ko-KR"/>
        </w:rPr>
        <w:t>heritabilities</w:t>
      </w:r>
      <w:proofErr w:type="spellEnd"/>
      <w:r w:rsidRPr="00A1530B">
        <w:rPr>
          <w:rFonts w:ascii="Times New Roman" w:hAnsi="Times New Roman"/>
          <w:sz w:val="24"/>
          <w:szCs w:val="24"/>
          <w:lang w:eastAsia="ko-KR"/>
        </w:rPr>
        <w:t xml:space="preserve"> by assuming that the level of ascertainment bias is same among individuals </w:t>
      </w:r>
      <w:r w:rsidR="002D311E">
        <w:rPr>
          <w:rFonts w:ascii="Times New Roman" w:hAnsi="Times New Roman"/>
          <w:sz w:val="24"/>
          <w:szCs w:val="24"/>
          <w:lang w:eastAsia="ko-KR"/>
        </w:rPr>
        <w:fldChar w:fldCharType="begin"/>
      </w:r>
      <w:r w:rsidR="002675F6">
        <w:rPr>
          <w:rFonts w:ascii="Times New Roman" w:hAnsi="Times New Roman"/>
          <w:sz w:val="24"/>
          <w:szCs w:val="24"/>
          <w:lang w:eastAsia="ko-KR"/>
        </w:rPr>
        <w:instrText xml:space="preserve"> ADDIN EN.CITE &lt;EndNote&gt;&lt;Cite&gt;&lt;Author&gt;Yang&lt;/Author&gt;&lt;Year&gt;2011&lt;/Year&gt;&lt;RecNum&gt;48&lt;/RecNum&gt;&lt;DisplayText&gt;[96]&lt;/DisplayText&gt;&lt;record&gt;&lt;rec-number&gt;48&lt;/rec-number&gt;&lt;foreign-keys&gt;&lt;key app="EN" db-id="rav092adsd0907ezeaavzp5tassztse2f2ss" timestamp="1544078043"&gt;48&lt;/key&gt;&lt;/foreign-keys&gt;&lt;ref-type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Genetics&lt;/secondary-title&gt;&lt;/titles&gt;&lt;periodical&gt;&lt;full-title&gt;The American Journal of Human Genetics&lt;/full-title&gt;&lt;/periodical&gt;&lt;pages&gt;76-82&lt;/pages&gt;&lt;volume&gt;88&lt;/volume&gt;&lt;number&gt;1&lt;/number&gt;&lt;dates&gt;&lt;year&gt;2011&lt;/year&gt;&lt;/dates&gt;&lt;isbn&gt;0002-9297&lt;/isbn&gt;&lt;urls&gt;&lt;/urls&gt;&lt;/record&gt;&lt;/Cite&gt;&lt;/EndNote&gt;</w:instrText>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[96]</w:t>
      </w:r>
      <w:r w:rsidR="002D311E">
        <w:rPr>
          <w:rFonts w:ascii="Times New Roman" w:hAnsi="Times New Roman"/>
          <w:sz w:val="24"/>
          <w:szCs w:val="24"/>
          <w:lang w:eastAsia="ko-KR"/>
        </w:rPr>
        <w:fldChar w:fldCharType="end"/>
      </w:r>
      <w:r>
        <w:rPr>
          <w:rFonts w:ascii="Times New Roman" w:hAnsi="Times New Roman"/>
          <w:sz w:val="24"/>
          <w:szCs w:val="24"/>
          <w:lang w:eastAsia="ko-KR"/>
        </w:rPr>
        <w:t>;</w:t>
      </w:r>
      <w:r w:rsidRPr="00A1530B">
        <w:rPr>
          <w:rFonts w:ascii="Times New Roman" w:hAnsi="Times New Roman"/>
          <w:sz w:val="24"/>
          <w:szCs w:val="24"/>
          <w:lang w:eastAsia="ko-KR"/>
        </w:rPr>
        <w:t xml:space="preserve"> </w:t>
      </w:r>
      <w:r>
        <w:rPr>
          <w:rFonts w:ascii="Times New Roman" w:hAnsi="Times New Roman"/>
          <w:sz w:val="24"/>
          <w:szCs w:val="24"/>
          <w:lang w:eastAsia="ko-KR"/>
        </w:rPr>
        <w:t>h</w:t>
      </w:r>
      <w:r w:rsidRPr="00A1530B">
        <w:rPr>
          <w:rFonts w:ascii="Times New Roman" w:hAnsi="Times New Roman"/>
          <w:sz w:val="24"/>
          <w:szCs w:val="24"/>
          <w:lang w:eastAsia="ko-KR"/>
        </w:rPr>
        <w:t xml:space="preserve">owever, families are ascertained with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and the effect of ascertainment bias is heterogeneous according to </w:t>
      </w:r>
      <w:r>
        <w:rPr>
          <w:rFonts w:ascii="Times New Roman" w:hAnsi="Times New Roman"/>
          <w:sz w:val="24"/>
          <w:szCs w:val="24"/>
          <w:lang w:eastAsia="ko-KR"/>
        </w:rPr>
        <w:t>familial</w:t>
      </w:r>
      <w:r w:rsidRPr="00A1530B">
        <w:rPr>
          <w:rFonts w:ascii="Times New Roman" w:hAnsi="Times New Roman"/>
          <w:sz w:val="24"/>
          <w:szCs w:val="24"/>
          <w:lang w:eastAsia="ko-KR"/>
        </w:rPr>
        <w:t xml:space="preserve"> relationship </w:t>
      </w:r>
      <w:r w:rsidR="002D311E">
        <w:rPr>
          <w:rFonts w:ascii="Times New Roman" w:hAnsi="Times New Roman"/>
          <w:sz w:val="24"/>
          <w:szCs w:val="24"/>
          <w:lang w:eastAsia="ko-KR"/>
        </w:rPr>
        <w:fldChar w:fldCharType="begin"/>
      </w:r>
      <w:r w:rsidR="002675F6">
        <w:rPr>
          <w:rFonts w:ascii="Times New Roman" w:hAnsi="Times New Roman"/>
          <w:sz w:val="24"/>
          <w:szCs w:val="24"/>
          <w:lang w:eastAsia="ko-KR"/>
        </w:rPr>
        <w:instrText xml:space="preserve"> ADDIN EN.CITE &lt;EndNote&gt;&lt;Cite&gt;&lt;Author&gt;Park&lt;/Author&gt;&lt;Year&gt;2015&lt;/Year&gt;&lt;RecNum&gt;54&lt;/RecNum&gt;&lt;DisplayText&gt;[105]&lt;/DisplayText&gt;&lt;record&gt;&lt;rec-number&gt;54&lt;/rec-number&gt;&lt;foreign-keys&gt;&lt;key app="EN" db-id="rav092adsd0907ezeaavzp5tassztse2f2ss" timestamp="1544078043"&gt;54&lt;/key&gt;&lt;/foreign-keys&gt;&lt;ref-type name="Journal Article"&gt;17&lt;/ref-type&gt;&lt;contributors&gt;&lt;authors&gt;&lt;author&gt;Park, Suyeon&lt;/author&gt;&lt;author&gt;Lee, Sungyoung&lt;/author&gt;&lt;author&gt;Lee, Young&lt;/author&gt;&lt;author&gt;Herold, Christine&lt;/author&gt;&lt;author&gt;Hooli, Basavaraj&lt;/author&gt;&lt;author&gt;Mullin, Kristina&lt;/author&gt;&lt;author&gt;Park, Taesung&lt;/author&gt;&lt;author&gt;Park, Changsoon&lt;/author&gt;&lt;author&gt;Bertram, Lars&lt;/author&gt;&lt;author&gt;Lange, Christoph&lt;/author&gt;&lt;/authors&gt;&lt;/contributors&gt;&lt;titles&gt;&lt;title&gt;Adjusting heterogeneous ascertainment bias for genetic association analysis with extended families&lt;/title&gt;&lt;secondary-title&gt;BMC medical genetics&lt;/secondary-title&gt;&lt;/titles&gt;&lt;periodical&gt;&lt;full-title&gt;BMC medical genetics&lt;/full-title&gt;&lt;/periodical&gt;&lt;pages&gt;62&lt;/pages&gt;&lt;volume&gt;16&lt;/volume&gt;&lt;number&gt;1&lt;/number&gt;&lt;dates&gt;&lt;year&gt;2015&lt;/year&gt;&lt;/dates&gt;&lt;isbn&gt;1471-2350&lt;/isbn&gt;&lt;urls&gt;&lt;/urls&gt;&lt;/record&gt;&lt;/Cite&gt;&lt;/EndNote&gt;</w:instrText>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[105]</w:t>
      </w:r>
      <w:r w:rsidR="002D311E">
        <w:rPr>
          <w:rFonts w:ascii="Times New Roman" w:hAnsi="Times New Roman"/>
          <w:sz w:val="24"/>
          <w:szCs w:val="24"/>
          <w:lang w:eastAsia="ko-KR"/>
        </w:rPr>
        <w:fldChar w:fldCharType="end"/>
      </w:r>
      <w:r w:rsidRPr="00A1530B">
        <w:rPr>
          <w:rFonts w:ascii="Times New Roman" w:hAnsi="Times New Roman"/>
          <w:sz w:val="24"/>
          <w:szCs w:val="24"/>
          <w:lang w:eastAsia="ko-KR"/>
        </w:rPr>
        <w:t xml:space="preserve">. For </w:t>
      </w:r>
      <w:r>
        <w:rPr>
          <w:rFonts w:ascii="Times New Roman" w:hAnsi="Times New Roman"/>
          <w:sz w:val="24"/>
          <w:szCs w:val="24"/>
          <w:lang w:eastAsia="ko-KR"/>
        </w:rPr>
        <w:t>example</w:t>
      </w:r>
      <w:r w:rsidRPr="00A1530B">
        <w:rPr>
          <w:rFonts w:ascii="Times New Roman" w:hAnsi="Times New Roman"/>
          <w:sz w:val="24"/>
          <w:szCs w:val="24"/>
          <w:lang w:eastAsia="ko-KR"/>
        </w:rPr>
        <w:t xml:space="preserve">, ascertainment bias for grandparents of the </w:t>
      </w:r>
      <w:proofErr w:type="spellStart"/>
      <w:r w:rsidRPr="00A1530B">
        <w:rPr>
          <w:rFonts w:ascii="Times New Roman" w:hAnsi="Times New Roman"/>
          <w:sz w:val="24"/>
          <w:szCs w:val="24"/>
          <w:lang w:eastAsia="ko-KR"/>
        </w:rPr>
        <w:t>proband</w:t>
      </w:r>
      <w:proofErr w:type="spellEnd"/>
      <w:r w:rsidRPr="00A1530B">
        <w:rPr>
          <w:rFonts w:ascii="Times New Roman" w:hAnsi="Times New Roman"/>
          <w:sz w:val="24"/>
          <w:szCs w:val="24"/>
          <w:lang w:eastAsia="ko-KR"/>
        </w:rPr>
        <w:t xml:space="preserve"> is expected to be </w:t>
      </w:r>
      <w:r>
        <w:rPr>
          <w:rFonts w:ascii="Times New Roman" w:hAnsi="Times New Roman"/>
          <w:sz w:val="24"/>
          <w:szCs w:val="24"/>
          <w:lang w:eastAsia="ko-KR"/>
        </w:rPr>
        <w:t>approximately</w:t>
      </w:r>
      <w:r w:rsidRPr="00A1530B">
        <w:rPr>
          <w:rFonts w:ascii="Times New Roman" w:hAnsi="Times New Roman"/>
          <w:sz w:val="24"/>
          <w:szCs w:val="24"/>
          <w:lang w:eastAsia="ko-KR"/>
        </w:rPr>
        <w:t xml:space="preserve"> half </w:t>
      </w:r>
      <w:r>
        <w:rPr>
          <w:rFonts w:ascii="Times New Roman" w:hAnsi="Times New Roman"/>
          <w:sz w:val="24"/>
          <w:szCs w:val="24"/>
          <w:lang w:eastAsia="ko-KR"/>
        </w:rPr>
        <w:t>that of the</w:t>
      </w:r>
      <w:r w:rsidRPr="00A1530B">
        <w:rPr>
          <w:rFonts w:ascii="Times New Roman" w:hAnsi="Times New Roman"/>
          <w:sz w:val="24"/>
          <w:szCs w:val="24"/>
          <w:lang w:eastAsia="ko-KR"/>
        </w:rPr>
        <w:t xml:space="preserve"> parents.</w:t>
      </w:r>
    </w:p>
    <w:p w:rsidR="002E5EED" w:rsidRPr="00A1530B" w:rsidRDefault="002E5EED" w:rsidP="002E5EED">
      <w:pPr>
        <w:pStyle w:val="corrs-au"/>
        <w:spacing w:line="480" w:lineRule="auto"/>
        <w:ind w:firstLine="720"/>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 xml:space="preserve">, we developed a new method to estimate </w:t>
      </w:r>
      <w:r>
        <w:rPr>
          <w:rFonts w:ascii="Times New Roman" w:hAnsi="Times New Roman"/>
          <w:sz w:val="24"/>
          <w:szCs w:val="24"/>
          <w:lang w:eastAsia="ko-KR"/>
        </w:rPr>
        <w:t>h</w:t>
      </w:r>
      <w:r w:rsidRPr="00A1530B">
        <w:rPr>
          <w:rFonts w:ascii="Times New Roman" w:hAnsi="Times New Roman"/>
          <w:sz w:val="24"/>
          <w:szCs w:val="24"/>
          <w:lang w:eastAsia="ko-KR"/>
        </w:rPr>
        <w:t xml:space="preserve">eritability based on the </w:t>
      </w:r>
      <w:r>
        <w:rPr>
          <w:rFonts w:ascii="Times New Roman" w:hAnsi="Times New Roman" w:hint="eastAsia"/>
          <w:sz w:val="24"/>
          <w:szCs w:val="24"/>
          <w:lang w:eastAsia="ko-KR"/>
        </w:rPr>
        <w:t>L</w:t>
      </w:r>
      <w:r>
        <w:rPr>
          <w:rFonts w:ascii="Times New Roman" w:hAnsi="Times New Roman"/>
          <w:sz w:val="24"/>
          <w:szCs w:val="24"/>
          <w:lang w:eastAsia="ko-KR"/>
        </w:rPr>
        <w:t xml:space="preserve">iability </w:t>
      </w:r>
      <w:r>
        <w:rPr>
          <w:rFonts w:ascii="Times New Roman" w:hAnsi="Times New Roman" w:hint="eastAsia"/>
          <w:sz w:val="24"/>
          <w:szCs w:val="24"/>
          <w:lang w:eastAsia="ko-KR"/>
        </w:rPr>
        <w:t>T</w:t>
      </w:r>
      <w:r w:rsidRPr="00A1530B">
        <w:rPr>
          <w:rFonts w:ascii="Times New Roman" w:hAnsi="Times New Roman"/>
          <w:sz w:val="24"/>
          <w:szCs w:val="24"/>
          <w:lang w:eastAsia="ko-KR"/>
        </w:rPr>
        <w:t xml:space="preserve">hreshold </w:t>
      </w:r>
      <w:r>
        <w:rPr>
          <w:rFonts w:ascii="Times New Roman" w:hAnsi="Times New Roman" w:hint="eastAsia"/>
          <w:sz w:val="24"/>
          <w:szCs w:val="24"/>
          <w:lang w:eastAsia="ko-KR"/>
        </w:rPr>
        <w:t>M</w:t>
      </w:r>
      <w:r w:rsidRPr="00A1530B">
        <w:rPr>
          <w:rFonts w:ascii="Times New Roman" w:hAnsi="Times New Roman"/>
          <w:sz w:val="24"/>
          <w:szCs w:val="24"/>
          <w:lang w:eastAsia="ko-KR"/>
        </w:rPr>
        <w:t xml:space="preserve">odel for binary traits </w:t>
      </w:r>
      <w:r>
        <w:rPr>
          <w:rFonts w:ascii="Times New Roman" w:hAnsi="Times New Roman" w:hint="eastAsia"/>
          <w:sz w:val="24"/>
          <w:szCs w:val="24"/>
          <w:lang w:eastAsia="ko-KR"/>
        </w:rPr>
        <w:t xml:space="preserve">(LTMH) </w:t>
      </w:r>
      <w:r w:rsidRPr="00A1530B">
        <w:rPr>
          <w:rFonts w:ascii="Times New Roman" w:hAnsi="Times New Roman"/>
          <w:sz w:val="24"/>
          <w:szCs w:val="24"/>
          <w:lang w:eastAsia="ko-KR"/>
        </w:rPr>
        <w:t xml:space="preserve">which </w:t>
      </w:r>
      <w:proofErr w:type="gramStart"/>
      <w:r w:rsidRPr="00A1530B">
        <w:rPr>
          <w:rFonts w:ascii="Times New Roman" w:hAnsi="Times New Roman"/>
          <w:sz w:val="24"/>
          <w:szCs w:val="24"/>
          <w:lang w:eastAsia="ko-KR"/>
        </w:rPr>
        <w:t>can be applied</w:t>
      </w:r>
      <w:proofErr w:type="gramEnd"/>
      <w:r w:rsidRPr="00A1530B">
        <w:rPr>
          <w:rFonts w:ascii="Times New Roman" w:hAnsi="Times New Roman"/>
          <w:sz w:val="24"/>
          <w:szCs w:val="24"/>
          <w:lang w:eastAsia="ko-KR"/>
        </w:rPr>
        <w:t xml:space="preserve"> to the extended pedigree structure. Using </w:t>
      </w:r>
      <w:r>
        <w:rPr>
          <w:rFonts w:ascii="Times New Roman" w:hAnsi="Times New Roman"/>
          <w:sz w:val="24"/>
          <w:szCs w:val="24"/>
          <w:lang w:eastAsia="ko-KR"/>
        </w:rPr>
        <w:t xml:space="preserve">the </w:t>
      </w:r>
      <w:r w:rsidRPr="00A1530B">
        <w:rPr>
          <w:rFonts w:ascii="Times New Roman" w:hAnsi="Times New Roman"/>
          <w:sz w:val="24"/>
          <w:szCs w:val="24"/>
          <w:lang w:eastAsia="ko-KR"/>
        </w:rPr>
        <w:t>Expectation-Maximization (EM) algorithm, the proposed method jointly estimates maximum likelihood estimators</w:t>
      </w:r>
      <w:r>
        <w:rPr>
          <w:rFonts w:ascii="Times New Roman" w:hAnsi="Times New Roman" w:hint="eastAsia"/>
          <w:sz w:val="24"/>
          <w:szCs w:val="24"/>
          <w:lang w:eastAsia="ko-KR"/>
        </w:rPr>
        <w:t xml:space="preserve"> (MLE)</w:t>
      </w:r>
      <w:r w:rsidRPr="00A1530B">
        <w:rPr>
          <w:rFonts w:ascii="Times New Roman" w:hAnsi="Times New Roman"/>
          <w:sz w:val="24"/>
          <w:szCs w:val="24"/>
          <w:lang w:eastAsia="ko-KR"/>
        </w:rPr>
        <w:t xml:space="preserve"> for heritability and coefficients of covariates </w:t>
      </w:r>
      <w:r w:rsidR="002D311E">
        <w:rPr>
          <w:rFonts w:ascii="Times New Roman" w:hAnsi="Times New Roman"/>
          <w:iCs w:val="0"/>
          <w:sz w:val="24"/>
          <w:szCs w:val="24"/>
        </w:rPr>
        <w:fldChar w:fldCharType="begin"/>
      </w:r>
      <w:r w:rsidR="002675F6">
        <w:rPr>
          <w:rFonts w:ascii="Times New Roman" w:hAnsi="Times New Roman"/>
          <w:iCs w:val="0"/>
          <w:sz w:val="24"/>
          <w:szCs w:val="24"/>
        </w:rPr>
        <w:instrText xml:space="preserve"> ADDIN EN.CITE &lt;EndNote&gt;&lt;Cite&gt;&lt;Author&gt;Dempster&lt;/Author&gt;&lt;Year&gt;1977&lt;/Year&gt;&lt;RecNum&gt;49&lt;/RecNum&gt;&lt;DisplayText&gt;[106]&lt;/DisplayText&gt;&lt;record&gt;&lt;rec-number&gt;49&lt;/rec-number&gt;&lt;foreign-keys&gt;&lt;key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hAnsi="Times New Roman"/>
          <w:iCs w:val="0"/>
          <w:sz w:val="24"/>
          <w:szCs w:val="24"/>
        </w:rPr>
        <w:fldChar w:fldCharType="separate"/>
      </w:r>
      <w:r w:rsidR="002675F6">
        <w:rPr>
          <w:rFonts w:ascii="Times New Roman" w:hAnsi="Times New Roman"/>
          <w:iCs w:val="0"/>
          <w:noProof/>
          <w:sz w:val="24"/>
          <w:szCs w:val="24"/>
        </w:rPr>
        <w:t>[106]</w:t>
      </w:r>
      <w:r w:rsidR="002D311E">
        <w:rPr>
          <w:rFonts w:ascii="Times New Roman" w:hAnsi="Times New Roman"/>
          <w:iCs w:val="0"/>
          <w:sz w:val="24"/>
          <w:szCs w:val="24"/>
        </w:rPr>
        <w:fldChar w:fldCharType="end"/>
      </w:r>
      <w:r w:rsidRPr="00A1530B">
        <w:rPr>
          <w:rFonts w:ascii="Times New Roman" w:hAnsi="Times New Roman"/>
          <w:sz w:val="24"/>
          <w:szCs w:val="24"/>
          <w:lang w:eastAsia="ko-KR"/>
        </w:rPr>
        <w:t>. Furthermore</w:t>
      </w:r>
      <w:r>
        <w:rPr>
          <w:rFonts w:ascii="Times New Roman" w:hAnsi="Times New Roman"/>
          <w:sz w:val="24"/>
          <w:szCs w:val="24"/>
          <w:lang w:eastAsia="ko-KR"/>
        </w:rPr>
        <w:t>,</w:t>
      </w:r>
      <w:r w:rsidRPr="00A1530B">
        <w:rPr>
          <w:rFonts w:ascii="Times New Roman" w:hAnsi="Times New Roman"/>
          <w:sz w:val="24"/>
          <w:szCs w:val="24"/>
          <w:lang w:eastAsia="ko-KR"/>
        </w:rPr>
        <w:t xml:space="preserve"> the proposed method maximizes the conditional likelihood </w:t>
      </w:r>
      <w:r>
        <w:rPr>
          <w:rFonts w:ascii="Times New Roman" w:hAnsi="Times New Roman"/>
          <w:sz w:val="24"/>
          <w:szCs w:val="24"/>
          <w:lang w:eastAsia="ko-KR"/>
        </w:rPr>
        <w:t>of</w:t>
      </w:r>
      <w:r w:rsidRPr="00A1530B">
        <w:rPr>
          <w:rFonts w:ascii="Times New Roman" w:hAnsi="Times New Roman"/>
          <w:sz w:val="24"/>
          <w:szCs w:val="24"/>
          <w:lang w:eastAsia="ko-KR"/>
        </w:rPr>
        <w:t xml:space="preserve"> disease statuses of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via </w:t>
      </w:r>
      <w:r>
        <w:rPr>
          <w:rFonts w:ascii="Times New Roman" w:hAnsi="Times New Roman"/>
          <w:sz w:val="24"/>
          <w:szCs w:val="24"/>
          <w:lang w:eastAsia="ko-KR"/>
        </w:rPr>
        <w:t xml:space="preserve">a </w:t>
      </w:r>
      <w:r w:rsidRPr="00A1530B">
        <w:rPr>
          <w:rFonts w:ascii="Times New Roman" w:hAnsi="Times New Roman"/>
          <w:sz w:val="24"/>
          <w:szCs w:val="24"/>
          <w:lang w:eastAsia="ko-KR"/>
        </w:rPr>
        <w:t xml:space="preserve">conditional EM (CEM) algorithm </w:t>
      </w:r>
      <w:r w:rsidR="002D311E">
        <w:rPr>
          <w:rFonts w:ascii="Times New Roman" w:hAnsi="Times New Roman"/>
          <w:iCs w:val="0"/>
          <w:sz w:val="24"/>
          <w:szCs w:val="24"/>
        </w:rPr>
        <w:fldChar w:fldCharType="begin"/>
      </w:r>
      <w:r w:rsidR="002675F6">
        <w:rPr>
          <w:rFonts w:ascii="Times New Roman" w:hAnsi="Times New Roman"/>
          <w:iCs w:val="0"/>
          <w:sz w:val="24"/>
          <w:szCs w:val="24"/>
        </w:rPr>
        <w:instrText xml:space="preserve"> ADDIN EN.CITE &lt;EndNote&gt;&lt;Cite&gt;&lt;Author&gt;Jebara&lt;/Author&gt;&lt;Year&gt;1999&lt;/Year&gt;&lt;RecNum&gt;50&lt;/RecNum&gt;&lt;DisplayText&gt;[107]&lt;/DisplayText&gt;&lt;record&gt;&lt;rec-number&gt;50&lt;/rec-number&gt;&lt;foreign-keys&gt;&lt;key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rFonts w:ascii="Times New Roman" w:hAnsi="Times New Roman"/>
          <w:iCs w:val="0"/>
          <w:sz w:val="24"/>
          <w:szCs w:val="24"/>
        </w:rPr>
        <w:fldChar w:fldCharType="separate"/>
      </w:r>
      <w:r w:rsidR="002675F6">
        <w:rPr>
          <w:rFonts w:ascii="Times New Roman" w:hAnsi="Times New Roman"/>
          <w:iCs w:val="0"/>
          <w:noProof/>
          <w:sz w:val="24"/>
          <w:szCs w:val="24"/>
        </w:rPr>
        <w:t>[107]</w:t>
      </w:r>
      <w:r w:rsidR="002D311E">
        <w:rPr>
          <w:rFonts w:ascii="Times New Roman" w:hAnsi="Times New Roman"/>
          <w:iCs w:val="0"/>
          <w:sz w:val="24"/>
          <w:szCs w:val="24"/>
        </w:rPr>
        <w:fldChar w:fldCharType="end"/>
      </w:r>
      <w:r w:rsidRPr="00A1530B">
        <w:rPr>
          <w:rFonts w:ascii="Times New Roman" w:hAnsi="Times New Roman"/>
          <w:sz w:val="24"/>
          <w:szCs w:val="24"/>
          <w:lang w:eastAsia="ko-KR"/>
        </w:rPr>
        <w:t xml:space="preserve">, and ascertainment bias can be adjusted. We also developed </w:t>
      </w:r>
      <w:r>
        <w:rPr>
          <w:rFonts w:ascii="Times New Roman" w:hAnsi="Times New Roman"/>
          <w:sz w:val="24"/>
          <w:szCs w:val="24"/>
          <w:lang w:eastAsia="ko-KR"/>
        </w:rPr>
        <w:t>a</w:t>
      </w:r>
      <w:r w:rsidRPr="00A1530B">
        <w:rPr>
          <w:rFonts w:ascii="Times New Roman" w:hAnsi="Times New Roman"/>
          <w:sz w:val="24"/>
          <w:szCs w:val="24"/>
          <w:lang w:eastAsia="ko-KR"/>
        </w:rPr>
        <w:t xml:space="preserve"> conditional expected score test (CEST) to </w:t>
      </w:r>
      <w:r>
        <w:rPr>
          <w:rFonts w:ascii="Times New Roman" w:hAnsi="Times New Roman"/>
          <w:sz w:val="24"/>
          <w:szCs w:val="24"/>
          <w:lang w:eastAsia="ko-KR"/>
        </w:rPr>
        <w:t>determine if</w:t>
      </w:r>
      <w:r w:rsidRPr="00A1530B">
        <w:rPr>
          <w:rFonts w:ascii="Times New Roman" w:hAnsi="Times New Roman"/>
          <w:sz w:val="24"/>
          <w:szCs w:val="24"/>
          <w:lang w:eastAsia="ko-KR"/>
        </w:rPr>
        <w:t xml:space="preserve"> heritability is equal to zero. Extensive simulation studies </w:t>
      </w:r>
      <w:r>
        <w:rPr>
          <w:rFonts w:ascii="Times New Roman" w:hAnsi="Times New Roman"/>
          <w:sz w:val="24"/>
          <w:szCs w:val="24"/>
          <w:lang w:eastAsia="ko-KR"/>
        </w:rPr>
        <w:t>demonstrated</w:t>
      </w:r>
      <w:r w:rsidRPr="00A1530B">
        <w:rPr>
          <w:rFonts w:ascii="Times New Roman" w:hAnsi="Times New Roman"/>
          <w:sz w:val="24"/>
          <w:szCs w:val="24"/>
          <w:lang w:eastAsia="ko-KR"/>
        </w:rPr>
        <w:t xml:space="preserve"> that heritability estimates </w:t>
      </w:r>
      <w:r>
        <w:rPr>
          <w:rFonts w:ascii="Times New Roman" w:hAnsi="Times New Roman"/>
          <w:sz w:val="24"/>
          <w:szCs w:val="24"/>
          <w:lang w:eastAsia="ko-KR"/>
        </w:rPr>
        <w:t xml:space="preserve">obtained </w:t>
      </w:r>
      <w:r w:rsidRPr="00A1530B">
        <w:rPr>
          <w:rFonts w:ascii="Times New Roman" w:hAnsi="Times New Roman"/>
          <w:sz w:val="24"/>
          <w:szCs w:val="24"/>
          <w:lang w:eastAsia="ko-KR"/>
        </w:rPr>
        <w:t xml:space="preserve">from the proposed methods are generally unbiased even for the ascertained </w:t>
      </w:r>
      <w:r>
        <w:rPr>
          <w:rFonts w:ascii="Times New Roman" w:hAnsi="Times New Roman"/>
          <w:sz w:val="24"/>
          <w:szCs w:val="24"/>
          <w:lang w:eastAsia="ko-KR"/>
        </w:rPr>
        <w:t xml:space="preserve">family-based </w:t>
      </w:r>
      <w:r w:rsidRPr="00A1530B">
        <w:rPr>
          <w:rFonts w:ascii="Times New Roman" w:hAnsi="Times New Roman"/>
          <w:sz w:val="24"/>
          <w:szCs w:val="24"/>
          <w:lang w:eastAsia="ko-KR"/>
        </w:rPr>
        <w:t xml:space="preserve">samples. Estimates from GCTA are unbiased for </w:t>
      </w:r>
      <w:r>
        <w:rPr>
          <w:rFonts w:ascii="Times New Roman" w:hAnsi="Times New Roman"/>
          <w:sz w:val="24"/>
          <w:szCs w:val="24"/>
          <w:lang w:eastAsia="ko-KR"/>
        </w:rPr>
        <w:t>randomly selected</w:t>
      </w:r>
      <w:r w:rsidRPr="00A1530B">
        <w:rPr>
          <w:rFonts w:ascii="Times New Roman" w:hAnsi="Times New Roman"/>
          <w:sz w:val="24"/>
          <w:szCs w:val="24"/>
          <w:lang w:eastAsia="ko-KR"/>
        </w:rPr>
        <w:t xml:space="preserve"> families, but the bias </w:t>
      </w:r>
      <w:r>
        <w:rPr>
          <w:rFonts w:ascii="Times New Roman" w:hAnsi="Times New Roman"/>
          <w:sz w:val="24"/>
          <w:szCs w:val="24"/>
          <w:lang w:eastAsia="ko-KR"/>
        </w:rPr>
        <w:t>turns out to be</w:t>
      </w:r>
      <w:r w:rsidRPr="00A1530B">
        <w:rPr>
          <w:rFonts w:ascii="Times New Roman" w:hAnsi="Times New Roman"/>
          <w:sz w:val="24"/>
          <w:szCs w:val="24"/>
          <w:lang w:eastAsia="ko-KR"/>
        </w:rPr>
        <w:t xml:space="preserve"> substantial</w:t>
      </w:r>
      <w:r>
        <w:rPr>
          <w:rFonts w:ascii="Times New Roman" w:hAnsi="Times New Roman"/>
          <w:sz w:val="24"/>
          <w:szCs w:val="24"/>
          <w:lang w:eastAsia="ko-KR"/>
        </w:rPr>
        <w:t xml:space="preserve"> for ascertained families</w:t>
      </w:r>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Also</w:t>
      </w:r>
      <w:proofErr w:type="gramEnd"/>
      <w:r w:rsidRPr="00A1530B">
        <w:rPr>
          <w:rFonts w:ascii="Times New Roman" w:hAnsi="Times New Roman"/>
          <w:sz w:val="24"/>
          <w:szCs w:val="24"/>
          <w:lang w:eastAsia="ko-KR"/>
        </w:rPr>
        <w:t xml:space="preserve"> we found that </w:t>
      </w:r>
      <w:r>
        <w:rPr>
          <w:rFonts w:ascii="Times New Roman" w:hAnsi="Times New Roman"/>
          <w:sz w:val="24"/>
          <w:szCs w:val="24"/>
          <w:lang w:eastAsia="ko-KR"/>
        </w:rPr>
        <w:t xml:space="preserve">the </w:t>
      </w:r>
      <w:r w:rsidRPr="00A1530B">
        <w:rPr>
          <w:rFonts w:ascii="Times New Roman" w:hAnsi="Times New Roman"/>
          <w:sz w:val="24"/>
          <w:szCs w:val="24"/>
          <w:lang w:eastAsia="ko-KR"/>
        </w:rPr>
        <w:t xml:space="preserve">CEST for heritability was statistically conservative, but </w:t>
      </w:r>
      <w:r>
        <w:rPr>
          <w:rFonts w:ascii="Times New Roman" w:hAnsi="Times New Roman"/>
          <w:sz w:val="24"/>
          <w:szCs w:val="24"/>
          <w:lang w:eastAsia="ko-KR"/>
        </w:rPr>
        <w:t>it could achieve</w:t>
      </w:r>
      <w:r w:rsidRPr="00A1530B">
        <w:rPr>
          <w:rFonts w:ascii="Times New Roman" w:hAnsi="Times New Roman"/>
          <w:sz w:val="24"/>
          <w:szCs w:val="24"/>
          <w:lang w:eastAsia="ko-KR"/>
        </w:rPr>
        <w:t xml:space="preserve"> reasonable statistical power estimates. </w:t>
      </w:r>
      <w:r>
        <w:rPr>
          <w:rFonts w:ascii="Times New Roman" w:hAnsi="Times New Roman"/>
          <w:sz w:val="24"/>
          <w:szCs w:val="24"/>
          <w:lang w:eastAsia="ko-KR"/>
        </w:rPr>
        <w:t>Finally,</w:t>
      </w:r>
      <w:r w:rsidRPr="00A1530B">
        <w:rPr>
          <w:rFonts w:ascii="Times New Roman" w:hAnsi="Times New Roman"/>
          <w:sz w:val="24"/>
          <w:szCs w:val="24"/>
          <w:lang w:eastAsia="ko-KR"/>
        </w:rPr>
        <w:t xml:space="preserve"> we </w:t>
      </w:r>
      <w:r>
        <w:rPr>
          <w:rFonts w:ascii="Times New Roman" w:hAnsi="Times New Roman"/>
          <w:sz w:val="24"/>
          <w:szCs w:val="24"/>
          <w:lang w:eastAsia="ko-KR"/>
        </w:rPr>
        <w:t>used</w:t>
      </w:r>
      <w:r w:rsidRPr="00A1530B">
        <w:rPr>
          <w:rFonts w:ascii="Times New Roman" w:hAnsi="Times New Roman"/>
          <w:sz w:val="24"/>
          <w:szCs w:val="24"/>
          <w:lang w:eastAsia="ko-KR"/>
        </w:rPr>
        <w:t xml:space="preserve"> the proposed method to estimate the heritability of type-2 diabetes</w:t>
      </w:r>
      <w:r>
        <w:rPr>
          <w:rFonts w:ascii="Times New Roman" w:hAnsi="Times New Roman" w:hint="eastAsia"/>
          <w:sz w:val="24"/>
          <w:szCs w:val="24"/>
          <w:lang w:eastAsia="ko-KR"/>
        </w:rPr>
        <w:t xml:space="preserve"> (T2D)</w:t>
      </w:r>
      <w:r w:rsidRPr="00A1530B">
        <w:rPr>
          <w:rFonts w:ascii="Times New Roman" w:hAnsi="Times New Roman"/>
          <w:sz w:val="24"/>
          <w:szCs w:val="24"/>
          <w:lang w:eastAsia="ko-KR"/>
        </w:rPr>
        <w:t xml:space="preserve"> </w:t>
      </w:r>
      <w:r>
        <w:rPr>
          <w:rFonts w:ascii="Times New Roman" w:hAnsi="Times New Roman"/>
          <w:sz w:val="24"/>
          <w:szCs w:val="24"/>
          <w:lang w:eastAsia="ko-KR"/>
        </w:rPr>
        <w:t>using</w:t>
      </w:r>
      <w:r w:rsidRPr="00A1530B">
        <w:rPr>
          <w:rFonts w:ascii="Times New Roman" w:hAnsi="Times New Roman"/>
          <w:sz w:val="24"/>
          <w:szCs w:val="24"/>
          <w:lang w:eastAsia="ko-KR"/>
        </w:rPr>
        <w:t xml:space="preserve"> ascertained family-based samples </w:t>
      </w:r>
      <w:r>
        <w:rPr>
          <w:rFonts w:ascii="Times New Roman" w:hAnsi="Times New Roman"/>
          <w:sz w:val="24"/>
          <w:szCs w:val="24"/>
          <w:lang w:eastAsia="ko-KR"/>
        </w:rPr>
        <w:t>from</w:t>
      </w:r>
      <w:r w:rsidRPr="00A1530B">
        <w:rPr>
          <w:rFonts w:ascii="Times New Roman" w:hAnsi="Times New Roman"/>
          <w:sz w:val="24"/>
          <w:szCs w:val="24"/>
          <w:lang w:eastAsia="ko-KR"/>
        </w:rPr>
        <w:t xml:space="preserve"> Korea</w:t>
      </w:r>
      <w:r>
        <w:rPr>
          <w:rFonts w:ascii="Times New Roman" w:hAnsi="Times New Roman"/>
          <w:sz w:val="24"/>
          <w:szCs w:val="24"/>
          <w:lang w:eastAsia="ko-KR"/>
        </w:rPr>
        <w:t>n families,</w:t>
      </w:r>
      <w:r w:rsidRPr="00A1530B">
        <w:rPr>
          <w:rFonts w:ascii="Times New Roman" w:hAnsi="Times New Roman"/>
          <w:sz w:val="24"/>
          <w:szCs w:val="24"/>
          <w:lang w:eastAsia="ko-KR"/>
        </w:rPr>
        <w:t xml:space="preserve"> and those estimates </w:t>
      </w:r>
      <w:r>
        <w:rPr>
          <w:rFonts w:ascii="Times New Roman" w:hAnsi="Times New Roman"/>
          <w:sz w:val="24"/>
          <w:szCs w:val="24"/>
          <w:lang w:eastAsia="ko-KR"/>
        </w:rPr>
        <w:t>confirmed</w:t>
      </w:r>
      <w:r w:rsidRPr="00A1530B">
        <w:rPr>
          <w:rFonts w:ascii="Times New Roman" w:hAnsi="Times New Roman"/>
          <w:sz w:val="24"/>
          <w:szCs w:val="24"/>
          <w:lang w:eastAsia="ko-KR"/>
        </w:rPr>
        <w:t xml:space="preserve"> the practical value of </w:t>
      </w:r>
      <w:r>
        <w:rPr>
          <w:rFonts w:ascii="Times New Roman" w:hAnsi="Times New Roman"/>
          <w:sz w:val="24"/>
          <w:szCs w:val="24"/>
          <w:lang w:eastAsia="ko-KR"/>
        </w:rPr>
        <w:t>our</w:t>
      </w:r>
      <w:r w:rsidRPr="00A1530B">
        <w:rPr>
          <w:rFonts w:ascii="Times New Roman" w:hAnsi="Times New Roman"/>
          <w:sz w:val="24"/>
          <w:szCs w:val="24"/>
          <w:lang w:eastAsia="ko-KR"/>
        </w:rPr>
        <w:t xml:space="preserve"> proposed methods.</w:t>
      </w:r>
    </w:p>
    <w:p w:rsidR="008D2F76" w:rsidRDefault="008D2F76" w:rsidP="00076D25">
      <w:pPr>
        <w:spacing w:after="0"/>
        <w:rPr>
          <w:rFonts w:ascii="Times New Roman" w:hint="eastAsia"/>
          <w:b/>
          <w:sz w:val="32"/>
          <w:szCs w:val="32"/>
        </w:rPr>
      </w:pPr>
    </w:p>
    <w:p w:rsidR="002E5EED" w:rsidRPr="002E5EED" w:rsidRDefault="002E5EED" w:rsidP="002E5EED">
      <w:pPr>
        <w:pStyle w:val="2"/>
      </w:pPr>
      <w:bookmarkStart w:id="92" w:name="_Toc531906037"/>
      <w:r>
        <w:rPr>
          <w:rFonts w:hint="eastAsia"/>
        </w:rPr>
        <w:lastRenderedPageBreak/>
        <w:t xml:space="preserve">4.2 </w:t>
      </w:r>
      <w:r w:rsidRPr="002E5EED">
        <w:t xml:space="preserve">Materials </w:t>
      </w:r>
      <w:r w:rsidRPr="002E5EED">
        <w:rPr>
          <w:rFonts w:hint="eastAsia"/>
        </w:rPr>
        <w:t xml:space="preserve">and </w:t>
      </w:r>
      <w:r w:rsidRPr="002E5EED">
        <w:t>Methods</w:t>
      </w:r>
      <w:bookmarkEnd w:id="92"/>
    </w:p>
    <w:p w:rsidR="002E5EED" w:rsidRPr="002E5EED" w:rsidRDefault="002E5EED" w:rsidP="002E5EED">
      <w:pPr>
        <w:pStyle w:val="3"/>
        <w:rPr>
          <w:lang w:eastAsia="en-US"/>
        </w:rPr>
      </w:pPr>
      <w:bookmarkStart w:id="93" w:name="_Toc531906038"/>
      <w:r>
        <w:rPr>
          <w:rFonts w:hint="eastAsia"/>
        </w:rPr>
        <w:t xml:space="preserve">4.2 1 </w:t>
      </w:r>
      <w:r w:rsidRPr="002E5EED">
        <w:rPr>
          <w:lang w:eastAsia="en-US"/>
        </w:rPr>
        <w:t>Notations and Disease Model</w:t>
      </w:r>
      <w:bookmarkEnd w:id="93"/>
    </w:p>
    <w:p w:rsidR="002E5EED" w:rsidRPr="002E5EED" w:rsidRDefault="002E5EED" w:rsidP="002E5EED">
      <w:pPr>
        <w:spacing w:after="0"/>
        <w:ind w:firstLine="720"/>
        <w:rPr>
          <w:rFonts w:ascii="Times New Roman" w:eastAsia="맑은 고딕" w:hAnsi="Times New Roman" w:cs="Times New Roman"/>
          <w:iCs/>
          <w:szCs w:val="24"/>
          <w:lang w:eastAsia="en-US"/>
        </w:rPr>
      </w:pPr>
      <w:r w:rsidRPr="002E5EED">
        <w:rPr>
          <w:rFonts w:ascii="Times New Roman" w:eastAsia="맑은 고딕" w:hAnsi="Times New Roman" w:cs="Times New Roman"/>
          <w:iCs/>
          <w:szCs w:val="24"/>
          <w:lang w:eastAsia="en-US"/>
        </w:rPr>
        <w:t xml:space="preserve">We assume that there are </w:t>
      </w:r>
      <w:proofErr w:type="spellStart"/>
      <w:r w:rsidRPr="002E5EED">
        <w:rPr>
          <w:rFonts w:ascii="Times New Roman" w:eastAsia="맑은 고딕" w:hAnsi="Times New Roman" w:cs="Times New Roman"/>
          <w:i/>
          <w:iCs/>
          <w:szCs w:val="24"/>
          <w:lang w:eastAsia="en-US"/>
        </w:rPr>
        <w:t>n</w:t>
      </w:r>
      <w:proofErr w:type="spellEnd"/>
      <w:r w:rsidRPr="002E5EED">
        <w:rPr>
          <w:rFonts w:ascii="Times New Roman" w:eastAsia="맑은 고딕" w:hAnsi="Times New Roman" w:cs="Times New Roman"/>
          <w:iCs/>
          <w:szCs w:val="24"/>
          <w:lang w:eastAsia="en-US"/>
        </w:rPr>
        <w:t xml:space="preserve"> independent families and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w:t>
      </w:r>
      <w:proofErr w:type="gramStart"/>
      <w:r w:rsidRPr="002E5EED">
        <w:rPr>
          <w:rFonts w:ascii="Times New Roman" w:eastAsia="맑은 고딕" w:hAnsi="Times New Roman" w:cs="Times New Roman"/>
          <w:iCs/>
          <w:szCs w:val="24"/>
          <w:lang w:eastAsia="en-US"/>
        </w:rPr>
        <w:t>has</w:t>
      </w:r>
      <w:proofErr w:type="gramEnd"/>
      <w:r w:rsidRPr="002E5EED">
        <w:rPr>
          <w:rFonts w:ascii="Times New Roman" w:eastAsia="맑은 고딕" w:hAnsi="Times New Roman" w:cs="Times New Roman"/>
          <w:iCs/>
          <w:szCs w:val="24"/>
          <w:lang w:eastAsia="en-US"/>
        </w:rPr>
        <w:t xml:space="preserve"> </w:t>
      </w:r>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iCs/>
          <w:szCs w:val="24"/>
          <w:lang w:eastAsia="en-US"/>
        </w:rPr>
        <w:t xml:space="preserve"> family members (</w:t>
      </w:r>
      <m:oMath>
        <m:r>
          <w:rPr>
            <w:rFonts w:ascii="Cambria Math" w:eastAsia="맑은 고딕" w:hAnsi="Cambria Math" w:cs="Times New Roman"/>
            <w:szCs w:val="24"/>
            <w:lang w:eastAsia="en-US"/>
          </w:rPr>
          <m:t>i=1,…,n</m:t>
        </m:r>
      </m:oMath>
      <w:r w:rsidRPr="002E5EED">
        <w:rPr>
          <w:rFonts w:ascii="Times New Roman" w:eastAsia="맑은 고딕" w:hAnsi="Times New Roman" w:cs="Times New Roman"/>
          <w:iCs/>
          <w:szCs w:val="24"/>
          <w:lang w:eastAsia="en-US"/>
        </w:rPr>
        <w:t xml:space="preserve">). We consider the Liability Threshold Model, and </w:t>
      </w:r>
      <w:r w:rsidRPr="002E5EED">
        <w:rPr>
          <w:rFonts w:ascii="Times New Roman" w:eastAsia="맑은 고딕" w:hAnsi="Times New Roman" w:cs="Times New Roman"/>
          <w:iCs/>
          <w:szCs w:val="24"/>
        </w:rPr>
        <w:t xml:space="preserve">assume </w:t>
      </w:r>
      <w:proofErr w:type="gramStart"/>
      <w:r w:rsidRPr="002E5EED">
        <w:rPr>
          <w:rFonts w:ascii="Times New Roman" w:eastAsia="맑은 고딕" w:hAnsi="Times New Roman" w:cs="Times New Roman"/>
          <w:iCs/>
          <w:szCs w:val="24"/>
          <w:lang w:eastAsia="en-US"/>
        </w:rPr>
        <w:t>dichotomous phenotypes are determined by the unobserved continuous liability score</w:t>
      </w:r>
      <w:proofErr w:type="gramEnd"/>
      <w:r w:rsidRPr="002E5EED">
        <w:rPr>
          <w:rFonts w:ascii="Times New Roman" w:eastAsia="맑은 고딕" w:hAnsi="Times New Roman" w:cs="Times New Roman"/>
          <w:iCs/>
          <w:szCs w:val="24"/>
          <w:lang w:eastAsia="en-US"/>
        </w:rPr>
        <w:t xml:space="preserve">. The liability score of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is denoted </w:t>
      </w:r>
      <w:proofErr w:type="gramStart"/>
      <w:r w:rsidRPr="002E5EED">
        <w:rPr>
          <w:rFonts w:ascii="Times New Roman" w:eastAsia="맑은 고딕" w:hAnsi="Times New Roman" w:cs="Times New Roman"/>
          <w:iCs/>
          <w:szCs w:val="24"/>
          <w:lang w:eastAsia="en-US"/>
        </w:rPr>
        <w:t>by</w:t>
      </w:r>
      <w:r w:rsidRPr="002E5EED">
        <w:rPr>
          <w:rFonts w:ascii="Times New Roman" w:eastAsia="맑은 고딕" w:hAnsi="Times New Roman" w:cs="Times New Roman" w:hint="eastAsia"/>
          <w:iCs/>
          <w:szCs w:val="24"/>
        </w:rPr>
        <w:t xml:space="preserve"> </w:t>
      </w:r>
      <w:proofErr w:type="gramEnd"/>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 they </w:t>
      </w:r>
      <w:r w:rsidRPr="002E5EED">
        <w:rPr>
          <w:rFonts w:ascii="Times New Roman" w:eastAsia="맑은 고딕" w:hAnsi="Times New Roman" w:cs="Times New Roman"/>
          <w:iCs/>
          <w:szCs w:val="24"/>
          <w:lang w:eastAsia="en-US"/>
        </w:rPr>
        <w:t xml:space="preserve">are determined by summing the environmental/genetic effects, polygenic effects, and random error. The covariates including environmental/genetic effects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
          <w:iCs/>
          <w:szCs w:val="24"/>
          <w:lang w:eastAsia="en-US"/>
        </w:rPr>
        <w:t xml:space="preserve"> </w:t>
      </w:r>
      <w:r w:rsidRPr="002E5EED">
        <w:rPr>
          <w:rFonts w:ascii="Times New Roman" w:eastAsia="맑은 고딕" w:hAnsi="Times New Roman" w:cs="Times New Roman"/>
          <w:iCs/>
          <w:szCs w:val="24"/>
          <w:lang w:eastAsia="en-US"/>
        </w:rPr>
        <w:t xml:space="preserve">are denoted </w:t>
      </w:r>
      <w:proofErr w:type="gramStart"/>
      <w:r w:rsidRPr="002E5EED">
        <w:rPr>
          <w:rFonts w:ascii="Times New Roman" w:eastAsia="맑은 고딕" w:hAnsi="Times New Roman" w:cs="Times New Roman"/>
          <w:iCs/>
          <w:szCs w:val="24"/>
          <w:lang w:eastAsia="en-US"/>
        </w:rPr>
        <w:t xml:space="preserve">by </w:t>
      </w:r>
      <w:proofErr w:type="gramEnd"/>
      <m:oMath>
        <m:sSub>
          <m:sSubPr>
            <m:ctrlPr>
              <w:rPr>
                <w:rFonts w:ascii="Cambria Math" w:eastAsia="맑은 고딕" w:hAnsi="Cambria Math" w:cs="Times New Roman"/>
                <w:b/>
                <w:iCs/>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w:t>
      </w:r>
      <w:r w:rsidRPr="002E5EED">
        <w:rPr>
          <w:rFonts w:ascii="Times New Roman" w:eastAsia="맑은 고딕" w:hAnsi="Times New Roman" w:cs="Times New Roman"/>
          <w:iCs/>
          <w:szCs w:val="24"/>
        </w:rPr>
        <w:t xml:space="preserve"> and</w:t>
      </w:r>
      <w:r w:rsidRPr="002E5EED">
        <w:rPr>
          <w:rFonts w:ascii="Times New Roman" w:eastAsia="맑은 고딕" w:hAnsi="Times New Roman" w:cs="Times New Roman"/>
          <w:b/>
          <w:iCs/>
          <w:szCs w:val="24"/>
        </w:rPr>
        <w:t xml:space="preserve"> </w:t>
      </w:r>
      <w:r w:rsidRPr="002E5EED">
        <w:rPr>
          <w:rFonts w:ascii="Times New Roman" w:eastAsia="맑은 고딕" w:hAnsi="Times New Roman" w:cs="Times New Roman"/>
          <w:iCs/>
          <w:szCs w:val="24"/>
        </w:rPr>
        <w:t>we assumed that covariates are standardized</w:t>
      </w:r>
      <w:r w:rsidRPr="002E5EED">
        <w:rPr>
          <w:rFonts w:ascii="Times New Roman" w:eastAsia="맑은 고딕" w:hAnsi="Times New Roman" w:cs="Times New Roman"/>
          <w:iCs/>
          <w:szCs w:val="24"/>
          <w:lang w:eastAsia="en-US"/>
        </w:rPr>
        <w:t xml:space="preserve">. In this article, we assumed there are </w:t>
      </w:r>
      <w:r w:rsidRPr="002E5EED">
        <w:rPr>
          <w:rFonts w:ascii="Times New Roman" w:eastAsia="맑은 고딕" w:hAnsi="Times New Roman" w:cs="Times New Roman"/>
          <w:i/>
          <w:iCs/>
          <w:szCs w:val="24"/>
          <w:lang w:eastAsia="en-US"/>
        </w:rPr>
        <w:t>p</w:t>
      </w:r>
      <w:r w:rsidRPr="002E5EED">
        <w:rPr>
          <w:rFonts w:ascii="Times New Roman" w:eastAsia="맑은 고딕" w:hAnsi="Times New Roman" w:cs="Times New Roman"/>
          <w:iCs/>
          <w:szCs w:val="24"/>
          <w:lang w:eastAsia="en-US"/>
        </w:rPr>
        <w:t xml:space="preserve"> covariates. The </w:t>
      </w:r>
      <w:r w:rsidRPr="002E5EED">
        <w:rPr>
          <w:rFonts w:ascii="Times New Roman" w:eastAsia="맑은 고딕" w:hAnsi="Times New Roman" w:cs="Times New Roman"/>
          <w:iCs/>
          <w:szCs w:val="24"/>
        </w:rPr>
        <w:t xml:space="preserve">random effects, including </w:t>
      </w:r>
      <w:r w:rsidRPr="002E5EED">
        <w:rPr>
          <w:rFonts w:ascii="Times New Roman" w:eastAsia="맑은 고딕" w:hAnsi="Times New Roman" w:cs="Times New Roman"/>
          <w:iCs/>
          <w:szCs w:val="24"/>
          <w:lang w:eastAsia="en-US"/>
        </w:rPr>
        <w:t xml:space="preserve">polygenic effect and </w:t>
      </w:r>
      <w:r w:rsidRPr="002E5EED">
        <w:rPr>
          <w:rFonts w:ascii="Times New Roman" w:eastAsia="맑은 고딕" w:hAnsi="Times New Roman" w:cs="Times New Roman"/>
          <w:iCs/>
          <w:szCs w:val="24"/>
        </w:rPr>
        <w:t>random error</w:t>
      </w:r>
      <w:r w:rsidRPr="002E5EED">
        <w:rPr>
          <w:rFonts w:ascii="Times New Roman" w:eastAsia="맑은 고딕" w:hAnsi="Times New Roman" w:cs="Times New Roman"/>
          <w:iCs/>
          <w:szCs w:val="24"/>
          <w:lang w:eastAsia="en-US"/>
        </w:rPr>
        <w:t xml:space="preserve"> for subject </w:t>
      </w:r>
      <w:r w:rsidRPr="002E5EED">
        <w:rPr>
          <w:rFonts w:ascii="Times New Roman" w:eastAsia="맑은 고딕" w:hAnsi="Times New Roman" w:cs="Times New Roman"/>
          <w:i/>
          <w:iCs/>
          <w:szCs w:val="24"/>
          <w:lang w:eastAsia="en-US"/>
        </w:rPr>
        <w:t>j</w:t>
      </w:r>
      <w:r w:rsidRPr="002E5EED">
        <w:rPr>
          <w:rFonts w:ascii="Times New Roman" w:eastAsia="맑은 고딕" w:hAnsi="Times New Roman" w:cs="Times New Roman"/>
          <w:iCs/>
          <w:szCs w:val="24"/>
          <w:lang w:eastAsia="en-US"/>
        </w:rPr>
        <w:t xml:space="preserve"> in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Cs/>
          <w:szCs w:val="24"/>
          <w:lang w:eastAsia="en-US"/>
        </w:rPr>
        <w:t xml:space="preserve">, are denoted </w:t>
      </w:r>
      <w:proofErr w:type="gramStart"/>
      <w:r w:rsidRPr="002E5EED">
        <w:rPr>
          <w:rFonts w:ascii="Times New Roman" w:eastAsia="맑은 고딕" w:hAnsi="Times New Roman" w:cs="Times New Roman"/>
          <w:iCs/>
          <w:szCs w:val="24"/>
          <w:lang w:eastAsia="en-US"/>
        </w:rPr>
        <w:t xml:space="preserve">by </w:t>
      </w:r>
      <w:proofErr w:type="gramEnd"/>
      <m:oMath>
        <m:sSub>
          <m:sSubPr>
            <m:ctrlPr>
              <w:rPr>
                <w:rFonts w:ascii="Cambria Math" w:eastAsia="맑은 고딕" w:hAnsi="Cambria Math" w:cs="Times New Roman"/>
                <w:i/>
                <w:iCs/>
                <w:szCs w:val="24"/>
                <w:lang w:eastAsia="en-US"/>
              </w:rPr>
            </m:ctrlPr>
          </m:sSubPr>
          <m:e>
            <m:r>
              <w:rPr>
                <w:rFonts w:ascii="Cambria Math" w:eastAsia="맑은 고딕" w:hAnsi="Cambria Math" w:cs="Times New Roman"/>
                <w:szCs w:val="24"/>
                <w:lang w:eastAsia="en-US"/>
              </w:rPr>
              <m:t>U</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iCs/>
          <w:szCs w:val="24"/>
          <w:lang w:eastAsia="en-US"/>
        </w:rPr>
        <w:t xml:space="preserve">. The vector forms of those components for family </w:t>
      </w:r>
      <w:proofErr w:type="spellStart"/>
      <w:r w:rsidRPr="002E5EED">
        <w:rPr>
          <w:rFonts w:ascii="Times New Roman" w:eastAsia="맑은 고딕" w:hAnsi="Times New Roman" w:cs="Times New Roman"/>
          <w:i/>
          <w:iCs/>
          <w:szCs w:val="24"/>
          <w:lang w:eastAsia="en-US"/>
        </w:rPr>
        <w:t>i</w:t>
      </w:r>
      <w:proofErr w:type="spellEnd"/>
      <w:r w:rsidRPr="002E5EED">
        <w:rPr>
          <w:rFonts w:ascii="Times New Roman" w:eastAsia="맑은 고딕" w:hAnsi="Times New Roman" w:cs="Times New Roman"/>
          <w:i/>
          <w:iCs/>
          <w:szCs w:val="24"/>
          <w:lang w:eastAsia="en-US"/>
        </w:rPr>
        <w:t xml:space="preserve"> </w:t>
      </w:r>
      <w:proofErr w:type="gramStart"/>
      <w:r w:rsidRPr="002E5EED">
        <w:rPr>
          <w:rFonts w:ascii="Times New Roman" w:eastAsia="맑은 고딕" w:hAnsi="Times New Roman" w:cs="Times New Roman"/>
          <w:iCs/>
          <w:szCs w:val="24"/>
          <w:lang w:eastAsia="en-US"/>
        </w:rPr>
        <w:t>are denoted</w:t>
      </w:r>
      <w:proofErr w:type="gramEnd"/>
      <w:r w:rsidRPr="002E5EED">
        <w:rPr>
          <w:rFonts w:ascii="Times New Roman" w:eastAsia="맑은 고딕" w:hAnsi="Times New Roman" w:cs="Times New Roman"/>
          <w:iCs/>
          <w:szCs w:val="24"/>
          <w:lang w:eastAsia="en-US"/>
        </w:rPr>
        <w:t xml:space="preserve"> by:</w:t>
      </w:r>
    </w:p>
    <w:p w:rsidR="002E5EED" w:rsidRPr="002E5EED" w:rsidRDefault="002E5EED" w:rsidP="002E5EED">
      <w:pPr>
        <w:spacing w:after="0"/>
        <w:jc w:val="center"/>
        <w:rPr>
          <w:rFonts w:ascii="Times New Roman" w:eastAsia="맑은 고딕" w:hAnsi="Times New Roman" w:cs="Times New Roman"/>
          <w:szCs w:val="24"/>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r>
          <m:rPr>
            <m:sty m:val="bi"/>
          </m:rPr>
          <w:rPr>
            <w:rFonts w:ascii="Cambria Math" w:eastAsia="맑은 고딕" w:hAnsi="Cambria Math" w:cs="Times New Roman"/>
            <w:szCs w:val="24"/>
          </w:rPr>
          <m:t xml:space="preserve">, </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 xml:space="preserve">and </w:t>
      </w:r>
      <w:proofErr w:type="gramEnd"/>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U</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Liability scores of family members </w:t>
      </w:r>
      <w:proofErr w:type="gramStart"/>
      <w:r w:rsidRPr="002E5EED">
        <w:rPr>
          <w:rFonts w:ascii="Times New Roman" w:eastAsia="맑은 고딕" w:hAnsi="Times New Roman" w:cs="Times New Roman"/>
          <w:szCs w:val="24"/>
          <w:lang w:eastAsia="en-US"/>
        </w:rPr>
        <w:t>are usually correlated</w:t>
      </w:r>
      <w:proofErr w:type="gramEnd"/>
      <w:r w:rsidRPr="002E5EED">
        <w:rPr>
          <w:rFonts w:ascii="Times New Roman" w:eastAsia="맑은 고딕" w:hAnsi="Times New Roman" w:cs="Times New Roman"/>
          <w:szCs w:val="24"/>
          <w:lang w:eastAsia="en-US"/>
        </w:rPr>
        <w:t xml:space="preserve">, and we </w:t>
      </w:r>
      <w:r w:rsidRPr="002E5EED">
        <w:rPr>
          <w:rFonts w:ascii="Times New Roman" w:eastAsia="맑은 고딕" w:hAnsi="Times New Roman" w:cs="Times New Roman"/>
          <w:szCs w:val="24"/>
        </w:rPr>
        <w:t>assumed that those are normally distributed as follows:</w:t>
      </w:r>
    </w:p>
    <w:p w:rsidR="002E5EED" w:rsidRPr="002E5EED" w:rsidRDefault="002E5EED"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r>
            <m:rPr>
              <m:sty m:val="p"/>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MV</m:t>
          </m:r>
          <m:r>
            <w:rPr>
              <w:rFonts w:ascii="Cambria Math" w:eastAsia="맑은 고딕" w:hAnsi="Cambria Math" w:cs="Times New Roman"/>
              <w:szCs w:val="24"/>
              <w:lang w:eastAsia="en-US"/>
            </w:rPr>
            <m:t>N</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X</m:t>
              </m:r>
              <m:sSub>
                <m:sSubPr>
                  <m:ctrlPr>
                    <w:rPr>
                      <w:rFonts w:ascii="Cambria Math" w:eastAsia="맑은 고딕" w:hAnsi="Cambria Math" w:cs="Times New Roman"/>
                      <w:b/>
                      <w:szCs w:val="24"/>
                      <w:lang w:eastAsia="en-US"/>
                    </w:rPr>
                  </m:ctrlPr>
                </m:sSubPr>
                <m:e>
                  <m:r>
                    <m:rPr>
                      <m:sty m:val="p"/>
                    </m:rPr>
                    <w:rPr>
                      <w:rFonts w:ascii="Cambria Math" w:eastAsia="맑은 고딕" w:hAnsi="Cambria Math" w:cs="Times New Roman"/>
                      <w:szCs w:val="24"/>
                      <w:lang w:eastAsia="en-US"/>
                    </w:rPr>
                    <w:softHyphen/>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m:oMathPara>
    </w:p>
    <w:p w:rsidR="002E5EED" w:rsidRPr="002E5EED" w:rsidRDefault="002E5EED" w:rsidP="002E5EED">
      <w:pPr>
        <w:spacing w:after="0"/>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where</w:t>
      </w:r>
      <w:proofErr w:type="gramEnd"/>
      <m:oMath>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U</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~MVN</m:t>
        </m:r>
        <m:d>
          <m:dPr>
            <m:ctrlPr>
              <w:rPr>
                <w:rFonts w:ascii="Cambria Math" w:eastAsia="맑은 고딕" w:hAnsi="Cambria Math" w:cs="Times New Roman"/>
                <w:i/>
                <w:szCs w:val="24"/>
                <w:lang w:eastAsia="en-US"/>
              </w:rPr>
            </m:ctrlPr>
          </m:dPr>
          <m:e>
            <m:r>
              <m:rPr>
                <m:sty m:val="bi"/>
              </m:rPr>
              <w:rPr>
                <w:rFonts w:ascii="Cambria Math" w:eastAsia="맑은 고딕" w:hAnsi="Cambria Math" w:cs="Times New Roman"/>
                <w:szCs w:val="24"/>
                <w:lang w:eastAsia="en-US"/>
              </w:rPr>
              <m:t>0,</m:t>
            </m:r>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e>
        </m:d>
      </m:oMath>
      <w:r w:rsidRPr="002E5EED">
        <w:rPr>
          <w:rFonts w:ascii="Times New Roman" w:eastAsia="맑은 고딕" w:hAnsi="Times New Roman" w:cs="Times New Roman"/>
          <w:szCs w:val="24"/>
        </w:rPr>
        <w:t xml:space="preserve">. We denote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oMath>
      <w:r w:rsidRPr="002E5EED">
        <w:rPr>
          <w:rFonts w:ascii="Times New Roman" w:eastAsia="맑은 고딕" w:hAnsi="Times New Roman" w:cs="Times New Roman"/>
          <w:szCs w:val="24"/>
        </w:rPr>
        <w:t xml:space="preserve"> to be the kinship coefficient matrix multiplied by two, and </w:t>
      </w:r>
      <m:oMath>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r>
              <w:rPr>
                <w:rFonts w:ascii="Cambria Math" w:eastAsia="맑은 고딕" w:hAnsi="Cambria Math" w:cs="Times New Roman"/>
                <w:szCs w:val="24"/>
                <w:lang w:eastAsia="en-US"/>
              </w:rPr>
              <m:t>w</m:t>
            </m:r>
          </m:sub>
        </m:sSub>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is</w:t>
      </w:r>
      <w:proofErr w:type="gramEnd"/>
      <w:r w:rsidRPr="002E5EED">
        <w:rPr>
          <w:rFonts w:ascii="Times New Roman" w:eastAsia="맑은 고딕" w:hAnsi="Times New Roman" w:cs="Times New Roman"/>
          <w:szCs w:val="24"/>
        </w:rPr>
        <w:t xml:space="preserve"> the </w:t>
      </w:r>
      <m:oMath>
        <m:r>
          <w:rPr>
            <w:rFonts w:ascii="Cambria Math" w:eastAsia="맑은 고딕" w:hAnsi="Cambria Math" w:cs="Times New Roman"/>
            <w:szCs w:val="24"/>
            <w:lang w:eastAsia="en-US"/>
          </w:rPr>
          <m:t>w</m:t>
        </m:r>
        <m:r>
          <m:rPr>
            <m:sty m:val="p"/>
          </m:rPr>
          <w:rPr>
            <w:rFonts w:ascii="Cambria Math" w:eastAsia="맑은 고딕" w:hAnsi="Cambria Math" w:cs="Times New Roman"/>
            <w:szCs w:val="24"/>
            <w:lang w:eastAsia="en-US"/>
          </w:rPr>
          <m:t>×</m:t>
        </m:r>
        <m:r>
          <w:rPr>
            <w:rFonts w:ascii="Cambria Math" w:eastAsia="맑은 고딕" w:hAnsi="Cambria Math" w:cs="Times New Roman"/>
            <w:szCs w:val="24"/>
            <w:lang w:eastAsia="en-US"/>
          </w:rPr>
          <m:t>w</m:t>
        </m:r>
      </m:oMath>
      <w:r w:rsidRPr="002E5EED">
        <w:rPr>
          <w:rFonts w:ascii="Times New Roman" w:eastAsia="맑은 고딕" w:hAnsi="Times New Roman" w:cs="Times New Roman"/>
          <w:szCs w:val="24"/>
          <w:lang w:eastAsia="en-US"/>
        </w:rPr>
        <w:t xml:space="preserve"> dimensional identity matrix</w:t>
      </w:r>
      <w:r w:rsidRPr="002E5EED">
        <w:rPr>
          <w:rFonts w:ascii="Times New Roman" w:eastAsia="맑은 고딕" w:hAnsi="Times New Roman" w:cs="Times New Roman"/>
          <w:szCs w:val="24"/>
        </w:rPr>
        <w:t xml:space="preserve">. Under the polygenic model using additivity of genetic effects across loci and linkage equilibrium among loci, we can get: </w:t>
      </w:r>
    </w:p>
    <w:p w:rsidR="002E5EED" w:rsidRPr="002E5EED" w:rsidRDefault="002E5EED"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hi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a,d</m:t>
              </m:r>
            </m:sub>
          </m:s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V</m:t>
              </m:r>
            </m:e>
            <m:sub>
              <m:r>
                <w:rPr>
                  <w:rFonts w:ascii="Cambria Math" w:eastAsia="맑은 고딕" w:hAnsi="Cambria Math" w:cs="Times New Roman"/>
                  <w:szCs w:val="24"/>
                  <w:lang w:eastAsia="en-US"/>
                </w:rPr>
                <m:t>adi</m:t>
              </m:r>
            </m:sub>
          </m:sSub>
          <m:r>
            <m:rPr>
              <m:sty m:val="bi"/>
            </m:rPr>
            <w:rPr>
              <w:rFonts w:ascii="Cambria Math" w:eastAsia="맑은 고딕" w:hAnsi="Cambria Math" w:cs="Times New Roman"/>
              <w:szCs w:val="24"/>
              <w:lang w:eastAsia="en-US"/>
            </w:rPr>
            <m:t>+</m:t>
          </m:r>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sub>
          </m:sSub>
        </m:oMath>
      </m:oMathPara>
    </w:p>
    <w:p w:rsidR="002E5EED" w:rsidRPr="002E5EED" w:rsidRDefault="002E5EED" w:rsidP="002E5EED">
      <w:pPr>
        <w:tabs>
          <w:tab w:val="left" w:pos="8025"/>
        </w:tabs>
        <w:spacing w:after="0"/>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 xml:space="preserve">where </w:t>
      </w:r>
      <w:proofErr w:type="gramEnd"/>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a</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d</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e</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are the variances of additive, dominant, and environmental effects in the population, and </w:t>
      </w:r>
      <m:oMath>
        <m:sSubSup>
          <m:sSubSupPr>
            <m:ctrlPr>
              <w:rPr>
                <w:rFonts w:ascii="Cambria Math" w:eastAsia="맑은 고딕" w:hAnsi="Cambria Math" w:cs="Times New Roman"/>
                <w:i/>
                <w:szCs w:val="24"/>
                <w:lang w:eastAsia="en-US"/>
              </w:rPr>
            </m:ctrlPr>
          </m:sSubSupPr>
          <m:e>
            <m: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h</m:t>
            </m:r>
          </m:sub>
          <m:sup>
            <m:r>
              <w:rPr>
                <w:rFonts w:ascii="Cambria Math" w:eastAsia="맑은 고딕" w:hAnsi="Cambria Math" w:cs="Times New Roman"/>
                <w:szCs w:val="24"/>
                <w:lang w:eastAsia="en-US"/>
              </w:rPr>
              <m:t>2</m:t>
            </m:r>
          </m:sup>
        </m:sSubSup>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σ</m:t>
            </m:r>
          </m:e>
          <m:sub>
            <m:r>
              <w:rPr>
                <w:rFonts w:ascii="Cambria Math" w:eastAsia="맑은 고딕" w:hAnsi="Cambria Math" w:cs="Times New Roman"/>
                <w:szCs w:val="24"/>
              </w:rPr>
              <m:t>a,d</m:t>
            </m:r>
          </m:sub>
        </m:sSub>
      </m:oMath>
      <w:r w:rsidRPr="002E5EED">
        <w:rPr>
          <w:rFonts w:ascii="Times New Roman" w:eastAsia="맑은 고딕" w:hAnsi="Times New Roman" w:cs="Times New Roman"/>
          <w:szCs w:val="24"/>
        </w:rPr>
        <w:t xml:space="preserve"> are the dominant genetic variance and the covariance of </w:t>
      </w:r>
      <w:r w:rsidRPr="002E5EED">
        <w:rPr>
          <w:rFonts w:ascii="Times New Roman" w:eastAsia="맑은 고딕" w:hAnsi="Times New Roman" w:cs="Times New Roman"/>
          <w:szCs w:val="24"/>
        </w:rPr>
        <w:lastRenderedPageBreak/>
        <w:t xml:space="preserve">additive and dominant effects in the homozygous population, respectively </w:t>
      </w:r>
      <w:r w:rsidR="002D311E">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ZWNOdW0+NTY8L1JlY051bT48RGlzcGxheVRleHQ+WzEwOC0xMTBdPC9EaXNwbGF5VGV4dD48cmVj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2675F6">
        <w:rPr>
          <w:rFonts w:ascii="Times New Roman" w:eastAsia="맑은 고딕" w:hAnsi="Times New Roman" w:cs="Times New Roman"/>
          <w:szCs w:val="24"/>
        </w:rPr>
        <w:instrText xml:space="preserve"> ADDIN EN.CITE </w:instrText>
      </w:r>
      <w:r w:rsidR="002675F6">
        <w:rPr>
          <w:rFonts w:ascii="Times New Roman" w:eastAsia="맑은 고딕" w:hAnsi="Times New Roman" w:cs="Times New Roman"/>
          <w:szCs w:val="24"/>
        </w:rPr>
        <w:fldChar w:fldCharType="begin">
          <w:fldData xml:space="preserve">PEVuZE5vdGU+PENpdGU+PEF1dGhvcj5GaXNoZXI8L0F1dGhvcj48WWVhcj4xOTE5PC9ZZWFyPjxS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</w:fldData>
        </w:fldChar>
      </w:r>
      <w:r w:rsidR="002675F6">
        <w:rPr>
          <w:rFonts w:ascii="Times New Roman" w:eastAsia="맑은 고딕" w:hAnsi="Times New Roman" w:cs="Times New Roman"/>
          <w:szCs w:val="24"/>
        </w:rPr>
        <w:instrText xml:space="preserve"> ADDIN EN.CITE.DATA </w:instrText>
      </w:r>
      <w:r w:rsidR="002675F6">
        <w:rPr>
          <w:rFonts w:ascii="Times New Roman" w:eastAsia="맑은 고딕" w:hAnsi="Times New Roman" w:cs="Times New Roman"/>
          <w:szCs w:val="24"/>
        </w:rPr>
      </w:r>
      <w:r w:rsidR="002675F6">
        <w:rPr>
          <w:rFonts w:ascii="Times New Roman" w:eastAsia="맑은 고딕" w:hAnsi="Times New Roman" w:cs="Times New Roman"/>
          <w:szCs w:val="24"/>
        </w:rPr>
        <w:fldChar w:fldCharType="end"/>
      </w:r>
      <w:r w:rsidR="002D311E">
        <w:rPr>
          <w:rFonts w:ascii="Times New Roman" w:eastAsia="맑은 고딕" w:hAnsi="Times New Roman" w:cs="Times New Roman"/>
          <w:szCs w:val="24"/>
        </w:rPr>
        <w:fldChar w:fldCharType="separate"/>
      </w:r>
      <w:r w:rsidR="002675F6">
        <w:rPr>
          <w:rFonts w:ascii="Times New Roman" w:eastAsia="맑은 고딕" w:hAnsi="Times New Roman" w:cs="Times New Roman"/>
          <w:noProof/>
          <w:szCs w:val="24"/>
        </w:rPr>
        <w:t>[108-110]</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di</m:t>
            </m:r>
          </m:sub>
        </m:sSub>
      </m:oMath>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hi</m:t>
            </m:r>
          </m:sub>
        </m:sSub>
      </m:oMath>
      <w:r w:rsidRPr="002E5EED">
        <w:rPr>
          <w:rFonts w:ascii="Times New Roman" w:eastAsia="맑은 고딕" w:hAnsi="Times New Roman" w:cs="Times New Roman"/>
          <w:szCs w:val="24"/>
        </w:rPr>
        <w:t xml:space="preserve"> and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rPr>
              <m:t>V</m:t>
            </m:r>
            <m:ctrlPr>
              <w:rPr>
                <w:rFonts w:ascii="Cambria Math" w:eastAsia="맑은 고딕" w:hAnsi="Cambria Math" w:cs="Times New Roman"/>
                <w:b/>
                <w:szCs w:val="24"/>
              </w:rPr>
            </m:ctrlPr>
          </m:e>
          <m:sub>
            <m:r>
              <w:rPr>
                <w:rFonts w:ascii="Cambria Math" w:eastAsia="맑은 고딕" w:hAnsi="Cambria Math" w:cs="Times New Roman"/>
                <w:szCs w:val="24"/>
              </w:rPr>
              <m:t>adi</m:t>
            </m:r>
          </m:sub>
        </m:sSub>
      </m:oMath>
      <w:r w:rsidRPr="002E5EED">
        <w:rPr>
          <w:rFonts w:ascii="Times New Roman" w:eastAsia="맑은 고딕" w:hAnsi="Times New Roman" w:cs="Times New Roman"/>
          <w:szCs w:val="24"/>
        </w:rPr>
        <w:t xml:space="preserve"> are the functions of the condensed coefficients of identity </w:t>
      </w:r>
      <w:r w:rsidR="002D311E">
        <w:rPr>
          <w:rFonts w:ascii="Times New Roman" w:eastAsia="맑은 고딕" w:hAnsi="Times New Roman" w:cs="Times New Roman"/>
          <w:szCs w:val="24"/>
        </w:rPr>
        <w:fldChar w:fldCharType="begin"/>
      </w:r>
      <w:r w:rsidR="002675F6">
        <w:rPr>
          <w:rFonts w:ascii="Times New Roman" w:eastAsia="맑은 고딕" w:hAnsi="Times New Roman" w:cs="Times New Roman"/>
          <w:szCs w:val="24"/>
        </w:rPr>
        <w:instrText xml:space="preserve"> ADDIN EN.CITE &lt;EndNote&gt;&lt;Cite&gt;&lt;Author&gt;Jacquard&lt;/Author&gt;&lt;Year&gt;2012&lt;/Year&gt;&lt;RecNum&gt;58&lt;/RecNum&gt;&lt;DisplayText&gt;[110]&lt;/DisplayText&gt;&lt;record&gt;&lt;rec-number&gt;58&lt;/rec-number&gt;&lt;foreign-keys&gt;&lt;key app="EN" db-id="rav092adsd0907ezeaavzp5tassztse2f2ss" timestamp="1544078043"&gt;58&lt;/key&gt;&lt;/foreign-keys&gt;&lt;ref-type name="Book"&gt;6&lt;/ref-type&gt;&lt;contributors&gt;&lt;authors&gt;&lt;author&gt;Jacquard, Albert&lt;/author&gt;&lt;/authors&gt;&lt;/contributors&gt;&lt;titles&gt;&lt;title&gt;The genetic structure of populations&lt;/title&gt;&lt;/titles&gt;&lt;volume&gt;5&lt;/volume&gt;&lt;dates&gt;&lt;year&gt;2012&lt;/year&gt;&lt;/dates&gt;&lt;publisher&gt;Springer Science &amp;amp; Business Media&lt;/publisher&gt;&lt;isbn&gt;3642884156&lt;/isbn&gt;&lt;urls&gt;&lt;/urls&gt;&lt;/record&gt;&lt;/Cite&gt;&lt;/EndNote&gt;</w:instrText>
      </w:r>
      <w:r w:rsidR="002D311E">
        <w:rPr>
          <w:rFonts w:ascii="Times New Roman" w:eastAsia="맑은 고딕" w:hAnsi="Times New Roman" w:cs="Times New Roman"/>
          <w:szCs w:val="24"/>
        </w:rPr>
        <w:fldChar w:fldCharType="separate"/>
      </w:r>
      <w:r w:rsidR="002675F6">
        <w:rPr>
          <w:rFonts w:ascii="Times New Roman" w:eastAsia="맑은 고딕" w:hAnsi="Times New Roman" w:cs="Times New Roman"/>
          <w:noProof/>
          <w:szCs w:val="24"/>
        </w:rPr>
        <w:t>[110]</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For simplicity, we assume that all variance components other than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are zero, and the sum of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oMath>
      <w:r w:rsidRPr="002E5EED">
        <w:rPr>
          <w:rFonts w:ascii="Times New Roman" w:eastAsia="맑은 고딕" w:hAnsi="Times New Roman" w:cs="Times New Roman"/>
          <w:szCs w:val="24"/>
        </w:rPr>
        <w:t xml:space="preserve"> is equal to one. If we denote heritability </w:t>
      </w:r>
      <w:proofErr w:type="gramStart"/>
      <w:r w:rsidRPr="002E5EED">
        <w:rPr>
          <w:rFonts w:ascii="Times New Roman" w:eastAsia="맑은 고딕" w:hAnsi="Times New Roman" w:cs="Times New Roman"/>
          <w:szCs w:val="24"/>
        </w:rPr>
        <w:t>as</w:t>
      </w:r>
      <w:r w:rsidRPr="002E5EED">
        <w:rPr>
          <w:rFonts w:ascii="Times New Roman" w:eastAsia="맑은 고딕" w:hAnsi="Times New Roman" w:cs="Times New Roman" w:hint="eastAsia"/>
          <w:szCs w:val="24"/>
        </w:rPr>
        <w:t xml:space="preserve"> </w:t>
      </w:r>
      <w:proofErr w:type="gramEnd"/>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r>
          <w:rPr>
            <w:rFonts w:ascii="Cambria Math" w:eastAsia="맑은 고딕" w:hAnsi="Cambria Math" w:cs="Times New Roman"/>
            <w:szCs w:val="24"/>
          </w:rPr>
          <m:t>=</m:t>
        </m:r>
        <m:f>
          <m:fPr>
            <m:type m:val="lin"/>
            <m:ctrlPr>
              <w:rPr>
                <w:rFonts w:ascii="Cambria Math" w:eastAsia="맑은 고딕" w:hAnsi="Cambria Math" w:cs="Times New Roman"/>
                <w:szCs w:val="24"/>
              </w:rPr>
            </m:ctrlPr>
          </m:fPr>
          <m:num>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num>
          <m:den>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a</m:t>
                    </m:r>
                  </m:sub>
                  <m:sup>
                    <m:r>
                      <w:rPr>
                        <w:rFonts w:ascii="Cambria Math" w:eastAsia="맑은 고딕" w:hAnsi="Cambria Math" w:cs="Times New Roman"/>
                        <w:szCs w:val="24"/>
                      </w:rPr>
                      <m:t>2</m:t>
                    </m:r>
                  </m:sup>
                </m:sSubSup>
                <m:r>
                  <w:rPr>
                    <w:rFonts w:ascii="Cambria Math" w:eastAsia="맑은 고딕" w:hAnsi="Cambria Math" w:cs="Times New Roman"/>
                    <w:szCs w:val="24"/>
                  </w:rPr>
                  <m:t>+</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σ</m:t>
                    </m:r>
                  </m:e>
                  <m:sub>
                    <m:r>
                      <w:rPr>
                        <w:rFonts w:ascii="Cambria Math" w:eastAsia="맑은 고딕" w:hAnsi="Cambria Math" w:cs="Times New Roman"/>
                        <w:szCs w:val="24"/>
                      </w:rPr>
                      <m:t>e</m:t>
                    </m:r>
                  </m:sub>
                  <m:sup>
                    <m:r>
                      <w:rPr>
                        <w:rFonts w:ascii="Cambria Math" w:eastAsia="맑은 고딕" w:hAnsi="Cambria Math" w:cs="Times New Roman"/>
                        <w:szCs w:val="24"/>
                      </w:rPr>
                      <m:t>2</m:t>
                    </m:r>
                  </m:sup>
                </m:sSubSup>
              </m:e>
            </m:d>
          </m:den>
        </m:f>
      </m:oMath>
      <w:r w:rsidRPr="002E5EED">
        <w:rPr>
          <w:rFonts w:ascii="Times New Roman" w:eastAsia="맑은 고딕" w:hAnsi="Times New Roman" w:cs="Times New Roman"/>
          <w:szCs w:val="24"/>
        </w:rPr>
        <w:t xml:space="preserve">, then the variance-covariance matrix of </w:t>
      </w:r>
      <m:oMath>
        <m:sSub>
          <m:sSubPr>
            <m:ctrlPr>
              <w:rPr>
                <w:rFonts w:ascii="Cambria Math" w:eastAsia="맑은 고딕" w:hAnsi="Cambria Math" w:cs="Times New Roman"/>
                <w:szCs w:val="24"/>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rPr>
            </m:ctrlPr>
          </m:e>
          <m:sub>
            <m:r>
              <w:rPr>
                <w:rFonts w:ascii="Cambria Math" w:eastAsia="맑은 고딕" w:hAnsi="Cambria Math" w:cs="Times New Roman"/>
                <w:szCs w:val="24"/>
              </w:rPr>
              <m:t>i</m:t>
            </m:r>
          </m:sub>
        </m:sSub>
      </m:oMath>
      <w:r w:rsidRPr="002E5EED">
        <w:rPr>
          <w:rFonts w:ascii="Times New Roman" w:eastAsia="맑은 고딕" w:hAnsi="Times New Roman" w:cs="Times New Roman"/>
          <w:szCs w:val="24"/>
        </w:rPr>
        <w:t xml:space="preserve"> is expressed by</w:t>
      </w:r>
    </w:p>
    <w:p w:rsidR="002E5EED" w:rsidRPr="002E5EED" w:rsidRDefault="002E5EED" w:rsidP="002E5EED">
      <w:pPr>
        <w:spacing w:after="0"/>
        <w:jc w:val="center"/>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sub>
          </m:sSub>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d>
            <m:dPr>
              <m:ctrlPr>
                <w:rPr>
                  <w:rFonts w:ascii="Cambria Math" w:eastAsia="맑은 고딕" w:hAnsi="Cambria Math" w:cs="Times New Roman"/>
                  <w:b/>
                  <w:szCs w:val="24"/>
                  <w:lang w:eastAsia="en-US"/>
                </w:rPr>
              </m:ctrlPr>
            </m:dPr>
            <m:e>
              <m:r>
                <m:rPr>
                  <m:sty m:val="p"/>
                </m:rPr>
                <w:rPr>
                  <w:rFonts w:ascii="Cambria Math" w:eastAsia="맑은 고딕" w:hAnsi="Cambria Math" w:cs="Times New Roman"/>
                  <w:szCs w:val="24"/>
                  <w:lang w:eastAsia="en-US"/>
                </w:rPr>
                <m:t>1-</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e>
          </m:d>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r>
            <m:rPr>
              <m:sty m:val="bi"/>
            </m:rPr>
            <w:rPr>
              <w:rFonts w:ascii="Cambria Math" w:eastAsia="맑은 고딕" w:hAnsi="Cambria Math" w:cs="Times New Roman"/>
              <w:szCs w:val="24"/>
              <w:lang w:eastAsia="en-US"/>
            </w:rPr>
            <m:t>.</m:t>
          </m:r>
        </m:oMath>
      </m:oMathPara>
    </w:p>
    <w:p w:rsidR="002E5EED" w:rsidRPr="002E5EED" w:rsidRDefault="002E5EED" w:rsidP="002E5EED">
      <w:pPr>
        <w:spacing w:after="0"/>
        <w:ind w:firstLine="720"/>
        <w:rPr>
          <w:rFonts w:ascii="Times New Roman" w:eastAsia="맑은 고딕" w:hAnsi="Times New Roman" w:cs="Times New Roman"/>
          <w:szCs w:val="24"/>
          <w:lang w:eastAsia="en-US"/>
        </w:rPr>
      </w:pPr>
      <w:r w:rsidRPr="002E5EED">
        <w:rPr>
          <w:rFonts w:ascii="Times New Roman" w:eastAsia="맑은 고딕" w:hAnsi="Times New Roman" w:cs="Times New Roman"/>
          <w:szCs w:val="24"/>
          <w:lang w:eastAsia="en-US"/>
        </w:rPr>
        <w:t xml:space="preserve">The dichotomous phenotypes for subject </w:t>
      </w:r>
      <w:r w:rsidRPr="002E5EED">
        <w:rPr>
          <w:rFonts w:ascii="Times New Roman" w:eastAsia="맑은 고딕" w:hAnsi="Times New Roman" w:cs="Times New Roman"/>
          <w:i/>
          <w:szCs w:val="24"/>
          <w:lang w:eastAsia="en-US"/>
        </w:rPr>
        <w:t>j</w:t>
      </w:r>
      <w:r w:rsidRPr="002E5EED">
        <w:rPr>
          <w:rFonts w:ascii="Times New Roman" w:eastAsia="맑은 고딕" w:hAnsi="Times New Roman" w:cs="Times New Roman"/>
          <w:szCs w:val="24"/>
          <w:lang w:eastAsia="en-US"/>
        </w:rPr>
        <w:t xml:space="preserve"> in family </w:t>
      </w:r>
      <w:proofErr w:type="spellStart"/>
      <w:r w:rsidRPr="002E5EED">
        <w:rPr>
          <w:rFonts w:ascii="Times New Roman" w:eastAsia="맑은 고딕" w:hAnsi="Times New Roman" w:cs="Times New Roman"/>
          <w:i/>
          <w:szCs w:val="24"/>
          <w:lang w:eastAsia="en-US"/>
        </w:rPr>
        <w:t>i</w:t>
      </w:r>
      <w:proofErr w:type="spellEnd"/>
      <w:r w:rsidRPr="002E5EED">
        <w:rPr>
          <w:rFonts w:ascii="Times New Roman" w:eastAsia="맑은 고딕" w:hAnsi="Times New Roman" w:cs="Times New Roman"/>
          <w:szCs w:val="24"/>
          <w:lang w:eastAsia="en-US"/>
        </w:rPr>
        <w:t xml:space="preserve"> are denoted by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and these values are coded as </w:t>
      </w:r>
      <w:proofErr w:type="gramStart"/>
      <w:r w:rsidRPr="002E5EED">
        <w:rPr>
          <w:rFonts w:ascii="Times New Roman" w:eastAsia="맑은 고딕" w:hAnsi="Times New Roman" w:cs="Times New Roman"/>
          <w:szCs w:val="24"/>
          <w:lang w:eastAsia="en-US"/>
        </w:rPr>
        <w:t>1</w:t>
      </w:r>
      <w:proofErr w:type="gramEnd"/>
      <w:r w:rsidRPr="002E5EED">
        <w:rPr>
          <w:rFonts w:ascii="Times New Roman" w:eastAsia="맑은 고딕" w:hAnsi="Times New Roman" w:cs="Times New Roman"/>
          <w:szCs w:val="24"/>
          <w:lang w:eastAsia="en-US"/>
        </w:rPr>
        <w:t xml:space="preserve"> for cases and 0 for controls. Phenotype vector for family </w:t>
      </w:r>
      <w:proofErr w:type="spellStart"/>
      <w:r w:rsidRPr="002E5EED">
        <w:rPr>
          <w:rFonts w:ascii="Times New Roman" w:eastAsia="맑은 고딕" w:hAnsi="Times New Roman" w:cs="Times New Roman"/>
          <w:i/>
          <w:szCs w:val="24"/>
          <w:lang w:eastAsia="en-US"/>
        </w:rPr>
        <w:t>i</w:t>
      </w:r>
      <w:proofErr w:type="spellEnd"/>
      <w:r w:rsidRPr="002E5EED">
        <w:rPr>
          <w:rFonts w:ascii="Times New Roman" w:eastAsia="맑은 고딕" w:hAnsi="Times New Roman" w:cs="Times New Roman"/>
          <w:szCs w:val="24"/>
          <w:lang w:eastAsia="en-US"/>
        </w:rPr>
        <w:t xml:space="preserve"> </w:t>
      </w:r>
      <w:proofErr w:type="gramStart"/>
      <w:r w:rsidRPr="002E5EED">
        <w:rPr>
          <w:rFonts w:ascii="Times New Roman" w:eastAsia="맑은 고딕" w:hAnsi="Times New Roman" w:cs="Times New Roman"/>
          <w:szCs w:val="24"/>
          <w:lang w:eastAsia="en-US"/>
        </w:rPr>
        <w:t>is</w:t>
      </w:r>
      <w:proofErr w:type="gramEnd"/>
      <w:r w:rsidRPr="002E5EED">
        <w:rPr>
          <w:rFonts w:ascii="Times New Roman" w:eastAsia="맑은 고딕" w:hAnsi="Times New Roman" w:cs="Times New Roman"/>
          <w:szCs w:val="24"/>
          <w:lang w:eastAsia="en-US"/>
        </w:rPr>
        <w:t xml:space="preserve"> denoted by: </w:t>
      </w:r>
    </w:p>
    <w:p w:rsidR="002E5EED" w:rsidRPr="002E5EED" w:rsidRDefault="002E5EED" w:rsidP="002E5EED">
      <w:pPr>
        <w:spacing w:after="0"/>
        <w:jc w:val="center"/>
        <w:rPr>
          <w:rFonts w:ascii="Times New Roman" w:eastAsia="맑은 고딕" w:hAnsi="Times New Roman" w:cs="Times New Roman"/>
          <w:szCs w:val="24"/>
          <w:lang w:eastAsia="en-US"/>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In a Liability Threshold Model,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is</w:t>
      </w:r>
      <w:r w:rsidRPr="002E5EED">
        <w:rPr>
          <w:rFonts w:ascii="Times New Roman" w:eastAsia="맑은 고딕" w:hAnsi="Times New Roman" w:cs="Times New Roman"/>
          <w:szCs w:val="24"/>
          <w:lang w:eastAsia="en-US"/>
        </w:rPr>
        <w:t xml:space="preserve"> determined </w:t>
      </w:r>
      <w:proofErr w:type="gramStart"/>
      <w:r w:rsidRPr="002E5EED">
        <w:rPr>
          <w:rFonts w:ascii="Times New Roman" w:eastAsia="맑은 고딕" w:hAnsi="Times New Roman" w:cs="Times New Roman"/>
          <w:szCs w:val="24"/>
          <w:lang w:eastAsia="en-US"/>
        </w:rPr>
        <w:t>by</w:t>
      </w:r>
      <w:r w:rsidRPr="002E5EED">
        <w:rPr>
          <w:rFonts w:ascii="Times New Roman" w:eastAsia="맑은 고딕" w:hAnsi="Times New Roman" w:cs="Times New Roman"/>
          <w:szCs w:val="24"/>
        </w:rPr>
        <w:t xml:space="preserve"> </w:t>
      </w:r>
      <w:proofErr w:type="gramEnd"/>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and if</w:t>
      </w:r>
      <w:r w:rsidRPr="002E5EED">
        <w:rPr>
          <w:rFonts w:ascii="Times New Roman" w:eastAsia="맑은 고딕" w:hAnsi="Times New Roman" w:cs="Times New Roman"/>
          <w:szCs w:val="24"/>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lang w:eastAsia="en-US"/>
        </w:rPr>
        <w:t xml:space="preserve"> is larger than a certain threshold value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w:t>
      </w:r>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ij</m:t>
            </m:r>
          </m:sub>
        </m:sSub>
      </m:oMath>
      <w:r w:rsidRPr="002E5EED">
        <w:rPr>
          <w:rFonts w:ascii="Times New Roman" w:eastAsia="맑은 고딕" w:hAnsi="Times New Roman" w:cs="Times New Roman"/>
          <w:szCs w:val="24"/>
        </w:rPr>
        <w:t xml:space="preserve"> </w:t>
      </w:r>
      <w:r w:rsidRPr="002E5EED">
        <w:rPr>
          <w:rFonts w:ascii="Times New Roman" w:eastAsia="맑은 고딕" w:hAnsi="Times New Roman" w:cs="Times New Roman"/>
          <w:szCs w:val="24"/>
          <w:lang w:eastAsia="en-US"/>
        </w:rPr>
        <w:t xml:space="preserve">becomes 1, and otherwise it becomes 0. </w:t>
      </w:r>
      <w:bookmarkStart w:id="94" w:name="OLE_LINK1"/>
      <w:proofErr w:type="gramStart"/>
      <w:r w:rsidRPr="002E5EED">
        <w:rPr>
          <w:rFonts w:ascii="Times New Roman" w:eastAsia="맑은 고딕" w:hAnsi="Times New Roman" w:cs="Times New Roman"/>
          <w:i/>
          <w:szCs w:val="24"/>
          <w:lang w:eastAsia="en-US"/>
        </w:rPr>
        <w:t>c</w:t>
      </w:r>
      <w:bookmarkEnd w:id="94"/>
      <w:proofErr w:type="gramEnd"/>
      <w:r w:rsidRPr="002E5EED">
        <w:rPr>
          <w:rFonts w:ascii="Times New Roman" w:eastAsia="맑은 고딕" w:hAnsi="Times New Roman" w:cs="Times New Roman"/>
          <w:szCs w:val="24"/>
          <w:lang w:eastAsia="en-US"/>
        </w:rPr>
        <w:t xml:space="preserve"> can be determined from the prevalence of the diseases as </w:t>
      </w:r>
      <w:r w:rsidRPr="002E5EED">
        <w:rPr>
          <w:rFonts w:ascii="Times New Roman" w:eastAsia="맑은 고딕" w:hAnsi="Times New Roman" w:cs="Times New Roman"/>
          <w:i/>
          <w:szCs w:val="24"/>
          <w:lang w:eastAsia="en-US"/>
        </w:rPr>
        <w:t>c</w:t>
      </w:r>
      <w:r w:rsidRPr="002E5EED">
        <w:rPr>
          <w:rFonts w:ascii="Times New Roman" w:eastAsia="맑은 고딕" w:hAnsi="Times New Roman" w:cs="Times New Roman"/>
          <w:szCs w:val="24"/>
          <w:lang w:eastAsia="en-US"/>
        </w:rPr>
        <w:t xml:space="preserve"> should be the inverse of the </w:t>
      </w:r>
      <w:r w:rsidRPr="002E5EED">
        <w:rPr>
          <w:rFonts w:ascii="Times New Roman" w:eastAsia="맑은 고딕" w:hAnsi="Times New Roman" w:cs="Times New Roman"/>
          <w:szCs w:val="24"/>
        </w:rPr>
        <w:t xml:space="preserve">cumulative distribution function of the prevalence. For each </w:t>
      </w:r>
      <w:proofErr w:type="gramStart"/>
      <w:r w:rsidRPr="002E5EED">
        <w:rPr>
          <w:rFonts w:ascii="Times New Roman" w:eastAsia="맑은 고딕" w:hAnsi="Times New Roman" w:cs="Times New Roman"/>
          <w:szCs w:val="24"/>
        </w:rPr>
        <w:t xml:space="preserve">observed </w:t>
      </w:r>
      <w:bookmarkStart w:id="95" w:name="OLE_LINK2"/>
      <w:proofErr w:type="gramEnd"/>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oMath>
      <w:bookmarkEnd w:id="95"/>
      <w:r w:rsidRPr="002E5EED">
        <w:rPr>
          <w:rFonts w:ascii="Times New Roman" w:eastAsia="맑은 고딕" w:hAnsi="Times New Roman" w:cs="Times New Roman"/>
          <w:szCs w:val="24"/>
        </w:rPr>
        <w:t xml:space="preserve">, we can infer the range of the corresponding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w:t>
      </w:r>
      <m:oMath>
        <m:d>
          <m:dPr>
            <m:ctrlPr>
              <w:rPr>
                <w:rFonts w:ascii="Cambria Math" w:eastAsia="맑은 고딕" w:hAnsi="Cambria Math" w:cs="Times New Roman"/>
                <w:szCs w:val="24"/>
              </w:rPr>
            </m:ctrlPr>
          </m:dP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ij</m:t>
                </m:r>
              </m:sub>
            </m:sSub>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ij</m:t>
                </m:r>
              </m:sub>
            </m:sSub>
          </m:e>
        </m:d>
      </m:oMath>
      <w:r w:rsidRPr="002E5EED">
        <w:rPr>
          <w:rFonts w:ascii="Times New Roman" w:eastAsia="맑은 고딕" w:hAnsi="Times New Roman" w:cs="Times New Roman"/>
          <w:szCs w:val="24"/>
        </w:rPr>
        <w:t xml:space="preserve">. For example, </w:t>
      </w:r>
      <w:proofErr w:type="gramStart"/>
      <w:r w:rsidRPr="002E5EED">
        <w:rPr>
          <w:rFonts w:ascii="Times New Roman" w:eastAsia="맑은 고딕" w:hAnsi="Times New Roman" w:cs="Times New Roman"/>
          <w:szCs w:val="24"/>
        </w:rPr>
        <w:t xml:space="preserve">if </w:t>
      </w:r>
      <w:proofErr w:type="gramEnd"/>
      <m:oMath>
        <m:sSub>
          <m:sSubPr>
            <m:ctrlPr>
              <w:rPr>
                <w:rFonts w:ascii="Cambria Math" w:eastAsia="맑은 고딕" w:hAnsi="Cambria Math" w:cs="Times New Roman"/>
                <w:i/>
                <w:szCs w:val="24"/>
              </w:rPr>
            </m:ctrlPr>
          </m:sSubPr>
          <m:e>
            <m:r>
              <w:rPr>
                <w:rFonts w:ascii="Cambria Math" w:eastAsia="맑은 고딕" w:hAnsi="Cambria Math" w:cs="Times New Roman"/>
                <w:szCs w:val="24"/>
              </w:rPr>
              <m:t>Y</m:t>
            </m:r>
          </m:e>
          <m:sub>
            <m:r>
              <w:rPr>
                <w:rFonts w:ascii="Cambria Math" w:eastAsia="맑은 고딕" w:hAnsi="Cambria Math" w:cs="Times New Roman"/>
                <w:szCs w:val="24"/>
              </w:rPr>
              <m:t>ij</m:t>
            </m:r>
          </m:sub>
        </m:sSub>
        <m:r>
          <w:rPr>
            <w:rFonts w:ascii="Cambria Math" w:eastAsia="맑은 고딕" w:hAnsi="Cambria Math" w:cs="Times New Roman"/>
            <w:szCs w:val="24"/>
          </w:rPr>
          <m:t>=0</m:t>
        </m:r>
      </m:oMath>
      <w:r w:rsidRPr="002E5EED">
        <w:rPr>
          <w:rFonts w:ascii="Times New Roman" w:eastAsia="맑은 고딕" w:hAnsi="Times New Roman" w:cs="Times New Roman"/>
          <w:szCs w:val="24"/>
        </w:rPr>
        <w:t xml:space="preserve">, then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  c</m:t>
            </m:r>
          </m:e>
        </m:d>
      </m:oMath>
      <w:r w:rsidRPr="002E5EED">
        <w:rPr>
          <w:rFonts w:ascii="Times New Roman" w:eastAsia="맑은 고딕" w:hAnsi="Times New Roman" w:cs="Times New Roman"/>
          <w:szCs w:val="24"/>
        </w:rPr>
        <w:t xml:space="preserve">, and otherwise,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L</m:t>
            </m:r>
          </m:e>
          <m:sub>
            <m:r>
              <w:rPr>
                <w:rFonts w:ascii="Cambria Math" w:eastAsia="맑은 고딕" w:hAnsi="Cambria Math" w:cs="Times New Roman"/>
                <w:szCs w:val="24"/>
              </w:rPr>
              <m:t>ij</m:t>
            </m:r>
          </m:sub>
        </m:sSub>
      </m:oMath>
      <w:r w:rsidRPr="002E5EED">
        <w:rPr>
          <w:rFonts w:ascii="Times New Roman" w:eastAsia="맑은 고딕" w:hAnsi="Times New Roman" w:cs="Times New Roman"/>
          <w:szCs w:val="24"/>
        </w:rPr>
        <w:t xml:space="preserve"> is bounded by </w:t>
      </w:r>
      <m:oMath>
        <m:d>
          <m:dPr>
            <m:ctrlPr>
              <w:rPr>
                <w:rFonts w:ascii="Cambria Math" w:eastAsia="맑은 고딕" w:hAnsi="Cambria Math" w:cs="Times New Roman"/>
                <w:szCs w:val="24"/>
              </w:rPr>
            </m:ctrlPr>
          </m:dPr>
          <m:e>
            <m:r>
              <w:rPr>
                <w:rFonts w:ascii="Cambria Math" w:eastAsia="맑은 고딕" w:hAnsi="Cambria Math" w:cs="Times New Roman"/>
                <w:szCs w:val="24"/>
              </w:rPr>
              <m:t>c, ∞</m:t>
            </m:r>
          </m:e>
        </m:d>
      </m:oMath>
      <w:r w:rsidRPr="002E5EED">
        <w:rPr>
          <w:rFonts w:ascii="Times New Roman" w:eastAsia="맑은 고딕" w:hAnsi="Times New Roman" w:cs="Times New Roman"/>
          <w:szCs w:val="24"/>
        </w:rPr>
        <w:t xml:space="preserve">. The lower and upper bounds of the liability for the family </w:t>
      </w:r>
      <w:proofErr w:type="spellStart"/>
      <w:r w:rsidRPr="002E5EED">
        <w:rPr>
          <w:rFonts w:ascii="Times New Roman" w:eastAsia="맑은 고딕" w:hAnsi="Times New Roman" w:cs="Times New Roman"/>
          <w:i/>
          <w:szCs w:val="24"/>
        </w:rPr>
        <w:t>i</w:t>
      </w:r>
      <w:proofErr w:type="spellEnd"/>
      <w:r w:rsidRPr="002E5EED">
        <w:rPr>
          <w:rFonts w:ascii="Times New Roman" w:eastAsia="맑은 고딕" w:hAnsi="Times New Roman" w:cs="Times New Roman"/>
          <w:szCs w:val="24"/>
        </w:rPr>
        <w:t xml:space="preserve"> </w:t>
      </w:r>
      <w:proofErr w:type="gramStart"/>
      <w:r w:rsidRPr="002E5EED">
        <w:rPr>
          <w:rFonts w:ascii="Times New Roman" w:eastAsia="맑은 고딕" w:hAnsi="Times New Roman" w:cs="Times New Roman"/>
          <w:szCs w:val="24"/>
        </w:rPr>
        <w:t>are</w:t>
      </w:r>
      <w:proofErr w:type="gramEnd"/>
      <w:r w:rsidRPr="002E5EED">
        <w:rPr>
          <w:rFonts w:ascii="Times New Roman" w:eastAsia="맑은 고딕" w:hAnsi="Times New Roman" w:cs="Times New Roman"/>
          <w:szCs w:val="24"/>
        </w:rPr>
        <w:t xml:space="preserve"> denoted by: </w:t>
      </w:r>
    </w:p>
    <w:p w:rsidR="002E5EED" w:rsidRPr="002E5EED" w:rsidRDefault="002E5EED" w:rsidP="002E5EED">
      <w:pPr>
        <w:spacing w:after="0"/>
        <w:jc w:val="center"/>
        <w:rPr>
          <w:rFonts w:ascii="Times New Roman" w:eastAsia="맑은 고딕" w:hAnsi="Times New Roman" w:cs="Times New Roman"/>
          <w:szCs w:val="24"/>
          <w:vertAlign w:val="subscript"/>
        </w:rPr>
      </w:pPr>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a</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 xml:space="preserve">and </w:t>
      </w:r>
      <w:proofErr w:type="gramEnd"/>
      <m:oMath>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Sub>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i/>
                          <w:szCs w:val="24"/>
                        </w:rPr>
                      </m:ctrlPr>
                    </m:sSubPr>
                    <m:e>
                      <m:r>
                        <w:rPr>
                          <w:rFonts w:ascii="Cambria Math" w:eastAsia="맑은 고딕" w:hAnsi="Cambria Math" w:cs="Times New Roman"/>
                          <w:szCs w:val="24"/>
                        </w:rPr>
                        <m:t>b</m:t>
                      </m:r>
                    </m:e>
                    <m:sub>
                      <m:r>
                        <w:rPr>
                          <w:rFonts w:ascii="Cambria Math" w:eastAsia="맑은 고딕" w:hAnsi="Cambria Math" w:cs="Times New Roman"/>
                          <w:szCs w:val="24"/>
                        </w:rPr>
                        <m:t>i</m:t>
                      </m:r>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sub>
                  </m:sSub>
                </m:e>
              </m:mr>
            </m:m>
          </m:e>
        </m:d>
      </m:oMath>
      <w:r w:rsidRPr="002E5EED">
        <w:rPr>
          <w:rFonts w:ascii="Times New Roman" w:eastAsia="맑은 고딕" w:hAnsi="Times New Roman" w:cs="Times New Roman"/>
          <w:b/>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Based on above notations, all subjects </w:t>
      </w:r>
      <w:proofErr w:type="gramStart"/>
      <w:r w:rsidRPr="002E5EED">
        <w:rPr>
          <w:rFonts w:ascii="Times New Roman" w:eastAsia="맑은 고딕" w:hAnsi="Times New Roman" w:cs="Times New Roman"/>
          <w:szCs w:val="24"/>
        </w:rPr>
        <w:t>can be expressed</w:t>
      </w:r>
      <w:proofErr w:type="gramEnd"/>
      <w:r w:rsidRPr="002E5EED">
        <w:rPr>
          <w:rFonts w:ascii="Times New Roman" w:eastAsia="맑은 고딕" w:hAnsi="Times New Roman" w:cs="Times New Roman"/>
          <w:szCs w:val="24"/>
        </w:rPr>
        <w:t xml:space="preserve"> in the following vector forms:</w:t>
      </w:r>
    </w:p>
    <w:p w:rsidR="002E5EED" w:rsidRPr="002E5EED" w:rsidRDefault="002E5EED" w:rsidP="002E5EED">
      <w:pPr>
        <w:tabs>
          <w:tab w:val="center" w:pos="4513"/>
          <w:tab w:val="right" w:pos="9026"/>
        </w:tabs>
        <w:spacing w:after="0"/>
        <w:jc w:val="center"/>
        <w:rPr>
          <w:rFonts w:ascii="Times New Roman" w:eastAsia="맑은 고딕" w:hAnsi="Times New Roman" w:cs="Times New Roman"/>
          <w:b/>
          <w:szCs w:val="24"/>
        </w:rPr>
      </w:pPr>
      <m:oMath>
        <m:r>
          <m:rPr>
            <m:sty m:val="b"/>
          </m:rPr>
          <w:rPr>
            <w:rFonts w:ascii="Cambria Math" w:eastAsia="맑은 고딕" w:hAnsi="Cambria Math" w:cs="Times New Roman"/>
            <w:szCs w:val="24"/>
          </w:rPr>
          <m:t>L</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X</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m:t>
        </m:r>
        <m:r>
          <m:rPr>
            <m:sty m:val="b"/>
          </m:rPr>
          <w:rPr>
            <w:rFonts w:ascii="Cambria Math" w:eastAsia="맑은 고딕" w:hAnsi="Cambria Math" w:cs="Times New Roman"/>
            <w:szCs w:val="24"/>
          </w:rPr>
          <m:t>U</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U</m:t>
                      </m:r>
                    </m:e>
                    <m:sub>
                      <m:r>
                        <w:rPr>
                          <w:rFonts w:ascii="Cambria Math" w:eastAsia="맑은 고딕" w:hAnsi="Cambria Math" w:cs="Times New Roman"/>
                          <w:szCs w:val="24"/>
                        </w:rPr>
                        <m:t>n</m:t>
                      </m:r>
                    </m:sub>
                  </m:sSub>
                </m:e>
              </m:mr>
            </m:m>
          </m:e>
        </m:d>
        <m:r>
          <m:rPr>
            <m:sty m:val="bi"/>
          </m:rPr>
          <w:rPr>
            <w:rFonts w:ascii="Cambria Math" w:eastAsia="맑은 고딕" w:hAnsi="Cambria Math" w:cs="Times New Roman"/>
            <w:szCs w:val="24"/>
          </w:rPr>
          <m:t xml:space="preserve">, </m:t>
        </m:r>
        <m:r>
          <m:rPr>
            <m:sty m:val="b"/>
          </m:rPr>
          <w:rPr>
            <w:rFonts w:ascii="Cambria Math" w:eastAsia="맑은 고딕" w:hAnsi="Cambria Math" w:cs="Times New Roman"/>
            <w:szCs w:val="24"/>
          </w:rPr>
          <m:t>Y</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n</m:t>
                      </m:r>
                    </m:sub>
                  </m:sSub>
                </m:e>
              </m:mr>
            </m:m>
          </m:e>
        </m:d>
        <m:r>
          <m:rPr>
            <m:sty m:val="b"/>
          </m:rPr>
          <w:rPr>
            <w:rFonts w:ascii="Cambria Math" w:eastAsia="맑은 고딕" w:hAnsi="Cambria Math" w:cs="Times New Roman"/>
            <w:szCs w:val="24"/>
          </w:rPr>
          <m:t>, a</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a</m:t>
                      </m:r>
                    </m:e>
                    <m:sub>
                      <m:r>
                        <m:rPr>
                          <m:sty m:val="p"/>
                        </m:rPr>
                        <w:rPr>
                          <w:rFonts w:ascii="Cambria Math" w:eastAsia="맑은 고딕" w:hAnsi="Cambria Math" w:cs="Times New Roman"/>
                          <w:szCs w:val="24"/>
                        </w:rPr>
                        <m:t>n</m:t>
                      </m:r>
                    </m:sub>
                  </m:sSub>
                </m:e>
              </m:mr>
            </m:m>
          </m:e>
        </m:d>
      </m:oMath>
      <w:r w:rsidRPr="002E5EED">
        <w:rPr>
          <w:rFonts w:ascii="Times New Roman" w:eastAsia="맑은 고딕" w:hAnsi="Times New Roman" w:cs="Times New Roman"/>
          <w:b/>
          <w:szCs w:val="24"/>
        </w:rPr>
        <w:t xml:space="preserve"> </w:t>
      </w:r>
      <w:proofErr w:type="gramStart"/>
      <w:r w:rsidRPr="002E5EED">
        <w:rPr>
          <w:rFonts w:ascii="Times New Roman" w:eastAsia="맑은 고딕" w:hAnsi="Times New Roman" w:cs="Times New Roman"/>
          <w:szCs w:val="24"/>
        </w:rPr>
        <w:t>and</w:t>
      </w:r>
      <w:r w:rsidRPr="002E5EED">
        <w:rPr>
          <w:rFonts w:ascii="Times New Roman" w:eastAsia="맑은 고딕" w:hAnsi="Times New Roman" w:cs="Times New Roman"/>
          <w:b/>
          <w:szCs w:val="24"/>
        </w:rPr>
        <w:t xml:space="preserve"> </w:t>
      </w:r>
      <w:proofErr w:type="gramEnd"/>
      <m:oMath>
        <m:r>
          <m:rPr>
            <m:sty m:val="b"/>
          </m:rPr>
          <w:rPr>
            <w:rFonts w:ascii="Cambria Math" w:eastAsia="맑은 고딕" w:hAnsi="Cambria Math" w:cs="Times New Roman"/>
            <w:szCs w:val="24"/>
          </w:rPr>
          <m:t>b</m:t>
        </m:r>
        <m:r>
          <m:rPr>
            <m:sty m:val="bi"/>
          </m:rPr>
          <w:rPr>
            <w:rFonts w:ascii="Cambria Math" w:eastAsia="맑은 고딕" w:hAnsi="Cambria Math" w:cs="Times New Roman"/>
            <w:szCs w:val="24"/>
          </w:rPr>
          <m:t>=</m:t>
        </m:r>
        <m:d>
          <m:dPr>
            <m:ctrlPr>
              <w:rPr>
                <w:rFonts w:ascii="Cambria Math" w:eastAsia="맑은 고딕" w:hAnsi="Cambria Math" w:cs="Times New Roman"/>
                <w:b/>
                <w:i/>
                <w:szCs w:val="24"/>
              </w:rPr>
            </m:ctrlPr>
          </m:dPr>
          <m:e>
            <m:m>
              <m:mPr>
                <m:mcs>
                  <m:mc>
                    <m:mcPr>
                      <m:count m:val="1"/>
                      <m:mcJc m:val="center"/>
                    </m:mcPr>
                  </m:mc>
                </m:mcs>
                <m:ctrlPr>
                  <w:rPr>
                    <w:rFonts w:ascii="Cambria Math" w:eastAsia="맑은 고딕" w:hAnsi="Cambria Math" w:cs="Times New Roman"/>
                    <w:b/>
                    <w:i/>
                    <w:szCs w:val="24"/>
                  </w:rPr>
                </m:ctrlPr>
              </m:mP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1</m:t>
                      </m:r>
                    </m:sub>
                  </m:sSub>
                </m:e>
              </m:mr>
              <m:mr>
                <m:e>
                  <m:r>
                    <m:rPr>
                      <m:sty m:val="bi"/>
                    </m:rPr>
                    <w:rPr>
                      <w:rFonts w:ascii="Cambria Math" w:eastAsia="맑은 고딕" w:hAnsi="Cambria Math" w:cs="Times New Roman"/>
                      <w:szCs w:val="24"/>
                    </w:rPr>
                    <m:t>⋮</m:t>
                  </m:r>
                </m:e>
              </m:mr>
              <m:m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b</m:t>
                      </m:r>
                    </m:e>
                    <m:sub>
                      <m:r>
                        <w:rPr>
                          <w:rFonts w:ascii="Cambria Math" w:eastAsia="맑은 고딕" w:hAnsi="Cambria Math" w:cs="Times New Roman"/>
                          <w:szCs w:val="24"/>
                        </w:rPr>
                        <m:t>n</m:t>
                      </m:r>
                    </m:sub>
                  </m:sSub>
                </m:e>
              </m:mr>
            </m:m>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lastRenderedPageBreak/>
        <w:t xml:space="preserve">Under those notations, we assumed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follows multivariate normal distribution with mean </w:t>
      </w:r>
      <m:oMath>
        <m:r>
          <m:rPr>
            <m:sty m:val="b"/>
          </m:rPr>
          <w:rPr>
            <w:rFonts w:ascii="Cambria Math" w:eastAsia="맑은 고딕" w:hAnsi="Cambria Math" w:cs="Times New Roman"/>
            <w:szCs w:val="24"/>
          </w:rPr>
          <m:t>Xβ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and variance-covariance matrix </w:t>
      </w:r>
      <m:oMath>
        <m:r>
          <m:rPr>
            <m:sty m:val="b"/>
          </m:rPr>
          <w:rPr>
            <w:rFonts w:ascii="Cambria Math" w:eastAsia="맑은 고딕" w:hAnsi="Cambria Math" w:cs="Times New Roman"/>
            <w:szCs w:val="24"/>
          </w:rPr>
          <m:t>Σ</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 xml:space="preserve">which exist in a block diagonal matrix consisting </w:t>
      </w:r>
      <w:proofErr w:type="gramStart"/>
      <w:r w:rsidRPr="002E5EED">
        <w:rPr>
          <w:rFonts w:ascii="Times New Roman" w:eastAsia="맑은 고딕" w:hAnsi="Times New Roman" w:cs="Times New Roman"/>
          <w:szCs w:val="24"/>
        </w:rPr>
        <w:t xml:space="preserve">of </w:t>
      </w:r>
      <w:proofErr w:type="gramEnd"/>
      <m:oMath>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1</m:t>
            </m:r>
          </m:sub>
        </m:sSub>
        <m:r>
          <m:rPr>
            <m:sty m:val="p"/>
          </m:rPr>
          <w:rPr>
            <w:rFonts w:ascii="Cambria Math" w:eastAsia="맑은 고딕" w:hAnsi="Cambria Math" w:cs="Times New Roman"/>
            <w:szCs w:val="24"/>
          </w:rPr>
          <m:t xml:space="preserve">,…, </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Σ</m:t>
            </m:r>
            <m:ctrlPr>
              <w:rPr>
                <w:rFonts w:ascii="Cambria Math" w:eastAsia="맑은 고딕" w:hAnsi="Cambria Math" w:cs="Times New Roman"/>
                <w:szCs w:val="24"/>
              </w:rPr>
            </m:ctrlPr>
          </m:e>
          <m:sub>
            <m:r>
              <w:rPr>
                <w:rFonts w:ascii="Cambria Math" w:eastAsia="맑은 고딕" w:hAnsi="Cambria Math" w:cs="Times New Roman"/>
                <w:szCs w:val="24"/>
              </w:rPr>
              <m:t>n</m:t>
            </m:r>
          </m:sub>
        </m:sSub>
      </m:oMath>
      <w:r w:rsidRPr="002E5EED">
        <w:rPr>
          <w:rFonts w:ascii="Times New Roman" w:eastAsia="맑은 고딕" w:hAnsi="Times New Roman" w:cs="Times New Roman"/>
          <w:szCs w:val="24"/>
        </w:rPr>
        <w:t>.</w:t>
      </w:r>
    </w:p>
    <w:p w:rsidR="002E5EED" w:rsidRPr="002E5EED" w:rsidRDefault="002E5EED" w:rsidP="00076D25">
      <w:pPr>
        <w:spacing w:after="0"/>
        <w:rPr>
          <w:rFonts w:ascii="Times New Roman"/>
          <w:b/>
          <w:sz w:val="32"/>
          <w:szCs w:val="32"/>
        </w:rPr>
      </w:pPr>
    </w:p>
    <w:p w:rsidR="002E5EED" w:rsidRPr="002E5EED" w:rsidRDefault="002E5EED" w:rsidP="002E5EED">
      <w:pPr>
        <w:pStyle w:val="3"/>
      </w:pPr>
      <w:bookmarkStart w:id="96" w:name="_Toc531906039"/>
      <w:r>
        <w:rPr>
          <w:rFonts w:hint="eastAsia"/>
        </w:rPr>
        <w:t xml:space="preserve">4.2.2 </w:t>
      </w:r>
      <w:r w:rsidRPr="002E5EED">
        <w:t>H</w:t>
      </w:r>
      <w:r w:rsidRPr="002E5EED">
        <w:rPr>
          <w:lang w:eastAsia="en-US"/>
        </w:rPr>
        <w:t xml:space="preserve">eritability Estimation </w:t>
      </w:r>
      <w:r w:rsidRPr="002E5EED">
        <w:t>using the EM Algorithm</w:t>
      </w:r>
      <w:bookmarkEnd w:id="96"/>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The EM (Expectation-Maximization) algorithm </w:t>
      </w:r>
      <w:r w:rsidR="002D311E">
        <w:rPr>
          <w:rFonts w:ascii="Times New Roman" w:eastAsia="맑은 고딕" w:hAnsi="Times New Roman" w:cs="Times New Roman"/>
          <w:szCs w:val="24"/>
        </w:rPr>
        <w:fldChar w:fldCharType="begin"/>
      </w:r>
      <w:r w:rsidR="002675F6">
        <w:rPr>
          <w:rFonts w:ascii="Times New Roman" w:eastAsia="맑은 고딕" w:hAnsi="Times New Roman" w:cs="Times New Roman"/>
          <w:szCs w:val="24"/>
        </w:rPr>
        <w:instrText xml:space="preserve"> ADDIN EN.CITE &lt;EndNote&gt;&lt;Cite&gt;&lt;Author&gt;Dempster&lt;/Author&gt;&lt;Year&gt;1977&lt;/Year&gt;&lt;RecNum&gt;49&lt;/RecNum&gt;&lt;DisplayText&gt;[106]&lt;/DisplayText&gt;&lt;record&gt;&lt;rec-number&gt;49&lt;/rec-number&gt;&lt;foreign-keys&gt;&lt;key app="EN" db-id="rav092adsd0907ezeaavzp5tassztse2f2ss" timestamp="1544078043"&gt;49&lt;/key&gt;&lt;/foreign-keys&gt;&lt;ref-type name="Journal Article"&gt;17&lt;/ref-type&gt;&lt;contributors&gt;&lt;authors&gt;&lt;author&gt;Dempster, Arthur P&lt;/author&gt;&lt;author&gt;Laird, Nan M&lt;/author&gt;&lt;author&gt;Rubin, Donald B&lt;/author&gt;&lt;/authors&gt;&lt;/contributors&gt;&lt;titles&gt;&lt;title&gt;Maximum likelihood from incomplete data via the EM algorithm&lt;/title&gt;&lt;secondary-title&gt;Journal of the royal statistical society. Series B (methodological)&lt;/secondary-title&gt;&lt;/titles&gt;&lt;periodical&gt;&lt;full-title&gt;Journal of the Royal Statistical Society. Series B (Methodological)&lt;/full-title&gt;&lt;/periodical&gt;&lt;pages&gt;1-38&lt;/pages&gt;&lt;dates&gt;&lt;year&gt;1977&lt;/year&gt;&lt;/dates&gt;&lt;isbn&gt;0035-9246&lt;/isbn&gt;&lt;urls&gt;&lt;/urls&gt;&lt;/record&gt;&lt;/Cite&gt;&lt;/EndNote&gt;</w:instrText>
      </w:r>
      <w:r w:rsidR="002D311E">
        <w:rPr>
          <w:rFonts w:ascii="Times New Roman" w:eastAsia="맑은 고딕" w:hAnsi="Times New Roman" w:cs="Times New Roman"/>
          <w:szCs w:val="24"/>
        </w:rPr>
        <w:fldChar w:fldCharType="separate"/>
      </w:r>
      <w:r w:rsidR="002675F6">
        <w:rPr>
          <w:rFonts w:ascii="Times New Roman" w:eastAsia="맑은 고딕" w:hAnsi="Times New Roman" w:cs="Times New Roman"/>
          <w:noProof/>
          <w:szCs w:val="24"/>
        </w:rPr>
        <w:t>[106]</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was used to estimate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based on the complete data consisting of observed phenotypes,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and unobserved liabilities,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The joint probability density function (pdf) of the complete data can be decomposed into the marginal pdf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and the conditional pdf of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given that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has the support of (</w:t>
      </w:r>
      <w:r w:rsidRPr="002E5EED">
        <w:rPr>
          <w:rFonts w:ascii="Times New Roman" w:eastAsia="맑은 고딕" w:hAnsi="Times New Roman" w:cs="Times New Roman"/>
          <w:b/>
          <w:szCs w:val="24"/>
        </w:rPr>
        <w:t>a, b</w:t>
      </w:r>
      <w:r w:rsidRPr="002E5EED">
        <w:rPr>
          <w:rFonts w:ascii="Times New Roman" w:eastAsia="맑은 고딕" w:hAnsi="Times New Roman" w:cs="Times New Roman"/>
          <w:szCs w:val="24"/>
        </w:rPr>
        <w:t xml:space="preserve">). This </w:t>
      </w:r>
      <w:proofErr w:type="gramStart"/>
      <w:r w:rsidRPr="002E5EED">
        <w:rPr>
          <w:rFonts w:ascii="Times New Roman" w:eastAsia="맑은 고딕" w:hAnsi="Times New Roman" w:cs="Times New Roman"/>
          <w:szCs w:val="24"/>
        </w:rPr>
        <w:t>can be formulated</w:t>
      </w:r>
      <w:proofErr w:type="gramEnd"/>
      <w:r w:rsidRPr="002E5EED">
        <w:rPr>
          <w:rFonts w:ascii="Times New Roman" w:eastAsia="맑은 고딕" w:hAnsi="Times New Roman" w:cs="Times New Roman"/>
          <w:szCs w:val="24"/>
        </w:rPr>
        <w:t xml:space="preserve"> as:</w:t>
      </w:r>
    </w:p>
    <w:p w:rsidR="002E5EED" w:rsidRPr="002E5EED" w:rsidRDefault="002E5EED" w:rsidP="002E5EED">
      <w:pPr>
        <w:spacing w:after="0"/>
        <w:jc w:val="center"/>
        <w:rPr>
          <w:rFonts w:ascii="Times New Roman" w:eastAsia="맑은 고딕" w:hAnsi="Times New Roman" w:cs="Times New Roman"/>
          <w:szCs w:val="24"/>
        </w:rPr>
      </w:pPr>
      <m:oMath>
        <m:r>
          <w:rPr>
            <w:rFonts w:ascii="Cambria Math" w:eastAsia="맑은 고딕" w:hAnsi="Cambria Math" w:cs="Times New Roman"/>
            <w:szCs w:val="24"/>
          </w:rPr>
          <m:t>f</m:t>
        </m:r>
        <m:d>
          <m:dPr>
            <m:ctrlPr>
              <w:rPr>
                <w:rFonts w:ascii="Cambria Math" w:eastAsia="맑은 고딕" w:hAnsi="Cambria Math" w:cs="Times New Roman"/>
                <w:szCs w:val="24"/>
              </w:rPr>
            </m:ctrlPr>
          </m:dPr>
          <m:e>
            <m:r>
              <m:rPr>
                <m:sty m:val="b"/>
              </m:rPr>
              <w:rPr>
                <w:rFonts w:ascii="Cambria Math" w:eastAsia="맑은 고딕" w:hAnsi="Cambria Math" w:cs="Times New Roman"/>
                <w:szCs w:val="24"/>
              </w:rPr>
              <m:t>Y,L</m:t>
            </m:r>
            <m:ctrlPr>
              <w:rPr>
                <w:rFonts w:ascii="Cambria Math" w:eastAsia="맑은 고딕" w:hAnsi="Cambria Math" w:cs="Times New Roman"/>
                <w:b/>
                <w:szCs w:val="24"/>
              </w:rPr>
            </m:ctrlPr>
          </m:e>
        </m:d>
        <m:r>
          <m:rPr>
            <m:sty m:val="b"/>
          </m:rPr>
          <w:rPr>
            <w:rFonts w:ascii="Cambria Math" w:eastAsia="맑은 고딕" w:hAnsi="Cambria Math" w:cs="Times New Roman"/>
            <w:szCs w:val="24"/>
          </w:rPr>
          <m:t>=</m:t>
        </m:r>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Y|L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=f</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L</m:t>
            </m:r>
          </m:e>
        </m:d>
        <m:r>
          <w:rPr>
            <w:rFonts w:ascii="Cambria Math" w:eastAsia="맑은 고딕" w:hAnsi="Cambria Math" w:cs="Times New Roman"/>
            <w:szCs w:val="24"/>
          </w:rPr>
          <m:t>I</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a&lt;L&lt;b</m:t>
            </m:r>
          </m:e>
        </m:d>
      </m:oMath>
      <w:r w:rsidRPr="002E5EED">
        <w:rPr>
          <w:rFonts w:ascii="Times New Roman" w:eastAsia="맑은 고딕" w:hAnsi="Times New Roman" w:cs="Times New Roman"/>
          <w:szCs w:val="24"/>
        </w:rPr>
        <w:t>.</w:t>
      </w:r>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If we define the parameters of interest </w:t>
      </w:r>
      <w:proofErr w:type="gramStart"/>
      <w:r w:rsidRPr="002E5EED">
        <w:rPr>
          <w:rFonts w:ascii="Times New Roman" w:eastAsia="맑은 고딕" w:hAnsi="Times New Roman" w:cs="Times New Roman"/>
          <w:szCs w:val="24"/>
        </w:rPr>
        <w:t xml:space="preserve">as </w:t>
      </w:r>
      <w:proofErr w:type="gramEnd"/>
      <m:oMath>
        <m:r>
          <m:rPr>
            <m:sty m:val="b"/>
          </m:rPr>
          <w:rPr>
            <w:rFonts w:ascii="Cambria Math" w:eastAsia="맑은 고딕" w:hAnsi="Cambria Math" w:cs="Times New Roman"/>
            <w:szCs w:val="24"/>
          </w:rPr>
          <m:t>θ=</m:t>
        </m:r>
        <m:sSup>
          <m:sSupPr>
            <m:ctrlPr>
              <w:rPr>
                <w:rFonts w:ascii="Cambria Math" w:eastAsia="맑은 고딕" w:hAnsi="Cambria Math" w:cs="Times New Roman"/>
                <w:i/>
                <w:szCs w:val="24"/>
              </w:rPr>
            </m:ctrlPr>
          </m:sSupPr>
          <m:e>
            <m:d>
              <m:dPr>
                <m:ctrlPr>
                  <w:rPr>
                    <w:rFonts w:ascii="Cambria Math" w:eastAsia="맑은 고딕" w:hAnsi="Cambria Math" w:cs="Times New Roman"/>
                    <w:b/>
                    <w:szCs w:val="24"/>
                  </w:rPr>
                </m:ctrlPr>
              </m:dPr>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r>
                      <w:rPr>
                        <w:rFonts w:ascii="Cambria Math" w:eastAsia="맑은 고딕" w:hAnsi="Cambria Math" w:cs="Times New Roman"/>
                        <w:szCs w:val="24"/>
                      </w:rPr>
                      <m:t>t</m:t>
                    </m:r>
                  </m:sup>
                </m:sSup>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sup>
            <m:r>
              <w:rPr>
                <w:rFonts w:ascii="Cambria Math" w:eastAsia="맑은 고딕" w:hAnsi="Cambria Math" w:cs="Times New Roman"/>
                <w:szCs w:val="24"/>
              </w:rPr>
              <m:t>t</m:t>
            </m:r>
          </m:sup>
        </m:sSup>
      </m:oMath>
      <w:r w:rsidRPr="002E5EED">
        <w:rPr>
          <w:rFonts w:ascii="Times New Roman" w:eastAsia="맑은 고딕" w:hAnsi="Times New Roman" w:cs="Times New Roman"/>
          <w:szCs w:val="24"/>
        </w:rPr>
        <w:t>, then the log-likelihood of the complete data will be the sum of the log-likelihoods for ea</w:t>
      </w:r>
      <w:proofErr w:type="spellStart"/>
      <w:r w:rsidRPr="002E5EED">
        <w:rPr>
          <w:rFonts w:ascii="Times New Roman" w:eastAsia="맑은 고딕" w:hAnsi="Times New Roman" w:cs="Times New Roman"/>
          <w:szCs w:val="24"/>
        </w:rPr>
        <w:t>ch</w:t>
      </w:r>
      <w:proofErr w:type="spellEnd"/>
      <w:r w:rsidRPr="002E5EED">
        <w:rPr>
          <w:rFonts w:ascii="Times New Roman" w:eastAsia="맑은 고딕" w:hAnsi="Times New Roman" w:cs="Times New Roman"/>
          <w:szCs w:val="24"/>
        </w:rPr>
        <w:t xml:space="preserve"> family as follows:</w:t>
      </w:r>
    </w:p>
    <w:p w:rsidR="002E5EED" w:rsidRPr="002E5EED" w:rsidRDefault="002E5EED" w:rsidP="002E5EED">
      <w:pPr>
        <w:spacing w:after="0"/>
        <w:jc w:val="center"/>
        <w:rPr>
          <w:rFonts w:ascii="Times New Roman" w:eastAsia="맑은 고딕" w:hAnsi="Times New Roman" w:cs="Times New Roman"/>
          <w:szCs w:val="24"/>
        </w:rPr>
      </w:pPr>
      <m:oMathPara>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r>
            <w:rPr>
              <w:rFonts w:ascii="Cambria Math" w:eastAsia="맑은 고딕" w:hAnsi="Cambria Math" w:cs="Times New Roman"/>
              <w:szCs w:val="24"/>
            </w:rPr>
            <m:t>=</m:t>
          </m:r>
          <m:nary>
            <m:naryPr>
              <m:chr m:val="∑"/>
              <m:ctrlPr>
                <w:rPr>
                  <w:rFonts w:ascii="Cambria Math" w:eastAsia="맑은 고딕" w:hAnsi="Cambria Math" w:cs="Times New Roman"/>
                  <w:i/>
                  <w:szCs w:val="24"/>
                </w:rPr>
              </m:ctrlPr>
            </m:naryPr>
            <m:sub>
              <m:r>
                <w:rPr>
                  <w:rFonts w:ascii="Cambria Math" w:eastAsia="맑은 고딕" w:hAnsi="Cambria Math" w:cs="Times New Roman"/>
                  <w:szCs w:val="24"/>
                </w:rPr>
                <m:t>i=1</m:t>
              </m:r>
            </m:sub>
            <m:sup>
              <m:r>
                <w:rPr>
                  <w:rFonts w:ascii="Cambria Math" w:eastAsia="맑은 고딕" w:hAnsi="Cambria Math" w:cs="Times New Roman"/>
                  <w:szCs w:val="24"/>
                </w:rPr>
                <m:t>n</m:t>
              </m:r>
            </m:sup>
            <m:e>
              <m:d>
                <m:dPr>
                  <m:begChr m:val="["/>
                  <m:endChr m:val="]"/>
                  <m:ctrlPr>
                    <w:rPr>
                      <w:rFonts w:ascii="Cambria Math" w:eastAsia="맑은 고딕" w:hAnsi="Cambria Math" w:cs="Times New Roman"/>
                      <w:i/>
                      <w:szCs w:val="24"/>
                    </w:rPr>
                  </m:ctrlPr>
                </m:dPr>
                <m:e>
                  <m:r>
                    <w:rPr>
                      <w:rFonts w:ascii="Cambria Math" w:eastAsia="맑은 고딕" w:hAnsi="Cambria Math" w:cs="Times New Roman"/>
                      <w:szCs w:val="24"/>
                    </w:rPr>
                    <m:t>-</m:t>
                  </m:r>
                  <m:f>
                    <m:fPr>
                      <m:ctrlPr>
                        <w:rPr>
                          <w:rFonts w:ascii="Cambria Math" w:eastAsia="맑은 고딕" w:hAnsi="Cambria Math" w:cs="Times New Roman"/>
                          <w:i/>
                          <w:szCs w:val="24"/>
                        </w:rPr>
                      </m:ctrlPr>
                    </m:fPr>
                    <m:num>
                      <m:sSub>
                        <m:sSubPr>
                          <m:ctrlPr>
                            <w:rPr>
                              <w:rFonts w:ascii="Cambria Math" w:eastAsia="맑은 고딕" w:hAnsi="Cambria Math" w:cs="Times New Roman"/>
                              <w:i/>
                              <w:szCs w:val="24"/>
                            </w:rPr>
                          </m:ctrlPr>
                        </m:sSubPr>
                        <m:e>
                          <m:r>
                            <w:rPr>
                              <w:rFonts w:ascii="Cambria Math" w:eastAsia="맑은 고딕" w:hAnsi="Cambria Math" w:cs="Times New Roman"/>
                              <w:szCs w:val="24"/>
                            </w:rPr>
                            <m:t>n</m:t>
                          </m:r>
                        </m:e>
                        <m:sub>
                          <m:r>
                            <w:rPr>
                              <w:rFonts w:ascii="Cambria Math" w:eastAsia="맑은 고딕" w:hAnsi="Cambria Math" w:cs="Times New Roman"/>
                              <w:szCs w:val="24"/>
                            </w:rPr>
                            <m:t>i</m:t>
                          </m:r>
                        </m:sub>
                      </m:sSub>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r>
                        <w:rPr>
                          <w:rFonts w:ascii="Cambria Math" w:eastAsia="맑은 고딕" w:hAnsi="Cambria Math" w:cs="Times New Roman"/>
                          <w:szCs w:val="24"/>
                        </w:rPr>
                        <m:t>2π</m:t>
                      </m:r>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func>
                    <m:funcPr>
                      <m:ctrlPr>
                        <w:rPr>
                          <w:rFonts w:ascii="Cambria Math" w:eastAsia="맑은 고딕" w:hAnsi="Cambria Math" w:cs="Times New Roman"/>
                          <w:i/>
                          <w:szCs w:val="24"/>
                        </w:rPr>
                      </m:ctrlPr>
                    </m:funcPr>
                    <m:fName>
                      <m:r>
                        <m:rPr>
                          <m:sty m:val="p"/>
                        </m:rPr>
                        <w:rPr>
                          <w:rFonts w:ascii="Cambria Math" w:eastAsia="맑은 고딕" w:hAnsi="Cambria Math" w:cs="Times New Roman"/>
                          <w:szCs w:val="24"/>
                        </w:rPr>
                        <m:t>log</m:t>
                      </m:r>
                    </m:fName>
                    <m:e>
                      <m:d>
                        <m:dPr>
                          <m:begChr m:val="|"/>
                          <m:endChr m:val="|"/>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Σ</m:t>
                              </m:r>
                            </m:e>
                            <m:sub>
                              <m:r>
                                <w:rPr>
                                  <w:rFonts w:ascii="Cambria Math" w:eastAsia="맑은 고딕" w:hAnsi="Cambria Math" w:cs="Times New Roman"/>
                                  <w:szCs w:val="24"/>
                                </w:rPr>
                                <m:t>i</m:t>
                              </m:r>
                            </m:sub>
                          </m:sSub>
                        </m:e>
                      </m:d>
                    </m:e>
                  </m:func>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sup>
                      <m:r>
                        <w:rPr>
                          <w:rFonts w:ascii="Cambria Math" w:eastAsia="맑은 고딕" w:hAnsi="Cambria Math" w:cs="Times New Roman"/>
                          <w:szCs w:val="24"/>
                        </w:rPr>
                        <m:t>t</m:t>
                      </m:r>
                    </m:sup>
                  </m:s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e>
              </m:d>
            </m:e>
          </m:nary>
          <m:r>
            <m:rPr>
              <m:sty m:val="p"/>
            </m:rPr>
            <w:rPr>
              <w:rFonts w:ascii="Cambria Math" w:eastAsia="맑은 고딕" w:hAnsi="Cambria Math" w:cs="Times New Roman"/>
              <w:szCs w:val="24"/>
            </w:rPr>
            <m:t>.</m:t>
          </m:r>
        </m:oMath>
      </m:oMathPara>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In the E-step of the EM algorithm, the conditional expectation of </w:t>
      </w:r>
      <w:r w:rsidRPr="002E5EED">
        <w:rPr>
          <w:rFonts w:ascii="Times New Roman" w:eastAsia="맑은 고딕" w:hAnsi="Times New Roman" w:cs="Times New Roman"/>
          <w:b/>
          <w:szCs w:val="24"/>
        </w:rPr>
        <w:t>L</w:t>
      </w:r>
      <w:r w:rsidRPr="002E5EED">
        <w:rPr>
          <w:rFonts w:ascii="Times New Roman" w:eastAsia="맑은 고딕" w:hAnsi="Times New Roman" w:cs="Times New Roman"/>
          <w:szCs w:val="24"/>
        </w:rPr>
        <w:t xml:space="preserve"> given </w:t>
      </w:r>
      <w:r w:rsidRPr="002E5EED">
        <w:rPr>
          <w:rFonts w:ascii="Times New Roman" w:eastAsia="맑은 고딕" w:hAnsi="Times New Roman" w:cs="Times New Roman"/>
          <w:b/>
          <w:szCs w:val="24"/>
        </w:rPr>
        <w:t>Y</w:t>
      </w:r>
      <w:r w:rsidRPr="002E5EED">
        <w:rPr>
          <w:rFonts w:ascii="Times New Roman" w:eastAsia="맑은 고딕" w:hAnsi="Times New Roman" w:cs="Times New Roman"/>
          <w:szCs w:val="24"/>
        </w:rPr>
        <w:t xml:space="preserve"> was taken to </w:t>
      </w:r>
      <w:proofErr w:type="gramStart"/>
      <w:r w:rsidRPr="002E5EED">
        <w:rPr>
          <w:rFonts w:ascii="Times New Roman" w:eastAsia="맑은 고딕" w:hAnsi="Times New Roman" w:cs="Times New Roman"/>
          <w:szCs w:val="24"/>
        </w:rPr>
        <w:t xml:space="preserve">the </w:t>
      </w:r>
      <w:proofErr w:type="gramEnd"/>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r>
              <w:rPr>
                <w:rFonts w:ascii="Cambria Math" w:eastAsia="맑은 고딕" w:hAnsi="Cambria Math" w:cs="Times New Roman"/>
                <w:szCs w:val="24"/>
              </w:rPr>
              <m:t xml:space="preserve">; </m:t>
            </m:r>
            <m:r>
              <m:rPr>
                <m:sty m:val="b"/>
              </m:rPr>
              <w:rPr>
                <w:rFonts w:ascii="Cambria Math" w:eastAsia="맑은 고딕" w:hAnsi="Cambria Math" w:cs="Times New Roman"/>
                <w:szCs w:val="24"/>
              </w:rPr>
              <m:t>Y,L</m:t>
            </m:r>
          </m:e>
        </m:d>
      </m:oMath>
      <w:r w:rsidRPr="002E5EED">
        <w:rPr>
          <w:rFonts w:ascii="Times New Roman" w:eastAsia="맑은 고딕" w:hAnsi="Times New Roman" w:cs="Times New Roman"/>
          <w:szCs w:val="24"/>
        </w:rPr>
        <w:t xml:space="preserve">, where the estimates for the parameters of the previous iteration were used. If we assume that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has been performed and denote the estimates for the parameters at the </w:t>
      </w:r>
      <w:r w:rsidRPr="002E5EED">
        <w:rPr>
          <w:rFonts w:ascii="Times New Roman" w:eastAsia="맑은 고딕" w:hAnsi="Times New Roman" w:cs="Times New Roman"/>
          <w:i/>
          <w:szCs w:val="24"/>
        </w:rPr>
        <w:t>k</w:t>
      </w:r>
      <w:r w:rsidRPr="002E5EED">
        <w:rPr>
          <w:rFonts w:ascii="Times New Roman" w:eastAsia="맑은 고딕" w:hAnsi="Times New Roman" w:cs="Times New Roman"/>
          <w:szCs w:val="24"/>
        </w:rPr>
        <w:t xml:space="preserve">th iteration </w:t>
      </w:r>
      <w:proofErr w:type="gramStart"/>
      <w:r w:rsidRPr="002E5EED">
        <w:rPr>
          <w:rFonts w:ascii="Times New Roman" w:eastAsia="맑은 고딕" w:hAnsi="Times New Roman" w:cs="Times New Roman"/>
          <w:szCs w:val="24"/>
        </w:rPr>
        <w:t>as</w:t>
      </w:r>
      <w:r w:rsidRPr="002E5EED">
        <w:rPr>
          <w:rFonts w:ascii="Times New Roman" w:eastAsia="맑은 고딕" w:hAnsi="Times New Roman" w:cs="Times New Roman" w:hint="eastAsia"/>
          <w:szCs w:val="24"/>
        </w:rPr>
        <w:t xml:space="preserve"> </w:t>
      </w:r>
      <w:proofErr w:type="gramEnd"/>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then the conditional expectation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will be </w:t>
      </w:r>
    </w:p>
    <w:p w:rsidR="002E5EED" w:rsidRPr="002E5EED" w:rsidRDefault="002E5EED" w:rsidP="002E5EED">
      <w:pPr>
        <w:spacing w:after="0"/>
        <w:rPr>
          <w:rFonts w:ascii="Times New Roman" w:eastAsia="맑은 고딕" w:hAnsi="Times New Roman" w:cs="Times New Roman"/>
          <w:szCs w:val="24"/>
        </w:rPr>
      </w:pPr>
      <m:oMathPara>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r>
                <m:rPr>
                  <m:sty m:val="b"/>
                </m:rPr>
                <w:rPr>
                  <w:rFonts w:ascii="Cambria Math" w:eastAsia="맑은 고딕" w:hAnsi="Cambria Math" w:cs="Times New Roman"/>
                  <w:szCs w:val="24"/>
                  <w:lang w:eastAsia="en-US"/>
                </w:rPr>
                <m:t>L|Y,</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l</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r>
                    <m:rPr>
                      <m:sty m:val="b"/>
                    </m:rPr>
                    <w:rPr>
                      <w:rFonts w:ascii="Cambria Math" w:eastAsia="맑은 고딕" w:hAnsi="Cambria Math" w:cs="Times New Roman"/>
                      <w:szCs w:val="24"/>
                      <w:lang w:eastAsia="en-US"/>
                    </w:rPr>
                    <m:t>Y,L</m:t>
                  </m:r>
                </m:e>
              </m:d>
            </m:e>
          </m:d>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r>
                        <w:rPr>
                          <w:rFonts w:ascii="Cambria Math" w:eastAsia="맑은 고딕" w:hAnsi="Cambria Math" w:cs="Times New Roman"/>
                          <w:szCs w:val="24"/>
                          <w:lang w:eastAsia="en-US"/>
                        </w:rPr>
                        <m:t xml:space="preserve">; </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e>
                  </m:d>
                </m:e>
              </m:d>
            </m:e>
          </m:nary>
          <m: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i=1</m:t>
              </m:r>
            </m:sub>
            <m:sup>
              <m:r>
                <w:rPr>
                  <w:rFonts w:ascii="Cambria Math" w:eastAsia="맑은 고딕" w:hAnsi="Cambria Math" w:cs="Times New Roman"/>
                  <w:szCs w:val="24"/>
                  <w:lang w:eastAsia="en-US"/>
                </w:rPr>
                <m:t>n</m:t>
              </m:r>
            </m:sup>
            <m:e>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e>
          </m:nary>
        </m:oMath>
      </m:oMathPara>
    </w:p>
    <w:p w:rsidR="002E5EED" w:rsidRPr="002E5EED" w:rsidRDefault="002E5EED" w:rsidP="002E5EED">
      <w:pPr>
        <w:spacing w:after="0"/>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and</w:t>
      </w:r>
      <w:proofErr w:type="gramEnd"/>
    </w:p>
    <w:p w:rsidR="002E5EED" w:rsidRPr="002E5EED" w:rsidRDefault="002E5EED" w:rsidP="002E5EED">
      <w:pPr>
        <w:spacing w:after="0"/>
        <w:rPr>
          <w:rFonts w:ascii="Times New Roman" w:eastAsia="맑은 고딕" w:hAnsi="Times New Roman" w:cs="Times New Roman"/>
          <w:szCs w:val="24"/>
        </w:rPr>
      </w:pPr>
      <m:oMathPara>
        <m:oMath>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n</m:t>
                  </m:r>
                </m:e>
                <m:sub>
                  <m:r>
                    <w:rPr>
                      <w:rFonts w:ascii="Cambria Math" w:eastAsia="맑은 고딕" w:hAnsi="Cambria Math" w:cs="Times New Roman"/>
                      <w:szCs w:val="24"/>
                      <w:lang w:eastAsia="en-US"/>
                    </w:rPr>
                    <m:t>i</m:t>
                  </m:r>
                </m:sub>
              </m:sSub>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r>
                <w:rPr>
                  <w:rFonts w:ascii="Cambria Math" w:eastAsia="맑은 고딕" w:hAnsi="Cambria Math" w:cs="Times New Roman"/>
                  <w:szCs w:val="24"/>
                  <w:lang w:eastAsia="en-US"/>
                </w:rPr>
                <m:t>2π</m:t>
              </m:r>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func>
            <m:funcPr>
              <m:ctrlPr>
                <w:rPr>
                  <w:rFonts w:ascii="Cambria Math" w:eastAsia="맑은 고딕" w:hAnsi="Cambria Math" w:cs="Times New Roman"/>
                  <w:i/>
                  <w:szCs w:val="24"/>
                  <w:lang w:eastAsia="en-US"/>
                </w:rPr>
              </m:ctrlPr>
            </m:funcPr>
            <m:fName>
              <m:r>
                <m:rPr>
                  <m:sty m:val="p"/>
                </m:rPr>
                <w:rPr>
                  <w:rFonts w:ascii="Cambria Math" w:eastAsia="맑은 고딕" w:hAnsi="Cambria Math" w:cs="Times New Roman"/>
                  <w:szCs w:val="24"/>
                  <w:lang w:eastAsia="en-US"/>
                </w:rPr>
                <m:t>log</m:t>
              </m:r>
            </m:fName>
            <m:e>
              <m:d>
                <m:dPr>
                  <m:begChr m:val="|"/>
                  <m:endChr m:val="|"/>
                  <m:ctrlPr>
                    <w:rPr>
                      <w:rFonts w:ascii="Cambria Math" w:eastAsia="맑은 고딕" w:hAnsi="Cambria Math" w:cs="Times New Roman"/>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Σ</m:t>
                      </m:r>
                    </m:e>
                    <m:sub>
                      <m:r>
                        <w:rPr>
                          <w:rFonts w:ascii="Cambria Math" w:eastAsia="맑은 고딕" w:hAnsi="Cambria Math" w:cs="Times New Roman"/>
                          <w:szCs w:val="24"/>
                          <w:lang w:eastAsia="en-US"/>
                        </w:rPr>
                        <m:t>i</m:t>
                      </m:r>
                    </m:sub>
                  </m:sSub>
                </m:e>
              </m:d>
            </m:e>
          </m:func>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d>
            <m:dPr>
              <m:begChr m:val="["/>
              <m:endChr m:val="]"/>
              <m:ctrlPr>
                <w:rPr>
                  <w:rFonts w:ascii="Cambria Math" w:eastAsia="맑은 고딕" w:hAnsi="Cambria Math" w:cs="Times New Roman"/>
                  <w:i/>
                  <w:szCs w:val="24"/>
                  <w:lang w:eastAsia="en-US"/>
                </w:rPr>
              </m:ctrlPr>
            </m:dPr>
            <m:e>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-2</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r>
                    <m:rPr>
                      <m:sty m:val="b"/>
                    </m:rPr>
                    <w:rPr>
                      <w:rFonts w:ascii="Cambria Math" w:eastAsia="맑은 고딕" w:hAnsi="Cambria Math" w:cs="Times New Roman"/>
                      <w:szCs w:val="24"/>
                      <w:lang w:eastAsia="en-US"/>
                    </w:rPr>
                    <m:t>β</m:t>
                  </m: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oMath>
      </m:oMathPara>
    </w:p>
    <w:p w:rsidR="002E5EED" w:rsidRPr="002E5EED" w:rsidRDefault="002E5EED" w:rsidP="002E5EED">
      <w:pPr>
        <w:spacing w:after="0"/>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where</w:t>
      </w:r>
      <w:proofErr w:type="gramEnd"/>
      <w:r w:rsidRPr="002E5EED">
        <w:rPr>
          <w:rFonts w:ascii="Times New Roman" w:eastAsia="맑은 고딕" w:hAnsi="Times New Roman" w:cs="Times New Roman"/>
          <w:szCs w:val="24"/>
        </w:rPr>
        <w:t xml:space="preserve"> </w:t>
      </w:r>
      <m:oMath>
        <m:r>
          <m:rPr>
            <m:sty m:val="p"/>
          </m:rPr>
          <w:rPr>
            <w:rFonts w:ascii="Cambria Math" w:eastAsia="맑은 고딕" w:hAnsi="Cambria Math" w:cs="Times New Roman"/>
            <w:szCs w:val="24"/>
            <w:lang w:eastAsia="en-US"/>
          </w:rPr>
          <m:t xml:space="preserve"> </m:t>
        </m:r>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m:rPr>
            <m:sty m:val="p"/>
          </m:rPr>
          <w:rPr>
            <w:rFonts w:ascii="Cambria Math" w:eastAsia="맑은 고딕" w:hAnsi="Cambria Math" w:cs="Times New Roman"/>
            <w:szCs w:val="24"/>
            <w:lang w:eastAsia="en-US"/>
          </w:rPr>
          <m:t>=</m:t>
        </m:r>
        <m:sSubSup>
          <m:sSubSupPr>
            <m:ctrlPr>
              <w:rPr>
                <w:rFonts w:ascii="Cambria Math" w:eastAsia="맑은 고딕" w:hAnsi="Cambria Math" w:cs="Times New Roman"/>
                <w:szCs w:val="24"/>
                <w:lang w:eastAsia="en-US"/>
              </w:rPr>
            </m:ctrlPr>
          </m:sSubSup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L</m:t>
            </m:r>
            <m:ctrlPr>
              <w:rPr>
                <w:rFonts w:ascii="Cambria Math" w:eastAsia="맑은 고딕" w:hAnsi="Cambria Math" w:cs="Times New Roman"/>
                <w:b/>
                <w:i/>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ctrlPr>
              <w:rPr>
                <w:rFonts w:ascii="Cambria Math" w:eastAsia="맑은 고딕" w:hAnsi="Cambria Math" w:cs="Times New Roman"/>
                <w:i/>
                <w:szCs w:val="24"/>
                <w:lang w:eastAsia="en-US"/>
              </w:rPr>
            </m:ctrlPr>
          </m:sup>
        </m:sSubSup>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 xml:space="preserve"> and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r>
          <w:rPr>
            <w:rFonts w:ascii="Cambria Math" w:eastAsia="맑은 고딕" w:hAnsi="Cambria Math" w:cs="Times New Roman"/>
            <w:szCs w:val="24"/>
            <w:lang w:eastAsia="en-US"/>
          </w:rPr>
          <m:t>=</m:t>
        </m:r>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oMath>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w:t>
      </w:r>
      <m:oMath>
        <m:sSubSup>
          <m:sSubSupPr>
            <m:ctrlPr>
              <w:rPr>
                <w:rFonts w:ascii="Cambria Math" w:eastAsia="맑은 고딕" w:hAnsi="Cambria Math" w:cs="Times New Roman"/>
                <w:b/>
                <w:szCs w:val="24"/>
                <w:lang w:eastAsia="en-US"/>
              </w:rPr>
            </m:ctrlPr>
          </m:sSubSupPr>
          <m:e>
            <m:r>
              <m:rPr>
                <m:sty m:val="b"/>
              </m:rPr>
              <w:rPr>
                <w:rFonts w:ascii="Cambria Math" w:eastAsia="맑은 고딕" w:hAnsi="Cambria Math" w:cs="Times New Roman"/>
                <w:szCs w:val="24"/>
                <w:lang w:eastAsia="en-US"/>
              </w:rPr>
              <m:t>A</m:t>
            </m:r>
            <m:ctrlPr>
              <w:rPr>
                <w:rFonts w:ascii="Cambria Math" w:eastAsia="맑은 고딕" w:hAnsi="Cambria Math" w:cs="Times New Roman"/>
                <w:szCs w:val="24"/>
                <w:lang w:eastAsia="en-US"/>
              </w:rPr>
            </m:ctrlP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b/>
          <w:szCs w:val="24"/>
        </w:rPr>
        <w:t xml:space="preserve"> </w:t>
      </w:r>
      <w:proofErr w:type="gramStart"/>
      <w:r w:rsidRPr="002E5EED">
        <w:rPr>
          <w:rFonts w:ascii="Times New Roman" w:eastAsia="맑은 고딕" w:hAnsi="Times New Roman" w:cs="Times New Roman" w:hint="eastAsia"/>
          <w:szCs w:val="24"/>
        </w:rPr>
        <w:t>and</w:t>
      </w:r>
      <w:proofErr w:type="gramEnd"/>
      <w:r w:rsidRPr="002E5EED">
        <w:rPr>
          <w:rFonts w:ascii="Times New Roman" w:eastAsia="맑은 고딕" w:hAnsi="Times New Roman" w:cs="Times New Roman" w:hint="eastAsia"/>
          <w:b/>
          <w:szCs w:val="24"/>
        </w:rPr>
        <w:t xml:space="preserve"> </w:t>
      </w:r>
      <m:oMath>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(k)</m:t>
            </m:r>
          </m:sup>
        </m:sSubSup>
      </m:oMath>
      <w:r w:rsidRPr="002E5EED">
        <w:rPr>
          <w:rFonts w:ascii="Times New Roman" w:eastAsia="맑은 고딕" w:hAnsi="Times New Roman" w:cs="Times New Roman" w:hint="eastAsia"/>
          <w:szCs w:val="24"/>
        </w:rPr>
        <w:t xml:space="preserve"> are equal to the first moment and the second </w:t>
      </w:r>
      <w:r w:rsidRPr="002E5EED">
        <w:rPr>
          <w:rFonts w:ascii="Times New Roman" w:eastAsia="맑은 고딕" w:hAnsi="Times New Roman" w:cs="Times New Roman"/>
          <w:szCs w:val="24"/>
        </w:rPr>
        <w:t>moment</w:t>
      </w:r>
      <w:r w:rsidRPr="002E5EED">
        <w:rPr>
          <w:rFonts w:ascii="Times New Roman" w:eastAsia="맑은 고딕" w:hAnsi="Times New Roman" w:cs="Times New Roman" w:hint="eastAsia"/>
          <w:szCs w:val="24"/>
        </w:rPr>
        <w:t xml:space="preserve"> of the multivariate </w:t>
      </w:r>
      <w:r w:rsidRPr="002E5EED">
        <w:rPr>
          <w:rFonts w:ascii="Times New Roman" w:eastAsia="맑은 고딕" w:hAnsi="Times New Roman" w:cs="Times New Roman"/>
          <w:szCs w:val="24"/>
        </w:rPr>
        <w:t>truncated</w:t>
      </w:r>
      <w:r w:rsidRPr="002E5EED">
        <w:rPr>
          <w:rFonts w:ascii="Times New Roman" w:eastAsia="맑은 고딕" w:hAnsi="Times New Roman" w:cs="Times New Roman" w:hint="eastAsia"/>
          <w:szCs w:val="24"/>
        </w:rPr>
        <w:t xml:space="preserve"> normal</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respectively</w:t>
      </w:r>
      <w:r w:rsidRPr="002E5EED">
        <w:rPr>
          <w:rFonts w:ascii="Times New Roman" w:eastAsia="맑은 고딕" w:hAnsi="Times New Roman" w:cs="Times New Roman"/>
          <w:szCs w:val="24"/>
        </w:rPr>
        <w:t>.</w:t>
      </w:r>
      <w:r w:rsidRPr="002E5EED">
        <w:rPr>
          <w:rFonts w:ascii="Times New Roman" w:eastAsia="맑은 고딕" w:hAnsi="Times New Roman" w:cs="Times New Roman" w:hint="eastAsia"/>
          <w:szCs w:val="24"/>
        </w:rPr>
        <w:t xml:space="preserve"> R package </w:t>
      </w:r>
      <w:proofErr w:type="spellStart"/>
      <w:r w:rsidRPr="002E5EED">
        <w:rPr>
          <w:rFonts w:ascii="Times New Roman" w:eastAsia="맑은 고딕" w:hAnsi="Times New Roman" w:cs="Times New Roman" w:hint="eastAsia"/>
          <w:i/>
          <w:szCs w:val="24"/>
        </w:rPr>
        <w:t>tmvtnorm</w:t>
      </w:r>
      <w:proofErr w:type="spellEnd"/>
      <w:r w:rsidRPr="002E5EED">
        <w:rPr>
          <w:rFonts w:ascii="Times New Roman" w:eastAsia="맑은 고딕" w:hAnsi="Times New Roman" w:cs="Times New Roman" w:hint="eastAsia"/>
          <w:szCs w:val="24"/>
        </w:rPr>
        <w:t xml:space="preserve"> was utilized for calculation </w:t>
      </w:r>
      <w:r w:rsidR="002D311E">
        <w:rPr>
          <w:rFonts w:ascii="Times New Roman" w:eastAsia="맑은 고딕" w:hAnsi="Times New Roman" w:cs="Times New Roman"/>
          <w:szCs w:val="24"/>
        </w:rPr>
        <w:fldChar w:fldCharType="begin"/>
      </w:r>
      <w:r w:rsidR="002675F6">
        <w:rPr>
          <w:rFonts w:ascii="Times New Roman" w:eastAsia="맑은 고딕" w:hAnsi="Times New Roman" w:cs="Times New Roman"/>
          <w:szCs w:val="24"/>
        </w:rPr>
        <w:instrText xml:space="preserve"> ADDIN EN.CITE &lt;EndNote&gt;&lt;Cite&gt;&lt;Author&gt;Wilhelm&lt;/Author&gt;&lt;Year&gt;2010&lt;/Year&gt;&lt;RecNum&gt;73&lt;/RecNum&gt;&lt;DisplayText&gt;[65]&lt;/DisplayText&gt;&lt;record&gt;&lt;rec-number&gt;73&lt;/rec-number&gt;&lt;foreign-keys&gt;&lt;key app="EN" db-id="rav092adsd0907ezeaavzp5tassztse2f2ss" timestamp="1544078043"&gt;73&lt;/key&gt;&lt;/foreign-keys&gt;&lt;ref-type name="Journal Article"&gt;17&lt;/ref-type&gt;&lt;contributors&gt;&lt;authors&gt;&lt;author&gt;Wilhelm, Stefan&lt;/author&gt;&lt;author&gt;Manjunath, BG&lt;/author&gt;&lt;/authors&gt;&lt;/contributors&gt;&lt;titles&gt;&lt;title&gt;tmvtnorm: A package for the truncated multivariate normal distribution&lt;/title&gt;&lt;secondary-title&gt;sigma&lt;/secondary-title&gt;&lt;/titles&gt;&lt;periodical&gt;&lt;full-title&gt;sigma&lt;/full-title&gt;&lt;/periodical&gt;&lt;volume&gt;2&lt;/volume&gt;&lt;number&gt;2&lt;/number&gt;&lt;dates&gt;&lt;year&gt;2010&lt;/year&gt;&lt;/dates&gt;&lt;urls&gt;&lt;/urls&gt;&lt;/record&gt;&lt;/Cite&gt;&lt;/EndNote&gt;</w:instrText>
      </w:r>
      <w:r w:rsidR="002D311E">
        <w:rPr>
          <w:rFonts w:ascii="Times New Roman" w:eastAsia="맑은 고딕" w:hAnsi="Times New Roman" w:cs="Times New Roman"/>
          <w:szCs w:val="24"/>
        </w:rPr>
        <w:fldChar w:fldCharType="separate"/>
      </w:r>
      <w:r w:rsidR="002675F6">
        <w:rPr>
          <w:rFonts w:ascii="Times New Roman" w:eastAsia="맑은 고딕" w:hAnsi="Times New Roman" w:cs="Times New Roman"/>
          <w:noProof/>
          <w:szCs w:val="24"/>
        </w:rPr>
        <w:t>[65]</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hint="eastAsia"/>
          <w:szCs w:val="24"/>
        </w:rPr>
        <w:t>.</w:t>
      </w:r>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In the M-step of the EM algorithm, we maximize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w:t>
      </w:r>
      <w:proofErr w:type="gramStart"/>
      <w:r w:rsidRPr="002E5EED">
        <w:rPr>
          <w:rFonts w:ascii="Times New Roman" w:eastAsia="맑은 고딕" w:hAnsi="Times New Roman" w:cs="Times New Roman"/>
          <w:szCs w:val="24"/>
        </w:rPr>
        <w:t>with respect to</w:t>
      </w:r>
      <w:proofErr w:type="gramEnd"/>
      <m:oMath>
        <m:r>
          <m:rPr>
            <m:sty m:val="b"/>
          </m:rPr>
          <w:rPr>
            <w:rFonts w:ascii="Cambria Math" w:eastAsia="맑은 고딕" w:hAnsi="Cambria Math" w:cs="Times New Roman"/>
            <w:szCs w:val="24"/>
          </w:rPr>
          <m:t xml:space="preserve"> θ</m:t>
        </m:r>
      </m:oMath>
      <w:r w:rsidRPr="002E5EED">
        <w:rPr>
          <w:rFonts w:ascii="Times New Roman" w:eastAsia="맑은 고딕" w:hAnsi="Times New Roman" w:cs="Times New Roman"/>
          <w:szCs w:val="24"/>
        </w:rPr>
        <w:t xml:space="preserve">. Since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is the concave function, we can find the maximizer by solving </w:t>
      </w:r>
      <w:proofErr w:type="gramStart"/>
      <w:r w:rsidRPr="002E5EED">
        <w:rPr>
          <w:rFonts w:ascii="Times New Roman" w:eastAsia="맑은 고딕" w:hAnsi="Times New Roman" w:cs="Times New Roman"/>
          <w:szCs w:val="24"/>
        </w:rPr>
        <w:t xml:space="preserve">for </w:t>
      </w:r>
      <w:proofErr w:type="gramEnd"/>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w:bookmarkStart w:id="97" w:name="OLE_LINK7"/>
            <w:bookmarkStart w:id="98" w:name="OLE_LINK8"/>
            <m:r>
              <m:rPr>
                <m:sty m:val="b"/>
              </m:rPr>
              <w:rPr>
                <w:rFonts w:ascii="Cambria Math" w:eastAsia="맑은 고딕" w:hAnsi="Cambria Math" w:cs="Times New Roman"/>
                <w:szCs w:val="24"/>
                <w:lang w:eastAsia="en-US"/>
              </w:rPr>
              <m:t>θ</m:t>
            </m:r>
            <w:bookmarkEnd w:id="97"/>
            <w:bookmarkEnd w:id="98"/>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θ</m:t>
        </m:r>
        <m:r>
          <m:rPr>
            <m:sty m:val="p"/>
          </m:rP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The partial derivative with respect to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b/>
          <w:szCs w:val="24"/>
        </w:rPr>
        <w:t xml:space="preserve"> </w:t>
      </w:r>
      <w:r w:rsidRPr="002E5EED">
        <w:rPr>
          <w:rFonts w:ascii="Times New Roman" w:eastAsia="맑은 고딕" w:hAnsi="Times New Roman" w:cs="Times New Roman"/>
          <w:szCs w:val="24"/>
        </w:rPr>
        <w:t>is</w:t>
      </w:r>
    </w:p>
    <w:bookmarkStart w:id="99" w:name="OLE_LINK5"/>
    <w:bookmarkStart w:id="100" w:name="OLE_LINK6"/>
    <w:p w:rsidR="002E5EED" w:rsidRPr="002E5EED" w:rsidRDefault="002E5EED" w:rsidP="002E5EED">
      <w:pPr>
        <w:spacing w:after="0"/>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24"/>
                  <w:lang w:eastAsia="en-US"/>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24"/>
                  <w:lang w:eastAsia="en-US"/>
                </w:rPr>
              </m:ctrlPr>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w:bookmarkEnd w:id="99"/>
          <w:bookmarkEnd w:id="100"/>
          <m:r>
            <m:rPr>
              <m:sty m:val="p"/>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nary>
          <m:r>
            <m:rPr>
              <m:sty m:val="p"/>
            </m:rPr>
            <w:rPr>
              <w:rFonts w:ascii="Cambria Math" w:eastAsia="맑은 고딕" w:hAnsi="Cambria Math" w:cs="Times New Roman"/>
              <w:szCs w:val="24"/>
              <w:lang w:eastAsia="en-US"/>
            </w:rPr>
            <m:t xml:space="preserve">              (1)</m:t>
          </m:r>
        </m:oMath>
      </m:oMathPara>
    </w:p>
    <w:p w:rsidR="002E5EED" w:rsidRPr="002E5EED" w:rsidRDefault="002E5EED" w:rsidP="002E5EED">
      <w:pPr>
        <w:spacing w:after="0"/>
        <w:jc w:val="both"/>
        <w:rPr>
          <w:rFonts w:ascii="Times New Roman" w:eastAsia="맑은 고딕" w:hAnsi="Times New Roman" w:cs="Times New Roman"/>
          <w:szCs w:val="24"/>
        </w:rPr>
      </w:pPr>
      <w:proofErr w:type="gramStart"/>
      <w:r w:rsidRPr="002E5EED">
        <w:rPr>
          <w:rFonts w:ascii="Times New Roman" w:eastAsia="맑은 고딕" w:hAnsi="Times New Roman" w:cs="Times New Roman"/>
          <w:szCs w:val="24"/>
        </w:rPr>
        <w:t>and</w:t>
      </w:r>
      <w:proofErr w:type="gramEnd"/>
      <w:r w:rsidRPr="002E5EED">
        <w:rPr>
          <w:rFonts w:ascii="Times New Roman" w:eastAsia="맑은 고딕" w:hAnsi="Times New Roman" w:cs="Times New Roman"/>
          <w:szCs w:val="24"/>
        </w:rPr>
        <w:t xml:space="preserve">,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which satisfies </w:t>
      </w:r>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r>
              <m:rPr>
                <m:sty m:val="b"/>
              </m:rPr>
              <w:rPr>
                <w:rFonts w:ascii="Cambria Math" w:eastAsia="맑은 고딕" w:hAnsi="Cambria Math" w:cs="Times New Roman"/>
                <w:szCs w:val="24"/>
                <w:lang w:eastAsia="en-US"/>
              </w:rPr>
              <m:t>β</m:t>
            </m:r>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becomes</w:t>
      </w:r>
    </w:p>
    <w:p w:rsidR="002E5EED" w:rsidRPr="002E5EED" w:rsidRDefault="002E5EED" w:rsidP="002E5EED">
      <w:pPr>
        <w:spacing w:after="0"/>
        <w:rPr>
          <w:rFonts w:ascii="Times New Roman" w:eastAsia="맑은 고딕" w:hAnsi="Times New Roman" w:cs="Times New Roman"/>
          <w:szCs w:val="24"/>
        </w:rPr>
      </w:pPr>
      <m:oMathPara>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r>
            <m:rPr>
              <m:sty m:val="bi"/>
            </m:rPr>
            <w:rPr>
              <w:rFonts w:ascii="Cambria Math" w:eastAsia="맑은 고딕" w:hAnsi="Cambria Math" w:cs="Times New Roman"/>
              <w:szCs w:val="24"/>
              <w:lang w:eastAsia="en-US"/>
            </w:rPr>
            <m:t>=</m:t>
          </m:r>
          <m:sSup>
            <m:sSupPr>
              <m:ctrlPr>
                <w:rPr>
                  <w:rFonts w:ascii="Cambria Math" w:eastAsia="맑은 고딕" w:hAnsi="Cambria Math" w:cs="Times New Roman"/>
                  <w:b/>
                  <w:i/>
                  <w:szCs w:val="24"/>
                  <w:lang w:eastAsia="en-US"/>
                </w:rPr>
              </m:ctrlPr>
            </m:sSupPr>
            <m:e>
              <m:d>
                <m:dPr>
                  <m:ctrlPr>
                    <w:rPr>
                      <w:rFonts w:ascii="Cambria Math" w:eastAsia="맑은 고딕" w:hAnsi="Cambria Math" w:cs="Times New Roman"/>
                      <w:b/>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e>
                  </m:nary>
                </m:e>
              </m:d>
            </m:e>
            <m:sup>
              <m:r>
                <m:rPr>
                  <m:sty m:val="bi"/>
                </m:rPr>
                <w:rPr>
                  <w:rFonts w:ascii="Cambria Math" w:eastAsia="맑은 고딕" w:hAnsi="Cambria Math" w:cs="Times New Roman"/>
                  <w:szCs w:val="24"/>
                  <w:lang w:eastAsia="en-US"/>
                </w:rPr>
                <m:t>-1</m:t>
              </m:r>
            </m:sup>
          </m:sSup>
          <m:d>
            <m:dPr>
              <m:ctrlPr>
                <w:rPr>
                  <w:rFonts w:ascii="Cambria Math" w:eastAsia="맑은 고딕" w:hAnsi="Cambria Math" w:cs="Times New Roman"/>
                  <w:b/>
                  <w:i/>
                  <w:szCs w:val="24"/>
                  <w:lang w:eastAsia="en-US"/>
                </w:rPr>
              </m:ctrlPr>
            </m:dPr>
            <m:e>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nary>
            </m:e>
          </m:d>
          <m:r>
            <m:rPr>
              <m:sty m:val="b"/>
            </m:rPr>
            <w:rPr>
              <w:rFonts w:ascii="Cambria Math" w:eastAsia="맑은 고딕" w:hAnsi="Cambria Math" w:cs="Times New Roman"/>
              <w:szCs w:val="24"/>
              <w:lang w:eastAsia="en-US"/>
            </w:rPr>
            <m:t>.</m:t>
          </m:r>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To emphasize that the root is the function </w:t>
      </w:r>
      <w:proofErr w:type="gramStart"/>
      <w:r w:rsidRPr="002E5EED">
        <w:rPr>
          <w:rFonts w:ascii="Times New Roman" w:eastAsia="맑은 고딕" w:hAnsi="Times New Roman" w:cs="Times New Roman"/>
          <w:szCs w:val="24"/>
        </w:rPr>
        <w:t xml:space="preserve">of </w:t>
      </w:r>
      <w:proofErr w:type="gramEnd"/>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2E5EED">
        <w:rPr>
          <w:rFonts w:ascii="Times New Roman" w:eastAsia="맑은 고딕" w:hAnsi="Times New Roman" w:cs="Times New Roman"/>
          <w:szCs w:val="24"/>
        </w:rPr>
        <w:t xml:space="preserve">, it was denoted by </w:t>
      </w: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oMath>
      <w:r w:rsidRPr="002E5EED">
        <w:rPr>
          <w:rFonts w:ascii="Times New Roman" w:eastAsia="맑은 고딕" w:hAnsi="Times New Roman" w:cs="Times New Roman"/>
          <w:szCs w:val="24"/>
        </w:rPr>
        <w:t xml:space="preserve">. Unfortunately, there is no closed form of the root in </w:t>
      </w:r>
      <w:proofErr w:type="gramStart"/>
      <w:r w:rsidRPr="002E5EED">
        <w:rPr>
          <w:rFonts w:ascii="Times New Roman" w:eastAsia="맑은 고딕" w:hAnsi="Times New Roman" w:cs="Times New Roman"/>
          <w:szCs w:val="24"/>
        </w:rPr>
        <w:t xml:space="preserve">which </w:t>
      </w:r>
      <w:proofErr w:type="gramEnd"/>
      <m:oMath>
        <m:f>
          <m:fPr>
            <m:type m:val="lin"/>
            <m:ctrlPr>
              <w:rPr>
                <w:rFonts w:ascii="Cambria Math" w:eastAsia="맑은 고딕" w:hAnsi="Cambria Math" w:cs="Times New Roman"/>
                <w:szCs w:val="24"/>
              </w:rPr>
            </m:ctrlPr>
          </m:fPr>
          <m:num>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num>
          <m:den>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w:rPr>
                    <w:rFonts w:ascii="Cambria Math" w:eastAsia="맑은 고딕" w:hAnsi="Cambria Math" w:cs="Times New Roman"/>
                    <w:szCs w:val="24"/>
                    <w:lang w:eastAsia="en-US"/>
                  </w:rPr>
                  <m:t>h</m:t>
                </m:r>
              </m:e>
              <m:sup>
                <m:r>
                  <w:rPr>
                    <w:rFonts w:ascii="Cambria Math" w:eastAsia="맑은 고딕" w:hAnsi="Cambria Math" w:cs="Times New Roman"/>
                    <w:szCs w:val="24"/>
                    <w:lang w:eastAsia="en-US"/>
                  </w:rPr>
                  <m:t>2</m:t>
                </m:r>
              </m:sup>
            </m:sSup>
          </m:den>
        </m:f>
        <m:r>
          <w:rPr>
            <w:rFonts w:ascii="Cambria Math" w:eastAsia="맑은 고딕" w:hAnsi="Cambria Math" w:cs="Times New Roman"/>
            <w:szCs w:val="24"/>
            <w:lang w:eastAsia="en-US"/>
          </w:rPr>
          <m:t>=0</m:t>
        </m:r>
      </m:oMath>
      <w:r w:rsidRPr="002E5EED">
        <w:rPr>
          <w:rFonts w:ascii="Times New Roman" w:eastAsia="맑은 고딕" w:hAnsi="Times New Roman" w:cs="Times New Roman"/>
          <w:szCs w:val="24"/>
        </w:rPr>
        <w:t xml:space="preserve">, and generalized EM algorithms were applied.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oMath>
      <w:r w:rsidRPr="002E5EED">
        <w:rPr>
          <w:rFonts w:ascii="Times New Roman" w:eastAsia="맑은 고딕" w:hAnsi="Times New Roman" w:cs="Times New Roman"/>
          <w:szCs w:val="24"/>
        </w:rPr>
        <w:t xml:space="preserve"> was updated using a Newton-Raphson algorithm </w:t>
      </w:r>
      <w:r w:rsidR="002D311E">
        <w:rPr>
          <w:rFonts w:ascii="Times New Roman" w:eastAsia="맑은 고딕" w:hAnsi="Times New Roman" w:cs="Times New Roman"/>
          <w:szCs w:val="24"/>
        </w:rPr>
        <w:fldChar w:fldCharType="begin"/>
      </w:r>
      <w:r w:rsidR="002675F6">
        <w:rPr>
          <w:rFonts w:ascii="Times New Roman" w:eastAsia="맑은 고딕" w:hAnsi="Times New Roman" w:cs="Times New Roman"/>
          <w:szCs w:val="24"/>
        </w:rPr>
        <w:instrText xml:space="preserve"> ADDIN EN.CITE &lt;EndNote&gt;&lt;Cite&gt;&lt;Author&gt;Atkinson&lt;/Author&gt;&lt;Year&gt;2008&lt;/Year&gt;&lt;RecNum&gt;59&lt;/RecNum&gt;&lt;DisplayText&gt;[111]&lt;/DisplayText&gt;&lt;record&gt;&lt;rec-number&gt;59&lt;/rec-number&gt;&lt;foreign-keys&gt;&lt;key app="EN" db-id="rav092adsd0907ezeaavzp5tassztse2f2ss" timestamp="1544078043"&gt;59&lt;/key&gt;&lt;/foreign-keys&gt;&lt;ref-type name="Book"&gt;6&lt;/ref-type&gt;&lt;contributors&gt;&lt;authors&gt;&lt;author&gt;Atkinson, Kendall E&lt;/author&gt;&lt;/authors&gt;&lt;/contributors&gt;&lt;titles&gt;&lt;title&gt;An introduction to numerical analysis&lt;/title&gt;&lt;/titles&gt;&lt;dates&gt;&lt;year&gt;2008&lt;/year&gt;&lt;/dates&gt;&lt;publisher&gt;John Wiley &amp;amp; Sons&lt;/publisher&gt;&lt;isbn&gt;8126518502&lt;/isbn&gt;&lt;urls&gt;&lt;/urls&gt;&lt;/record&gt;&lt;/Cite&gt;&lt;/EndNote&gt;</w:instrText>
      </w:r>
      <w:r w:rsidR="002D311E">
        <w:rPr>
          <w:rFonts w:ascii="Times New Roman" w:eastAsia="맑은 고딕" w:hAnsi="Times New Roman" w:cs="Times New Roman"/>
          <w:szCs w:val="24"/>
        </w:rPr>
        <w:fldChar w:fldCharType="separate"/>
      </w:r>
      <w:r w:rsidR="002675F6">
        <w:rPr>
          <w:rFonts w:ascii="Times New Roman" w:eastAsia="맑은 고딕" w:hAnsi="Times New Roman" w:cs="Times New Roman"/>
          <w:noProof/>
          <w:szCs w:val="24"/>
        </w:rPr>
        <w:t>[111]</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 xml:space="preserve">. After we obtained the maximizer of </w:t>
      </w:r>
      <m:oMath>
        <m:r>
          <w:rPr>
            <w:rFonts w:ascii="Cambria Math" w:eastAsia="맑은 고딕" w:hAnsi="Cambria Math" w:cs="Times New Roman"/>
            <w:szCs w:val="24"/>
            <w:lang w:eastAsia="en-US"/>
          </w:rPr>
          <m:t>Q</m:t>
        </m:r>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oMath>
      <w:r w:rsidRPr="002E5EED">
        <w:rPr>
          <w:rFonts w:ascii="Times New Roman" w:eastAsia="맑은 고딕" w:hAnsi="Times New Roman" w:cs="Times New Roman"/>
          <w:szCs w:val="24"/>
        </w:rPr>
        <w:t xml:space="preserve"> during the maximization step, we updated </w:t>
      </w:r>
      <m:oMath>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r>
              <w:rPr>
                <w:rFonts w:ascii="Cambria Math" w:eastAsia="맑은 고딕" w:hAnsi="Cambria Math" w:cs="Times New Roman"/>
                <w:szCs w:val="24"/>
                <w:lang w:eastAsia="en-US"/>
              </w:rPr>
              <m:t>(k)</m:t>
            </m:r>
          </m:sup>
        </m:sSup>
      </m:oMath>
      <w:r w:rsidRPr="002E5EED">
        <w:rPr>
          <w:rFonts w:ascii="Times New Roman" w:eastAsia="맑은 고딕" w:hAnsi="Times New Roman" w:cs="Times New Roman"/>
          <w:szCs w:val="24"/>
        </w:rPr>
        <w:t xml:space="preserve"> to </w:t>
      </w:r>
      <m:oMath>
        <m:sSup>
          <m:sSupPr>
            <m:ctrlPr>
              <w:rPr>
                <w:rFonts w:ascii="Cambria Math" w:eastAsia="맑은 고딕" w:hAnsi="Cambria Math" w:cs="Times New Roman"/>
                <w:szCs w:val="24"/>
              </w:rPr>
            </m:ctrlPr>
          </m:sSupPr>
          <m:e>
            <m:r>
              <m:rPr>
                <m:sty m:val="b"/>
              </m:rPr>
              <w:rPr>
                <w:rFonts w:ascii="Cambria Math" w:eastAsia="맑은 고딕" w:hAnsi="Cambria Math" w:cs="Times New Roman"/>
                <w:szCs w:val="24"/>
              </w:rPr>
              <m:t>θ</m:t>
            </m:r>
          </m:e>
          <m:sup>
            <m:r>
              <w:rPr>
                <w:rFonts w:ascii="Cambria Math" w:eastAsia="맑은 고딕" w:hAnsi="Cambria Math" w:cs="Times New Roman"/>
                <w:szCs w:val="24"/>
              </w:rPr>
              <m:t>(k+1)</m:t>
            </m:r>
          </m:sup>
        </m:sSup>
      </m:oMath>
      <w:r w:rsidRPr="002E5EED">
        <w:rPr>
          <w:rFonts w:ascii="Times New Roman" w:eastAsia="맑은 고딕" w:hAnsi="Times New Roman" w:cs="Times New Roman"/>
          <w:szCs w:val="24"/>
        </w:rPr>
        <w:t xml:space="preserve"> and repeated the EM steps until convergence. The detailed algorithm </w:t>
      </w:r>
      <w:proofErr w:type="gramStart"/>
      <w:r w:rsidRPr="002E5EED">
        <w:rPr>
          <w:rFonts w:ascii="Times New Roman" w:eastAsia="맑은 고딕" w:hAnsi="Times New Roman" w:cs="Times New Roman"/>
          <w:szCs w:val="24"/>
        </w:rPr>
        <w:t>is provided</w:t>
      </w:r>
      <w:proofErr w:type="gramEnd"/>
      <w:r w:rsidRPr="002E5EED">
        <w:rPr>
          <w:rFonts w:ascii="Times New Roman" w:eastAsia="맑은 고딕" w:hAnsi="Times New Roman" w:cs="Times New Roman"/>
          <w:szCs w:val="24"/>
        </w:rPr>
        <w:t xml:space="preserve"> in Appendix (A).</w:t>
      </w:r>
      <w:r w:rsidRPr="002E5EED">
        <w:rPr>
          <w:rFonts w:ascii="Times New Roman" w:eastAsia="맑은 고딕" w:hAnsi="Times New Roman" w:cs="Times New Roman" w:hint="eastAsia"/>
          <w:szCs w:val="24"/>
        </w:rPr>
        <w:t xml:space="preserve"> </w:t>
      </w:r>
    </w:p>
    <w:p w:rsidR="002E5EED" w:rsidRPr="002E5EED" w:rsidRDefault="002E5EED" w:rsidP="002E5EED">
      <w:pPr>
        <w:spacing w:after="0"/>
        <w:ind w:firstLine="720"/>
        <w:rPr>
          <w:rFonts w:ascii="Times New Roman" w:eastAsia="맑은 고딕" w:hAnsi="Times New Roman" w:cs="Times New Roman"/>
          <w:szCs w:val="24"/>
        </w:rPr>
      </w:pPr>
      <w:r w:rsidRPr="002E5EED">
        <w:rPr>
          <w:rFonts w:ascii="Times New Roman" w:eastAsia="맑은 고딕" w:hAnsi="Times New Roman" w:cs="Times New Roman"/>
          <w:szCs w:val="24"/>
          <w:lang w:eastAsia="en-US"/>
        </w:rPr>
        <w:t xml:space="preserve">Note that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is the unbiased estimator of </w:t>
      </w:r>
      <m:oMath>
        <m:r>
          <m:rPr>
            <m:sty m:val="b"/>
          </m:rPr>
          <w:rPr>
            <w:rFonts w:ascii="Cambria Math" w:eastAsia="맑은 고딕" w:hAnsi="Cambria Math" w:cs="Times New Roman"/>
            <w:szCs w:val="24"/>
          </w:rPr>
          <m:t>β</m:t>
        </m:r>
      </m:oMath>
      <w:r w:rsidRPr="002E5EED">
        <w:rPr>
          <w:rFonts w:ascii="Times New Roman" w:eastAsia="맑은 고딕" w:hAnsi="Times New Roman" w:cs="Times New Roman"/>
          <w:szCs w:val="24"/>
        </w:rPr>
        <w:t xml:space="preserve"> and it </w:t>
      </w:r>
      <w:proofErr w:type="gramStart"/>
      <w:r w:rsidRPr="002E5EED">
        <w:rPr>
          <w:rFonts w:ascii="Times New Roman" w:eastAsia="맑은 고딕" w:hAnsi="Times New Roman" w:cs="Times New Roman"/>
          <w:szCs w:val="24"/>
        </w:rPr>
        <w:t>can be easily proven</w:t>
      </w:r>
      <w:proofErr w:type="gramEnd"/>
      <w:r w:rsidRPr="002E5EED">
        <w:rPr>
          <w:rFonts w:ascii="Times New Roman" w:eastAsia="맑은 고딕" w:hAnsi="Times New Roman" w:cs="Times New Roman"/>
          <w:szCs w:val="24"/>
        </w:rPr>
        <w:t xml:space="preserve"> by</w:t>
      </w:r>
    </w:p>
    <w:p w:rsidR="002E5EED" w:rsidRPr="002E5EED" w:rsidRDefault="002E5EED" w:rsidP="002E5EED">
      <w:pPr>
        <w:spacing w:after="0"/>
        <w:rPr>
          <w:rFonts w:ascii="Times New Roman" w:eastAsia="맑은 고딕" w:hAnsi="Times New Roman" w:cs="Times New Roman"/>
          <w:b/>
          <w:szCs w:val="24"/>
        </w:rPr>
      </w:pPr>
      <m:oMathPara>
        <m:oMath>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(m)</m:t>
                  </m:r>
                </m:sup>
              </m:sSubSup>
            </m:e>
          </m:d>
          <m: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Y</m:t>
                  </m:r>
                </m:e>
                <m:sub>
                  <m:r>
                    <w:rPr>
                      <w:rFonts w:ascii="Cambria Math" w:eastAsia="맑은 고딕" w:hAnsi="Cambria Math" w:cs="Times New Roman"/>
                      <w:szCs w:val="24"/>
                    </w:rPr>
                    <m:t>i</m:t>
                  </m:r>
                </m:sub>
              </m:sSub>
            </m:sub>
          </m:sSub>
          <m:d>
            <m:dPr>
              <m:ctrlPr>
                <w:rPr>
                  <w:rFonts w:ascii="Cambria Math" w:eastAsia="맑은 고딕" w:hAnsi="Cambria Math" w:cs="Times New Roman"/>
                  <w:szCs w:val="24"/>
                </w:rPr>
              </m:ctrlPr>
            </m:dPr>
            <m:e>
              <m:sSub>
                <m:sSubPr>
                  <m:ctrlPr>
                    <w:rPr>
                      <w:rFonts w:ascii="Cambria Math" w:eastAsia="맑은 고딕" w:hAnsi="Cambria Math" w:cs="Times New Roman"/>
                      <w:szCs w:val="24"/>
                      <w:lang w:eastAsia="en-US"/>
                    </w:rPr>
                  </m:ctrlPr>
                </m:sSubPr>
                <m:e>
                  <m:r>
                    <w:rPr>
                      <w:rFonts w:ascii="Cambria Math" w:eastAsia="맑은 고딕" w:hAnsi="Cambria Math" w:cs="Times New Roman"/>
                      <w:szCs w:val="24"/>
                      <w:lang w:eastAsia="en-US"/>
                    </w:rPr>
                    <m:t>E</m:t>
                  </m:r>
                  <m:ctrlPr>
                    <w:rPr>
                      <w:rFonts w:ascii="Cambria Math" w:eastAsia="맑은 고딕" w:hAnsi="Cambria Math" w:cs="Times New Roman"/>
                      <w:i/>
                      <w:szCs w:val="24"/>
                      <w:lang w:eastAsia="en-US"/>
                    </w:rPr>
                  </m:ctrlPr>
                </m:e>
                <m:sub>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L</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Y</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m:t>
                  </m:r>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m</m:t>
                          </m:r>
                        </m:e>
                      </m:d>
                    </m:sup>
                  </m:sSup>
                </m:sub>
              </m:sSub>
              <m:r>
                <w:rPr>
                  <w:rFonts w:ascii="Cambria Math" w:eastAsia="맑은 고딕" w:hAnsi="Cambria Math" w:cs="Times New Roman"/>
                  <w:szCs w:val="24"/>
                  <w:lang w:eastAsia="en-US"/>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L</m:t>
                  </m:r>
                  <m:ctrlPr>
                    <w:rPr>
                      <w:rFonts w:ascii="Cambria Math" w:eastAsia="맑은 고딕" w:hAnsi="Cambria Math" w:cs="Times New Roman"/>
                      <w:i/>
                      <w:szCs w:val="24"/>
                      <w:lang w:eastAsia="en-US"/>
                    </w:rPr>
                  </m:ctrlPr>
                </m:e>
                <m:sub>
                  <m:r>
                    <w:rPr>
                      <w:rFonts w:ascii="Cambria Math" w:eastAsia="맑은 고딕" w:hAnsi="Cambria Math" w:cs="Times New Roman"/>
                      <w:szCs w:val="24"/>
                      <w:lang w:eastAsia="en-US"/>
                    </w:rPr>
                    <m:t>i</m:t>
                  </m:r>
                </m:sub>
              </m:sSub>
              <m:r>
                <m:rPr>
                  <m:sty m:val="p"/>
                </m:rPr>
                <w:rPr>
                  <w:rFonts w:ascii="Cambria Math" w:eastAsia="맑은 고딕" w:hAnsi="Cambria Math" w:cs="Times New Roman"/>
                  <w:szCs w:val="24"/>
                  <w:lang w:eastAsia="en-US"/>
                </w:rPr>
                <m:t>)</m:t>
              </m:r>
            </m:e>
          </m:d>
          <m:r>
            <m:rPr>
              <m:sty m:val="p"/>
            </m:rPr>
            <w:rPr>
              <w:rFonts w:ascii="Cambria Math" w:eastAsia="맑은 고딕" w:hAnsi="Cambria Math" w:cs="Times New Roman"/>
              <w:szCs w:val="24"/>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E</m:t>
              </m:r>
            </m:e>
            <m:sub>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L</m:t>
                  </m:r>
                </m:e>
                <m:sub>
                  <m:r>
                    <w:rPr>
                      <w:rFonts w:ascii="Cambria Math" w:eastAsia="맑은 고딕" w:hAnsi="Cambria Math" w:cs="Times New Roman"/>
                      <w:szCs w:val="24"/>
                    </w:rPr>
                    <m:t>i</m:t>
                  </m:r>
                </m:sub>
              </m:sSub>
            </m:sub>
          </m:sSub>
          <m:d>
            <m:dPr>
              <m:ctrlPr>
                <w:rPr>
                  <w:rFonts w:ascii="Cambria Math" w:eastAsia="맑은 고딕" w:hAnsi="Cambria Math" w:cs="Times New Roman"/>
                  <w:i/>
                  <w:szCs w:val="24"/>
                </w:rPr>
              </m:ctrlPr>
            </m:dPr>
            <m:e>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L</m:t>
                  </m:r>
                  <m:ctrlPr>
                    <w:rPr>
                      <w:rFonts w:ascii="Cambria Math" w:eastAsia="맑은 고딕" w:hAnsi="Cambria Math" w:cs="Times New Roman"/>
                      <w:b/>
                      <w:szCs w:val="24"/>
                    </w:rPr>
                  </m:ctrlPr>
                </m:e>
                <m:sub>
                  <m:r>
                    <w:rPr>
                      <w:rFonts w:ascii="Cambria Math" w:eastAsia="맑은 고딕" w:hAnsi="Cambria Math" w:cs="Times New Roman"/>
                      <w:szCs w:val="24"/>
                    </w:rPr>
                    <m:t>i</m:t>
                  </m:r>
                </m:sub>
              </m:sSub>
            </m:e>
          </m:d>
          <m:r>
            <m:rPr>
              <m:sty m:val="p"/>
            </m:rPr>
            <w:rPr>
              <w:rFonts w:ascii="Cambria Math" w:eastAsia="맑은 고딕" w:hAnsi="Cambria Math" w:cs="Times New Roman"/>
              <w:szCs w:val="24"/>
            </w:rPr>
            <m:t>=</m:t>
          </m:r>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oMath>
      </m:oMathPara>
    </w:p>
    <w:p w:rsidR="002E5EED" w:rsidRPr="002E5EED" w:rsidRDefault="002E5EED" w:rsidP="002E5EED">
      <w:pPr>
        <w:spacing w:after="0"/>
        <w:rPr>
          <w:rFonts w:ascii="Times New Roman" w:eastAsia="맑은 고딕" w:hAnsi="Times New Roman" w:cs="Times New Roman"/>
          <w:szCs w:val="24"/>
        </w:rPr>
      </w:pPr>
      <w:r w:rsidRPr="002E5EED">
        <w:rPr>
          <w:rFonts w:ascii="Times New Roman" w:eastAsia="맑은 고딕" w:hAnsi="Times New Roman" w:cs="Times New Roman"/>
          <w:szCs w:val="24"/>
        </w:rPr>
        <w:t xml:space="preserve">assuming we obtained </w:t>
      </w:r>
      <m:oMath>
        <m:acc>
          <m:accPr>
            <m:ctrlPr>
              <w:rPr>
                <w:rFonts w:ascii="Cambria Math" w:eastAsia="맑은 고딕" w:hAnsi="Cambria Math" w:cs="Times New Roman"/>
                <w:szCs w:val="24"/>
              </w:rPr>
            </m:ctrlPr>
          </m:accPr>
          <m:e>
            <m:r>
              <m:rPr>
                <m:sty m:val="b"/>
              </m:rPr>
              <w:rPr>
                <w:rFonts w:ascii="Cambria Math" w:eastAsia="맑은 고딕" w:hAnsi="Cambria Math" w:cs="Times New Roman"/>
                <w:szCs w:val="24"/>
              </w:rPr>
              <m:t>β</m:t>
            </m:r>
            <m:ctrlPr>
              <w:rPr>
                <w:rFonts w:ascii="Cambria Math" w:eastAsia="맑은 고딕" w:hAnsi="Cambria Math" w:cs="Times New Roman"/>
                <w:i/>
                <w:szCs w:val="24"/>
              </w:rPr>
            </m:ctrlPr>
          </m:e>
        </m:acc>
      </m:oMath>
      <w:r w:rsidRPr="002E5EED">
        <w:rPr>
          <w:rFonts w:ascii="Times New Roman" w:eastAsia="맑은 고딕" w:hAnsi="Times New Roman" w:cs="Times New Roman"/>
          <w:szCs w:val="24"/>
        </w:rPr>
        <w:t xml:space="preserve"> after </w:t>
      </w:r>
      <w:r w:rsidRPr="002E5EED">
        <w:rPr>
          <w:rFonts w:ascii="Times New Roman" w:eastAsia="맑은 고딕" w:hAnsi="Times New Roman" w:cs="Times New Roman"/>
          <w:i/>
          <w:szCs w:val="24"/>
        </w:rPr>
        <w:t>m</w:t>
      </w:r>
      <w:r w:rsidRPr="002E5EED">
        <w:rPr>
          <w:rFonts w:ascii="Times New Roman" w:eastAsia="맑은 고딕" w:hAnsi="Times New Roman" w:cs="Times New Roman"/>
          <w:szCs w:val="24"/>
        </w:rPr>
        <w:t xml:space="preserve"> iterations</w:t>
      </w:r>
      <w:r w:rsidRPr="002E5EED">
        <w:rPr>
          <w:rFonts w:ascii="Times New Roman" w:eastAsia="맑은 고딕" w:hAnsi="Times New Roman" w:cs="Times New Roman" w:hint="eastAsia"/>
          <w:szCs w:val="24"/>
        </w:rPr>
        <w:t xml:space="preserve"> </w:t>
      </w:r>
      <w:r w:rsidR="002D311E">
        <w:rPr>
          <w:rFonts w:ascii="Times New Roman" w:eastAsia="맑은 고딕" w:hAnsi="Times New Roman" w:cs="Times New Roman"/>
          <w:szCs w:val="24"/>
        </w:rPr>
        <w:fldChar w:fldCharType="begin"/>
      </w:r>
      <w:r w:rsidR="002675F6">
        <w:rPr>
          <w:rFonts w:ascii="Times New Roman" w:eastAsia="맑은 고딕" w:hAnsi="Times New Roman" w:cs="Times New Roman"/>
          <w:szCs w:val="24"/>
        </w:rPr>
        <w:instrText xml:space="preserve"> ADDIN EN.CITE &lt;EndNote&gt;&lt;Cite&gt;&lt;Author&gt;Weiss&lt;/Author&gt;&lt;Year&gt;2006&lt;/Year&gt;&lt;RecNum&gt;66&lt;/RecNum&gt;&lt;DisplayText&gt;[79]&lt;/DisplayText&gt;&lt;record&gt;&lt;rec-number&gt;66&lt;/rec-number&gt;&lt;foreign-keys&gt;&lt;key app="EN" db-id="rav092adsd0907ezeaavzp5tassztse2f2ss" timestamp="1544078043"&gt;66&lt;/key&gt;&lt;/foreign-keys&gt;&lt;ref-type name="Book"&gt;6&lt;/ref-type&gt;&lt;contributors&gt;&lt;authors&gt;&lt;author&gt;Weiss, Neil A&lt;/author&gt;&lt;/authors&gt;&lt;/contributors&gt;&lt;titles&gt;&lt;title&gt;A course in probability&lt;/title&gt;&lt;/titles&gt;&lt;dates&gt;&lt;year&gt;2006&lt;/year&gt;&lt;/dates&gt;&lt;publisher&gt;Addison-Wesley&lt;/publisher&gt;&lt;isbn&gt;032118954X&lt;/isbn&gt;&lt;urls&gt;&lt;/urls&gt;&lt;/record&gt;&lt;/Cite&gt;&lt;/EndNote&gt;</w:instrText>
      </w:r>
      <w:r w:rsidR="002D311E">
        <w:rPr>
          <w:rFonts w:ascii="Times New Roman" w:eastAsia="맑은 고딕" w:hAnsi="Times New Roman" w:cs="Times New Roman"/>
          <w:szCs w:val="24"/>
        </w:rPr>
        <w:fldChar w:fldCharType="separate"/>
      </w:r>
      <w:r w:rsidR="002675F6">
        <w:rPr>
          <w:rFonts w:ascii="Times New Roman" w:eastAsia="맑은 고딕" w:hAnsi="Times New Roman" w:cs="Times New Roman"/>
          <w:noProof/>
          <w:szCs w:val="24"/>
        </w:rPr>
        <w:t>[79]</w:t>
      </w:r>
      <w:r w:rsidR="002D311E">
        <w:rPr>
          <w:rFonts w:ascii="Times New Roman" w:eastAsia="맑은 고딕" w:hAnsi="Times New Roman" w:cs="Times New Roman"/>
          <w:szCs w:val="24"/>
        </w:rPr>
        <w:fldChar w:fldCharType="end"/>
      </w:r>
      <w:r w:rsidRPr="002E5EED">
        <w:rPr>
          <w:rFonts w:ascii="Times New Roman" w:eastAsia="맑은 고딕" w:hAnsi="Times New Roman" w:cs="Times New Roman"/>
          <w:szCs w:val="24"/>
        </w:rPr>
        <w:t>.</w:t>
      </w:r>
    </w:p>
    <w:p w:rsidR="008D2F76" w:rsidRDefault="008D2F76" w:rsidP="00076D25">
      <w:pPr>
        <w:spacing w:after="0"/>
        <w:rPr>
          <w:rFonts w:ascii="Times New Roman" w:hAnsi="Times New Roman" w:cs="Times New Roman" w:hint="eastAsia"/>
          <w:b/>
          <w:sz w:val="28"/>
          <w:szCs w:val="24"/>
        </w:rPr>
      </w:pPr>
    </w:p>
    <w:p w:rsidR="00345A24" w:rsidRPr="00A1530B" w:rsidRDefault="00345A24" w:rsidP="00345A24">
      <w:pPr>
        <w:pStyle w:val="3"/>
      </w:pPr>
      <w:bookmarkStart w:id="101" w:name="_Toc531906040"/>
      <w:r>
        <w:rPr>
          <w:rFonts w:hint="eastAsia"/>
        </w:rPr>
        <w:t xml:space="preserve">4.2.3 </w:t>
      </w:r>
      <w:proofErr w:type="spellStart"/>
      <w:r w:rsidRPr="00A1530B">
        <w:t>Lagrangian</w:t>
      </w:r>
      <w:proofErr w:type="spellEnd"/>
      <w:r w:rsidRPr="00A1530B">
        <w:t xml:space="preserve"> Multiplier and </w:t>
      </w:r>
      <w:proofErr w:type="spellStart"/>
      <w:r w:rsidRPr="00A1530B">
        <w:t>Karush</w:t>
      </w:r>
      <w:proofErr w:type="spellEnd"/>
      <w:r w:rsidRPr="00A1530B">
        <w:t>-Kuhn-Tucker Condition</w:t>
      </w:r>
      <w:bookmarkEnd w:id="101"/>
    </w:p>
    <w:p w:rsidR="00345A24" w:rsidRPr="00A1530B" w:rsidRDefault="00345A24" w:rsidP="00345A24">
      <w:pPr>
        <w:spacing w:after="0"/>
        <w:ind w:firstLine="720"/>
        <w:rPr>
          <w:rFonts w:ascii="Times New Roman" w:hAnsi="Times New Roman" w:cs="Times New Roman"/>
          <w:szCs w:val="24"/>
        </w:rPr>
      </w:pPr>
      <w:proofErr w:type="gramStart"/>
      <w:r w:rsidRPr="00A1530B">
        <w:rPr>
          <w:rFonts w:ascii="Times New Roman" w:hAnsi="Times New Roman" w:cs="Times New Roman"/>
          <w:szCs w:val="24"/>
        </w:rPr>
        <w:t xml:space="preserve">Unlike </w:t>
      </w:r>
      <w:proofErr w:type="gramEnd"/>
      <m:oMath>
        <m:r>
          <m:rPr>
            <m:sty m:val="b"/>
          </m:rPr>
          <w:rPr>
            <w:rFonts w:ascii="Cambria Math" w:hAnsi="Cambria Math" w:cs="Times New Roman"/>
            <w:szCs w:val="24"/>
          </w:rPr>
          <m:t>β</m:t>
        </m:r>
      </m:oMath>
      <w:r w:rsidRPr="00A1530B">
        <w:rPr>
          <w:rFonts w:ascii="Times New Roman" w:hAnsi="Times New Roman" w:cs="Times New Roman"/>
          <w:szCs w:val="24"/>
        </w:rPr>
        <w:t xml:space="preserve">, the parameter space of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is restricted to </w:t>
      </w:r>
      <m:oMath>
        <m:sSub>
          <m:sSubPr>
            <m:ctrlPr>
              <w:rPr>
                <w:rFonts w:ascii="Cambria Math" w:hAnsi="Cambria Math" w:cs="Times New Roman"/>
                <w:szCs w:val="24"/>
              </w:rPr>
            </m:ctrlPr>
          </m:sSubPr>
          <m:e>
            <m:r>
              <m:rPr>
                <m:sty m:val="p"/>
              </m:rPr>
              <w:rPr>
                <w:rFonts w:ascii="Cambria Math" w:hAnsi="Cambria Math" w:cs="Times New Roman"/>
                <w:szCs w:val="24"/>
              </w:rPr>
              <m:t>Θ</m:t>
            </m:r>
          </m:e>
          <m: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d>
          <m:dPr>
            <m:begChr m:val="{"/>
            <m:endChr m:val="}"/>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w:r>
        <w:rPr>
          <w:rFonts w:ascii="Times New Roman" w:hAnsi="Times New Roman" w:cs="Times New Roman"/>
          <w:szCs w:val="24"/>
        </w:rPr>
        <w:t>, and</w:t>
      </w:r>
      <w:r w:rsidRPr="00A1530B">
        <w:rPr>
          <w:rFonts w:ascii="Times New Roman" w:hAnsi="Times New Roman" w:cs="Times New Roman"/>
          <w:szCs w:val="24"/>
        </w:rPr>
        <w:t xml:space="preserve"> the objective function </w:t>
      </w:r>
      <w:r>
        <w:rPr>
          <w:rFonts w:ascii="Times New Roman" w:hAnsi="Times New Roman" w:cs="Times New Roman"/>
          <w:szCs w:val="24"/>
        </w:rPr>
        <w:t>should be maximized under the restriction as follows:</w:t>
      </w:r>
    </w:p>
    <w:p w:rsidR="00345A24" w:rsidRPr="00A1530B" w:rsidRDefault="00345A24" w:rsidP="00345A24">
      <w:pPr>
        <w:spacing w:after="0"/>
        <w:jc w:val="center"/>
        <w:rPr>
          <w:rFonts w:ascii="Times New Roman" w:hAnsi="Times New Roman" w:cs="Times New Roman"/>
          <w:szCs w:val="24"/>
        </w:rPr>
      </w:pPr>
      <m:oMath>
        <m:func>
          <m:funcPr>
            <m:ctrlPr>
              <w:rPr>
                <w:rFonts w:ascii="Cambria Math" w:hAnsi="Cambria Math" w:cs="Times New Roman"/>
                <w:szCs w:val="24"/>
              </w:rPr>
            </m:ctrlPr>
          </m:funcPr>
          <m:fName>
            <m:limLow>
              <m:limLowPr>
                <m:ctrlPr>
                  <w:rPr>
                    <w:rFonts w:ascii="Cambria Math" w:hAnsi="Cambria Math" w:cs="Times New Roman"/>
                    <w:szCs w:val="24"/>
                  </w:rPr>
                </m:ctrlPr>
              </m:limLowPr>
              <m:e>
                <m:r>
                  <m:rPr>
                    <m:sty m:val="p"/>
                  </m:rPr>
                  <w:rPr>
                    <w:rFonts w:ascii="Cambria Math" w:hAnsi="Cambria Math" w:cs="Times New Roman"/>
                    <w:szCs w:val="24"/>
                  </w:rPr>
                  <m:t>max</m:t>
                </m:r>
              </m:e>
              <m:lim>
                <m:r>
                  <m:rPr>
                    <m:sty m:val="b"/>
                  </m:rPr>
                  <w:rPr>
                    <w:rFonts w:ascii="Cambria Math" w:hAnsi="Cambria Math" w:cs="Times New Roman"/>
                    <w:szCs w:val="24"/>
                  </w:rPr>
                  <m:t>θ</m:t>
                </m:r>
              </m:lim>
            </m:limLow>
          </m:fName>
          <m:e>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e>
        </m:func>
      </m:oMath>
      <w:r w:rsidRPr="00A1530B">
        <w:rPr>
          <w:rFonts w:ascii="Times New Roman" w:hAnsi="Times New Roman" w:cs="Times New Roman"/>
          <w:szCs w:val="24"/>
        </w:rPr>
        <w:t xml:space="preserve"> </w:t>
      </w:r>
      <w:proofErr w:type="gramStart"/>
      <w:r w:rsidRPr="00A1530B">
        <w:rPr>
          <w:rFonts w:ascii="Times New Roman" w:hAnsi="Times New Roman" w:cs="Times New Roman"/>
          <w:szCs w:val="24"/>
        </w:rPr>
        <w:t>subject</w:t>
      </w:r>
      <w:proofErr w:type="gramEnd"/>
      <w:r w:rsidRPr="00A1530B">
        <w:rPr>
          <w:rFonts w:ascii="Times New Roman" w:hAnsi="Times New Roman" w:cs="Times New Roman"/>
          <w:szCs w:val="24"/>
        </w:rPr>
        <w:t xml:space="preserve">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szCs w:val="24"/>
        </w:rPr>
        <w:t>T</w:t>
      </w:r>
      <w:r w:rsidRPr="00A1530B">
        <w:rPr>
          <w:rFonts w:ascii="Times New Roman" w:hAnsi="Times New Roman" w:cs="Times New Roman"/>
          <w:szCs w:val="24"/>
        </w:rPr>
        <w:t>h</w:t>
      </w:r>
      <w:r>
        <w:rPr>
          <w:rFonts w:ascii="Times New Roman" w:hAnsi="Times New Roman" w:cs="Times New Roman"/>
          <w:szCs w:val="24"/>
        </w:rPr>
        <w:t>is</w:t>
      </w:r>
      <w:r w:rsidRPr="00A1530B">
        <w:rPr>
          <w:rFonts w:ascii="Times New Roman" w:hAnsi="Times New Roman" w:cs="Times New Roman"/>
          <w:szCs w:val="24"/>
        </w:rPr>
        <w:t xml:space="preserve"> objective function </w:t>
      </w:r>
      <w:r>
        <w:rPr>
          <w:rFonts w:ascii="Times New Roman" w:hAnsi="Times New Roman" w:cs="Times New Roman"/>
          <w:szCs w:val="24"/>
        </w:rPr>
        <w:t>can be maximized using</w:t>
      </w:r>
      <w:r w:rsidRPr="00A1530B">
        <w:rPr>
          <w:rFonts w:ascii="Times New Roman" w:hAnsi="Times New Roman" w:cs="Times New Roman"/>
          <w:szCs w:val="24"/>
        </w:rPr>
        <w:t xml:space="preserve"> the method of Lagrange multiplier </w:t>
      </w:r>
      <w:r w:rsidR="002D311E">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&lt;EndNote&gt;&lt;Cite&gt;&lt;Author&gt;Bertsekas&lt;/Author&gt;&lt;Year&gt;2014&lt;/Year&gt;&lt;RecNum&gt;60&lt;/RecNum&gt;&lt;DisplayText&gt;[112]&lt;/DisplayText&gt;&lt;record&gt;&lt;rec-number&gt;60&lt;/rec-number&gt;&lt;foreign-keys&gt;&lt;key app="EN" db-id="rav092adsd0907ezeaavzp5tassztse2f2ss" timestamp="1544078043"&gt;60&lt;/key&gt;&lt;/foreign-keys&gt;&lt;ref-type name="Book"&gt;6&lt;/ref-type&gt;&lt;contributors&gt;&lt;authors&gt;&lt;author&gt;Bertsekas, Dimitri P&lt;/author&gt;&lt;/authors&gt;&lt;/contributors&gt;&lt;titles&gt;&lt;title&gt;Constrained optimization and Lagrange multiplier methods&lt;/title&gt;&lt;/titles&gt;&lt;dates&gt;&lt;year&gt;2014&lt;/year&gt;&lt;/dates&gt;&lt;publisher&gt;Academic press&lt;/publisher&gt;&lt;isbn&gt;148326047X&lt;/isbn&gt;&lt;urls&gt;&lt;/urls&gt;&lt;/record&gt;&lt;/Cite&gt;&lt;/EndNote&gt;</w:instrText>
      </w:r>
      <w:r w:rsidR="002D311E">
        <w:rPr>
          <w:rFonts w:ascii="Times New Roman" w:hAnsi="Times New Roman" w:cs="Times New Roman"/>
          <w:szCs w:val="24"/>
        </w:rPr>
        <w:fldChar w:fldCharType="separate"/>
      </w:r>
      <w:r w:rsidR="002675F6">
        <w:rPr>
          <w:rFonts w:ascii="Times New Roman" w:hAnsi="Times New Roman" w:cs="Times New Roman"/>
          <w:noProof/>
          <w:szCs w:val="24"/>
        </w:rPr>
        <w:t>[112]</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under </w:t>
      </w:r>
      <w:proofErr w:type="spellStart"/>
      <w:r w:rsidRPr="00A1530B">
        <w:rPr>
          <w:rFonts w:ascii="Times New Roman" w:hAnsi="Times New Roman" w:cs="Times New Roman"/>
          <w:szCs w:val="24"/>
        </w:rPr>
        <w:t>Karush</w:t>
      </w:r>
      <w:proofErr w:type="spellEnd"/>
      <w:r w:rsidRPr="00A1530B">
        <w:rPr>
          <w:rFonts w:ascii="Times New Roman" w:hAnsi="Times New Roman" w:cs="Times New Roman"/>
          <w:szCs w:val="24"/>
        </w:rPr>
        <w:t xml:space="preserve">-Kuhn-Trucker (KKT) conditions </w:t>
      </w:r>
      <w:r w:rsidR="002D311E">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&lt;EndNote&gt;&lt;Cite&gt;&lt;Author&gt;Kuhn&lt;/Author&gt;&lt;Year&gt;2014&lt;/Year&gt;&lt;RecNum&gt;61&lt;/RecNum&gt;&lt;DisplayText&gt;[113]&lt;/DisplayText&gt;&lt;record&gt;&lt;rec-number&gt;61&lt;/rec-number&gt;&lt;foreign-keys&gt;&lt;key app="EN" db-id="rav092adsd0907ezeaavzp5tassztse2f2ss" timestamp="1544078043"&gt;61&lt;/key&gt;&lt;/foreign-keys&gt;&lt;ref-type name="Book Section"&gt;5&lt;/ref-type&gt;&lt;contributors&gt;&lt;authors&gt;&lt;author&gt;Kuhn, Harold W&lt;/author&gt;&lt;author&gt;Tucker, Albert W&lt;/author&gt;&lt;/authors&gt;&lt;/contributors&gt;&lt;titles&gt;&lt;title&gt;Nonlinear programming&lt;/title&gt;&lt;secondary-title&gt;Traces and emergence of nonlinear programming&lt;/secondary-title&gt;&lt;/titles&gt;&lt;pages&gt;247-258&lt;/pages&gt;&lt;dates&gt;&lt;year&gt;2014&lt;/year&gt;&lt;/dates&gt;&lt;publisher&gt;Springer&lt;/publisher&gt;&lt;urls&gt;&lt;/urls&gt;&lt;/record&gt;&lt;/Cite&gt;&lt;/EndNote&gt;</w:instrText>
      </w:r>
      <w:r w:rsidR="002D311E">
        <w:rPr>
          <w:rFonts w:ascii="Times New Roman" w:hAnsi="Times New Roman" w:cs="Times New Roman"/>
          <w:szCs w:val="24"/>
        </w:rPr>
        <w:fldChar w:fldCharType="separate"/>
      </w:r>
      <w:r w:rsidR="002675F6">
        <w:rPr>
          <w:rFonts w:ascii="Times New Roman" w:hAnsi="Times New Roman" w:cs="Times New Roman"/>
          <w:noProof/>
          <w:szCs w:val="24"/>
        </w:rPr>
        <w:t>[113]</w:t>
      </w:r>
      <w:r w:rsidR="002D311E">
        <w:rPr>
          <w:rFonts w:ascii="Times New Roman" w:hAnsi="Times New Roman" w:cs="Times New Roman"/>
          <w:szCs w:val="24"/>
        </w:rPr>
        <w:fldChar w:fldCharType="end"/>
      </w:r>
      <w:r w:rsidRPr="00A1530B">
        <w:rPr>
          <w:rFonts w:ascii="Times New Roman" w:hAnsi="Times New Roman" w:cs="Times New Roman"/>
          <w:szCs w:val="24"/>
        </w:rPr>
        <w:t xml:space="preserve">. </w:t>
      </w:r>
      <w:r>
        <w:rPr>
          <w:rFonts w:ascii="Times New Roman" w:hAnsi="Times New Roman" w:cs="Times New Roman"/>
          <w:szCs w:val="24"/>
        </w:rPr>
        <w:t>T</w:t>
      </w:r>
      <w:r w:rsidRPr="00A1530B">
        <w:rPr>
          <w:rFonts w:ascii="Times New Roman" w:hAnsi="Times New Roman" w:cs="Times New Roman"/>
          <w:szCs w:val="24"/>
        </w:rPr>
        <w:t xml:space="preserve">he constraint </w:t>
      </w:r>
      <w:r>
        <w:rPr>
          <w:rFonts w:ascii="Times New Roman" w:hAnsi="Times New Roman" w:cs="Times New Roman"/>
          <w:szCs w:val="24"/>
        </w:rPr>
        <w:t xml:space="preserve">is equivalent </w:t>
      </w:r>
      <w:r w:rsidRPr="00A1530B">
        <w:rPr>
          <w:rFonts w:ascii="Times New Roman" w:hAnsi="Times New Roman" w:cs="Times New Roman"/>
          <w:szCs w:val="24"/>
        </w:rPr>
        <w:t xml:space="preserve">to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w:t>
      </w:r>
      <w:proofErr w:type="gramStart"/>
      <w:r w:rsidRPr="00A1530B">
        <w:rPr>
          <w:rFonts w:ascii="Times New Roman" w:hAnsi="Times New Roman" w:cs="Times New Roman"/>
          <w:szCs w:val="24"/>
        </w:rPr>
        <w:t xml:space="preserve">and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-1≤0</m:t>
        </m:r>
      </m:oMath>
      <w:r w:rsidRPr="00A1530B">
        <w:rPr>
          <w:rFonts w:ascii="Times New Roman" w:hAnsi="Times New Roman" w:cs="Times New Roman"/>
          <w:szCs w:val="24"/>
        </w:rPr>
        <w:t xml:space="preserve">, </w:t>
      </w:r>
      <w:r>
        <w:rPr>
          <w:rFonts w:ascii="Times New Roman" w:hAnsi="Times New Roman" w:cs="Times New Roman"/>
          <w:szCs w:val="24"/>
        </w:rPr>
        <w:t xml:space="preserve">and by </w:t>
      </w:r>
      <w:r w:rsidRPr="00A1530B">
        <w:rPr>
          <w:rFonts w:ascii="Times New Roman" w:hAnsi="Times New Roman" w:cs="Times New Roman"/>
          <w:szCs w:val="24"/>
        </w:rPr>
        <w:t xml:space="preserve">the </w:t>
      </w:r>
      <w:proofErr w:type="spellStart"/>
      <w:r w:rsidRPr="00A1530B">
        <w:rPr>
          <w:rFonts w:ascii="Times New Roman" w:hAnsi="Times New Roman" w:cs="Times New Roman"/>
          <w:szCs w:val="24"/>
        </w:rPr>
        <w:t>Lagrangian</w:t>
      </w:r>
      <w:proofErr w:type="spellEnd"/>
      <w:r>
        <w:rPr>
          <w:rFonts w:ascii="Times New Roman" w:hAnsi="Times New Roman" w:cs="Times New Roman"/>
          <w:szCs w:val="24"/>
        </w:rPr>
        <w:t xml:space="preserve"> </w:t>
      </w:r>
      <w:r w:rsidRPr="00A1530B">
        <w:rPr>
          <w:rFonts w:ascii="Times New Roman" w:hAnsi="Times New Roman" w:cs="Times New Roman"/>
          <w:szCs w:val="24"/>
        </w:rPr>
        <w:t xml:space="preserve">multiplier, </w:t>
      </w:r>
      <w:r>
        <w:rPr>
          <w:rFonts w:ascii="Times New Roman" w:hAnsi="Times New Roman" w:cs="Times New Roman"/>
          <w:szCs w:val="24"/>
        </w:rPr>
        <w:t>the object function becomes</w:t>
      </w:r>
    </w:p>
    <w:p w:rsidR="00345A24" w:rsidRPr="00A1530B" w:rsidRDefault="00345A24" w:rsidP="00345A24">
      <w:pPr>
        <w:spacing w:after="0"/>
        <w:jc w:val="center"/>
        <w:rPr>
          <w:rFonts w:ascii="Times New Roman" w:hAnsi="Times New Roman" w:cs="Times New Roman"/>
          <w:szCs w:val="24"/>
        </w:rPr>
      </w:pPr>
      <m:oMathPara>
        <m:oMath>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szCs w:val="24"/>
                </w:rPr>
              </m:ctrlPr>
            </m:dPr>
            <m:e>
              <m:r>
                <m:rPr>
                  <m:sty m:val="b"/>
                </m:rPr>
                <w:rPr>
                  <w:rFonts w:ascii="Cambria Math" w:hAnsi="Cambria Math" w:cs="Times New Roman"/>
                  <w:szCs w:val="24"/>
                </w:rPr>
                <m:t>θ,λ</m:t>
              </m:r>
              <m: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θ</m:t>
                  </m:r>
                  <m:ctrlPr>
                    <w:rPr>
                      <w:rFonts w:ascii="Cambria Math" w:hAnsi="Cambria Math" w:cs="Times New Roman"/>
                      <w:i/>
                      <w:szCs w:val="24"/>
                    </w:rPr>
                  </m:ctrlP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e>
          </m:d>
        </m:oMath>
      </m:oMathPara>
    </w:p>
    <w:p w:rsidR="00345A24" w:rsidRDefault="00345A24" w:rsidP="00345A24">
      <w:pPr>
        <w:spacing w:after="0"/>
        <w:rPr>
          <w:rFonts w:ascii="Times New Roman" w:hAnsi="Times New Roman" w:cs="Times New Roman"/>
          <w:szCs w:val="24"/>
        </w:rPr>
      </w:pPr>
      <w:proofErr w:type="gramStart"/>
      <w:r w:rsidRPr="00A1530B">
        <w:rPr>
          <w:rFonts w:ascii="Times New Roman" w:hAnsi="Times New Roman" w:cs="Times New Roman"/>
          <w:szCs w:val="24"/>
        </w:rPr>
        <w:t xml:space="preserve">where </w:t>
      </w:r>
      <w:proofErr w:type="gramEnd"/>
      <m:oMath>
        <m:r>
          <m:rPr>
            <m:sty m:val="b"/>
          </m:rPr>
          <w:rPr>
            <w:rFonts w:ascii="Cambria Math" w:hAnsi="Cambria Math" w:cs="Times New Roman"/>
            <w:szCs w:val="24"/>
          </w:rPr>
          <m:t>λ=</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e>
            </m:d>
          </m:e>
          <m:sup>
            <m:r>
              <w:rPr>
                <w:rFonts w:ascii="Cambria Math" w:hAnsi="Cambria Math" w:cs="Times New Roman"/>
                <w:szCs w:val="24"/>
              </w:rPr>
              <m:t>t</m:t>
            </m:r>
          </m:sup>
        </m:sSup>
      </m:oMath>
      <w:r w:rsidRPr="00A1530B">
        <w:rPr>
          <w:rFonts w:ascii="Times New Roman" w:hAnsi="Times New Roman" w:cs="Times New Roman"/>
          <w:szCs w:val="24"/>
        </w:rPr>
        <w:t xml:space="preserve">. We can find the solution that maximizes </w:t>
      </w:r>
      <m:oMath>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e>
          <m:e>
            <m:sSup>
              <m:sSupPr>
                <m:ctrlPr>
                  <w:rPr>
                    <w:rFonts w:ascii="Cambria Math" w:hAnsi="Cambria Math" w:cs="Times New Roman"/>
                    <w:i/>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oMath>
      <w:r w:rsidRPr="00A1530B">
        <w:rPr>
          <w:rFonts w:ascii="Times New Roman" w:hAnsi="Times New Roman" w:cs="Times New Roman"/>
          <w:szCs w:val="24"/>
        </w:rPr>
        <w:t xml:space="preserve"> subject to </w:t>
      </w:r>
      <m:oMath>
        <m:r>
          <m:rPr>
            <m:sty m:val="p"/>
          </m:rPr>
          <w:rPr>
            <w:rFonts w:ascii="Cambria Math" w:hAnsi="Cambria Math" w:cs="Times New Roman"/>
            <w:szCs w:val="24"/>
          </w:rPr>
          <m:t>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by finding </w:t>
      </w:r>
      <m:oMath>
        <m:r>
          <m:rPr>
            <m:sty m:val="b"/>
          </m:rPr>
          <w:rPr>
            <w:rFonts w:ascii="Cambria Math" w:hAnsi="Cambria Math" w:cs="Times New Roman"/>
            <w:szCs w:val="24"/>
          </w:rPr>
          <m:t>θ</m:t>
        </m:r>
      </m:oMath>
      <w:r w:rsidRPr="00A1530B">
        <w:rPr>
          <w:rFonts w:ascii="Times New Roman" w:hAnsi="Times New Roman" w:cs="Times New Roman"/>
          <w:b/>
          <w:szCs w:val="24"/>
        </w:rPr>
        <w:t xml:space="preserve"> </w:t>
      </w:r>
      <w:r w:rsidRPr="00A1530B">
        <w:rPr>
          <w:rFonts w:ascii="Times New Roman" w:hAnsi="Times New Roman" w:cs="Times New Roman"/>
          <w:szCs w:val="24"/>
        </w:rPr>
        <w:t xml:space="preserve">and </w:t>
      </w:r>
      <m:oMath>
        <m:r>
          <m:rPr>
            <m:sty m:val="b"/>
          </m:rPr>
          <w:rPr>
            <w:rFonts w:ascii="Cambria Math" w:hAnsi="Cambria Math" w:cs="Times New Roman"/>
            <w:szCs w:val="24"/>
          </w:rPr>
          <m:t>λ</m:t>
        </m:r>
      </m:oMath>
      <w:r w:rsidRPr="00A1530B">
        <w:rPr>
          <w:rFonts w:ascii="Times New Roman" w:hAnsi="Times New Roman" w:cs="Times New Roman"/>
          <w:szCs w:val="24"/>
        </w:rPr>
        <w:t xml:space="preserve"> satisfying the following three conditions known as KKT conditions</w:t>
      </w:r>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1) </w:t>
      </w:r>
      <w:proofErr w:type="gramStart"/>
      <w:r>
        <w:rPr>
          <w:rFonts w:ascii="Times New Roman" w:hAnsi="Times New Roman" w:cs="Times New Roman" w:hint="eastAsia"/>
          <w:i/>
          <w:szCs w:val="24"/>
        </w:rPr>
        <w:t xml:space="preserve">Stationarity </w:t>
      </w:r>
      <w:r w:rsidRPr="00F16DDD">
        <w:rPr>
          <w:rFonts w:ascii="Times New Roman" w:hAnsi="Times New Roman" w:cs="Times New Roman" w:hint="eastAsia"/>
          <w:szCs w:val="24"/>
        </w:rPr>
        <w:t>:</w:t>
      </w:r>
      <w:proofErr w:type="gramEnd"/>
      <w:r>
        <w:rPr>
          <w:rFonts w:ascii="Times New Roman" w:hAnsi="Times New Roman" w:cs="Times New Roman" w:hint="eastAsia"/>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θ</m:t>
            </m:r>
          </m:den>
        </m:f>
        <m:r>
          <m:rPr>
            <m:sty m:val="p"/>
          </m:rPr>
          <w:rPr>
            <w:rFonts w:ascii="Cambria Math" w:hAnsi="Cambria Math" w:cs="Times New Roman"/>
            <w:szCs w:val="24"/>
          </w:rPr>
          <m:t>=</m:t>
        </m:r>
        <m:r>
          <m:rPr>
            <m:sty m:val="b"/>
          </m:rPr>
          <w:rPr>
            <w:rFonts w:ascii="Cambria Math" w:hAnsi="Cambria Math" w:cs="Times New Roman"/>
            <w:szCs w:val="24"/>
          </w:rPr>
          <m:t>0</m:t>
        </m:r>
      </m:oMath>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2) </w:t>
      </w:r>
      <w:r>
        <w:rPr>
          <w:rFonts w:ascii="Times New Roman" w:hAnsi="Times New Roman" w:cs="Times New Roman" w:hint="eastAsia"/>
          <w:i/>
          <w:szCs w:val="24"/>
        </w:rPr>
        <w:t xml:space="preserve">Complementary </w:t>
      </w:r>
      <w:proofErr w:type="gramStart"/>
      <w:r>
        <w:rPr>
          <w:rFonts w:ascii="Times New Roman" w:hAnsi="Times New Roman" w:cs="Times New Roman" w:hint="eastAsia"/>
          <w:i/>
          <w:szCs w:val="24"/>
        </w:rPr>
        <w:t xml:space="preserve">slackness </w:t>
      </w:r>
      <w:r>
        <w:rPr>
          <w:rFonts w:ascii="Times New Roman" w:hAnsi="Times New Roman" w:cs="Times New Roman" w:hint="eastAsia"/>
          <w:szCs w:val="24"/>
        </w:rPr>
        <w:t>:</w:t>
      </w:r>
      <w:proofErr w:type="gramEnd"/>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m:rPr>
            <m:sty m:val="p"/>
          </m:rP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=0</m:t>
        </m:r>
      </m:oMath>
      <w:r>
        <w:rPr>
          <w:rFonts w:ascii="Times New Roman" w:hAnsi="Times New Roman" w:cs="Times New Roman" w:hint="eastAsia"/>
          <w:szCs w:val="24"/>
        </w:rPr>
        <w:t xml:space="preserve">, </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hint="eastAsia"/>
          <w:szCs w:val="24"/>
        </w:rPr>
        <w:t xml:space="preserve">3) </w:t>
      </w:r>
      <w:r w:rsidRPr="00A1530B">
        <w:rPr>
          <w:rFonts w:ascii="Times New Roman" w:hAnsi="Times New Roman" w:cs="Times New Roman"/>
          <w:i/>
          <w:szCs w:val="24"/>
        </w:rPr>
        <w:t xml:space="preserve">Dual </w:t>
      </w:r>
      <w:proofErr w:type="gramStart"/>
      <w:r w:rsidRPr="00A1530B">
        <w:rPr>
          <w:rFonts w:ascii="Times New Roman" w:hAnsi="Times New Roman" w:cs="Times New Roman"/>
          <w:i/>
          <w:szCs w:val="24"/>
        </w:rPr>
        <w:t>feasibility</w:t>
      </w:r>
      <w:r>
        <w:rPr>
          <w:rFonts w:ascii="Times New Roman" w:hAnsi="Times New Roman" w:cs="Times New Roman" w:hint="eastAsia"/>
          <w:szCs w:val="24"/>
        </w:rPr>
        <w:t xml:space="preserve"> :</w:t>
      </w:r>
      <w:proofErr w:type="gramEnd"/>
      <w:r>
        <w:rPr>
          <w:rFonts w:ascii="Times New Roman" w:hAnsi="Times New Roman"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i</m:t>
            </m:r>
          </m:sub>
        </m:sSub>
        <m:r>
          <w:rPr>
            <w:rFonts w:ascii="Cambria Math" w:hAnsi="Cambria Math" w:cs="Times New Roman"/>
            <w:szCs w:val="24"/>
          </w:rPr>
          <m:t>≥0</m:t>
        </m:r>
      </m:oMath>
      <w:r w:rsidRPr="00A1530B">
        <w:rPr>
          <w:rFonts w:ascii="Times New Roman" w:hAnsi="Times New Roman" w:cs="Times New Roman"/>
          <w:i/>
          <w:szCs w:val="24"/>
        </w:rPr>
        <w:t xml:space="preserve"> </w:t>
      </w:r>
      <w:r w:rsidRPr="00A1530B">
        <w:rPr>
          <w:rFonts w:ascii="Times New Roman" w:hAnsi="Times New Roman" w:cs="Times New Roman"/>
          <w:szCs w:val="24"/>
        </w:rPr>
        <w:t xml:space="preserve">for </w:t>
      </w:r>
      <m:oMath>
        <m:r>
          <w:rPr>
            <w:rFonts w:ascii="Cambria Math" w:hAnsi="Cambria Math" w:cs="Times New Roman"/>
            <w:szCs w:val="24"/>
          </w:rPr>
          <m:t>i</m:t>
        </m:r>
        <m:r>
          <m:rPr>
            <m:sty m:val="p"/>
          </m:rPr>
          <w:rPr>
            <w:rFonts w:ascii="Cambria Math" w:hAnsi="Cambria Math" w:cs="Times New Roman"/>
            <w:szCs w:val="24"/>
          </w:rPr>
          <m:t>=1,2</m:t>
        </m:r>
      </m:oMath>
      <w:r>
        <w:rPr>
          <w:rFonts w:ascii="Times New Roman" w:hAnsi="Times New Roman" w:cs="Times New Roman" w:hint="eastAsia"/>
          <w:szCs w:val="24"/>
        </w:rPr>
        <w:t xml:space="preserve">. </w:t>
      </w:r>
    </w:p>
    <w:p w:rsidR="00345A24" w:rsidRPr="00A1530B" w:rsidRDefault="00345A24" w:rsidP="00345A24">
      <w:pPr>
        <w:spacing w:after="0"/>
        <w:rPr>
          <w:rFonts w:ascii="Times New Roman" w:hAnsi="Times New Roman" w:cs="Times New Roman"/>
          <w:szCs w:val="24"/>
        </w:rPr>
      </w:pPr>
      <w:r>
        <w:rPr>
          <w:rFonts w:ascii="Times New Roman" w:hAnsi="Times New Roman" w:cs="Times New Roman" w:hint="eastAsia"/>
          <w:szCs w:val="24"/>
        </w:rPr>
        <w:t>More specifically, for t</w:t>
      </w:r>
      <w:r w:rsidRPr="00A1530B">
        <w:rPr>
          <w:rFonts w:ascii="Times New Roman" w:hAnsi="Times New Roman" w:cs="Times New Roman"/>
          <w:szCs w:val="24"/>
        </w:rPr>
        <w:t xml:space="preserve">he </w:t>
      </w:r>
      <w:r w:rsidRPr="00A1530B">
        <w:rPr>
          <w:rFonts w:ascii="Times New Roman" w:hAnsi="Times New Roman" w:cs="Times New Roman"/>
          <w:i/>
          <w:szCs w:val="24"/>
        </w:rPr>
        <w:t>Stationarity</w:t>
      </w:r>
      <w:r w:rsidRPr="00A1530B">
        <w:rPr>
          <w:rFonts w:ascii="Times New Roman" w:hAnsi="Times New Roman" w:cs="Times New Roman"/>
          <w:szCs w:val="24"/>
        </w:rPr>
        <w:t xml:space="preserve"> </w:t>
      </w:r>
      <w:r>
        <w:rPr>
          <w:rFonts w:ascii="Times New Roman" w:hAnsi="Times New Roman" w:cs="Times New Roman" w:hint="eastAsia"/>
          <w:szCs w:val="24"/>
        </w:rPr>
        <w:t>condition,</w:t>
      </w:r>
      <w:r w:rsidRPr="00A1530B">
        <w:rPr>
          <w:rFonts w:ascii="Times New Roman" w:hAnsi="Times New Roman" w:cs="Times New Roman"/>
          <w:szCs w:val="24"/>
        </w:rPr>
        <w:t xml:space="preserve"> </w:t>
      </w:r>
      <m:oMath>
        <m:f>
          <m:fPr>
            <m:type m:val="lin"/>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is identical </w:t>
      </w:r>
      <w:proofErr w:type="gramStart"/>
      <w:r w:rsidRPr="00A1530B">
        <w:rPr>
          <w:rFonts w:ascii="Times New Roman" w:hAnsi="Times New Roman" w:cs="Times New Roman"/>
          <w:szCs w:val="24"/>
        </w:rPr>
        <w:t xml:space="preserve">to </w:t>
      </w:r>
      <w:proofErr w:type="gramEnd"/>
      <m:oMath>
        <m:f>
          <m:fPr>
            <m:type m:val="lin"/>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num>
          <m:den>
            <m:r>
              <w:rPr>
                <w:rFonts w:ascii="Cambria Math" w:hAnsi="Cambria Math" w:cs="Times New Roman"/>
                <w:szCs w:val="24"/>
              </w:rPr>
              <m:t>∂</m:t>
            </m:r>
            <m:r>
              <m:rPr>
                <m:sty m:val="b"/>
              </m:rPr>
              <w:rPr>
                <w:rFonts w:ascii="Cambria Math" w:hAnsi="Cambria Math" w:cs="Times New Roman"/>
                <w:szCs w:val="24"/>
              </w:rPr>
              <m:t>β</m:t>
            </m:r>
          </m:den>
        </m:f>
      </m:oMath>
      <w:r w:rsidRPr="00A1530B">
        <w:rPr>
          <w:rFonts w:ascii="Times New Roman" w:hAnsi="Times New Roman" w:cs="Times New Roman"/>
          <w:szCs w:val="24"/>
        </w:rPr>
        <w:t xml:space="preserve">, providing that </w:t>
      </w:r>
      <m:oMath>
        <m:sSup>
          <m:sSupPr>
            <m:ctrlPr>
              <w:rPr>
                <w:rFonts w:ascii="Cambria Math" w:hAnsi="Cambria Math" w:cs="Times New Roman"/>
                <w:szCs w:val="24"/>
              </w:rPr>
            </m:ctrlPr>
          </m:sSupPr>
          <m:e>
            <m:r>
              <m:rPr>
                <m:sty m:val="b"/>
              </m:rPr>
              <w:rPr>
                <w:rFonts w:ascii="Cambria Math" w:hAnsi="Cambria Math" w:cs="Times New Roman"/>
                <w:szCs w:val="24"/>
              </w:rPr>
              <m:t>β</m:t>
            </m:r>
          </m:e>
          <m:sup>
            <m:r>
              <m:rPr>
                <m:sty m:val="p"/>
              </m:rPr>
              <w:rPr>
                <w:rFonts w:ascii="Cambria Math" w:hAnsi="Cambria Math" w:cs="Times New Roman"/>
                <w:szCs w:val="24"/>
              </w:rPr>
              <m:t>*</m:t>
            </m:r>
          </m:sup>
        </m:sSup>
        <m:r>
          <m:rPr>
            <m:sty m:val="p"/>
          </m:rPr>
          <w:rPr>
            <w:rFonts w:ascii="Cambria Math" w:hAnsi="Cambria Math" w:cs="Times New Roman"/>
            <w:szCs w:val="24"/>
          </w:rPr>
          <m:t>=</m:t>
        </m:r>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Replacing </w:t>
      </w:r>
      <m:oMath>
        <m:r>
          <m:rPr>
            <m:sty m:val="b"/>
          </m:rPr>
          <w:rPr>
            <w:rFonts w:ascii="Cambria Math" w:hAnsi="Cambria Math" w:cs="Times New Roman"/>
            <w:szCs w:val="24"/>
          </w:rPr>
          <m:t>β</m:t>
        </m:r>
      </m:oMath>
      <w:r w:rsidRPr="00A1530B">
        <w:rPr>
          <w:rFonts w:ascii="Times New Roman" w:hAnsi="Times New Roman" w:cs="Times New Roman"/>
          <w:b/>
          <w:szCs w:val="24"/>
        </w:rPr>
        <w:t xml:space="preserve"> </w:t>
      </w:r>
      <w:proofErr w:type="gramStart"/>
      <w:r>
        <w:rPr>
          <w:rFonts w:ascii="Times New Roman" w:hAnsi="Times New Roman" w:cs="Times New Roman"/>
          <w:szCs w:val="24"/>
        </w:rPr>
        <w:t>with</w:t>
      </w:r>
      <w:r w:rsidRPr="00A1530B">
        <w:rPr>
          <w:rFonts w:ascii="Times New Roman" w:hAnsi="Times New Roman" w:cs="Times New Roman"/>
          <w:szCs w:val="24"/>
        </w:rPr>
        <w:t xml:space="preserve"> </w:t>
      </w:r>
      <w:proofErr w:type="gramEnd"/>
      <m:oMath>
        <m:sSup>
          <m:sSupPr>
            <m:ctrlPr>
              <w:rPr>
                <w:rFonts w:ascii="Cambria Math" w:hAnsi="Cambria Math" w:cs="Times New Roman"/>
                <w:b/>
                <w:szCs w:val="24"/>
              </w:rPr>
            </m:ctrlPr>
          </m:sSupPr>
          <m:e>
            <m:r>
              <m:rPr>
                <m:sty m:val="b"/>
              </m:rPr>
              <w:rPr>
                <w:rFonts w:ascii="Cambria Math" w:hAnsi="Cambria Math" w:cs="Times New Roman"/>
                <w:szCs w:val="24"/>
              </w:rPr>
              <m:t>β</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b/>
                <w:i/>
                <w:szCs w:val="24"/>
              </w:rPr>
            </m:ctrlPr>
          </m:dPr>
          <m:e>
            <m:sSup>
              <m:sSupPr>
                <m:ctrlPr>
                  <w:rPr>
                    <w:rFonts w:ascii="Cambria Math" w:hAnsi="Cambria Math" w:cs="Times New Roman"/>
                    <w:i/>
                    <w:szCs w:val="24"/>
                  </w:rPr>
                </m:ctrlPr>
              </m:sSupPr>
              <m:e>
                <m:r>
                  <w:rPr>
                    <w:rFonts w:ascii="Cambria Math" w:hAnsi="Cambria Math" w:cs="Times New Roman"/>
                    <w:szCs w:val="24"/>
                  </w:rPr>
                  <m:t>h</m:t>
                </m:r>
                <m:ctrlPr>
                  <w:rPr>
                    <w:rFonts w:ascii="Cambria Math" w:hAnsi="Cambria Math" w:cs="Times New Roman"/>
                    <w:b/>
                    <w:i/>
                    <w:szCs w:val="24"/>
                  </w:rPr>
                </m:ctrlPr>
              </m:e>
              <m:sup>
                <m:r>
                  <w:rPr>
                    <w:rFonts w:ascii="Cambria Math" w:hAnsi="Cambria Math" w:cs="Times New Roman"/>
                    <w:szCs w:val="24"/>
                  </w:rPr>
                  <m:t>2</m:t>
                </m:r>
              </m:sup>
            </m:sSup>
            <m:ctrlPr>
              <w:rPr>
                <w:rFonts w:ascii="Cambria Math" w:hAnsi="Cambria Math" w:cs="Times New Roman"/>
                <w:i/>
                <w:szCs w:val="24"/>
              </w:rPr>
            </m:ctrlPr>
          </m:e>
        </m:d>
      </m:oMath>
      <w:r w:rsidRPr="00A1530B">
        <w:rPr>
          <w:rFonts w:ascii="Times New Roman" w:hAnsi="Times New Roman" w:cs="Times New Roman"/>
          <w:szCs w:val="24"/>
        </w:rPr>
        <w:t xml:space="preserve">, we get </w:t>
      </w:r>
    </w:p>
    <w:p w:rsidR="00345A24" w:rsidRPr="00A1530B" w:rsidRDefault="00345A24"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Q</m:t>
                          </m:r>
                        </m:e>
                        <m:sup>
                          <m:r>
                            <w:rPr>
                              <w:rFonts w:ascii="Cambria Math" w:hAnsi="Cambria Math" w:cs="Times New Roman"/>
                              <w:szCs w:val="24"/>
                            </w:rPr>
                            <m:t>*</m:t>
                          </m:r>
                        </m:sup>
                      </m:sSup>
                      <m:d>
                        <m:dPr>
                          <m:ctrlPr>
                            <w:rPr>
                              <w:rFonts w:ascii="Cambria Math" w:hAnsi="Cambria Math" w:cs="Times New Roman"/>
                              <w:i/>
                              <w:szCs w:val="24"/>
                            </w:rPr>
                          </m:ctrlPr>
                        </m:dPr>
                        <m:e>
                          <m:r>
                            <m:rPr>
                              <m:sty m:val="b"/>
                            </m:rPr>
                            <w:rPr>
                              <w:rFonts w:ascii="Cambria Math" w:hAnsi="Cambria Math" w:cs="Times New Roman"/>
                              <w:szCs w:val="24"/>
                            </w:rPr>
                            <m:t>θ,λ</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m:rPr>
              <m:sty m:val="p"/>
            </m:rPr>
            <w:rPr>
              <w:rFonts w:ascii="Cambria Math" w:hAnsi="Cambria Math" w:cs="Times New Roman"/>
              <w:szCs w:val="24"/>
            </w:rPr>
            <m:t>=</m:t>
          </m:r>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b"/>
            </m:rPr>
            <w:rPr>
              <w:rFonts w:ascii="Cambria Math" w:hAnsi="Cambria Math" w:cs="Times New Roman"/>
              <w:szCs w:val="24"/>
            </w:rPr>
            <m:t>=</m:t>
          </m:r>
          <m:r>
            <m:rPr>
              <m:sty m:val="p"/>
            </m:rPr>
            <w:rPr>
              <w:rFonts w:ascii="Cambria Math" w:hAnsi="Cambria Math" w:cs="Times New Roman"/>
              <w:szCs w:val="24"/>
            </w:rPr>
            <m:t>0,</m:t>
          </m:r>
        </m:oMath>
      </m:oMathPara>
    </w:p>
    <w:p w:rsidR="00345A24" w:rsidRPr="00A1530B" w:rsidRDefault="00345A24" w:rsidP="00345A24">
      <w:pPr>
        <w:spacing w:after="0"/>
        <w:rPr>
          <w:rFonts w:ascii="Times New Roman" w:hAnsi="Times New Roman" w:cs="Times New Roman"/>
          <w:szCs w:val="24"/>
        </w:rPr>
      </w:pPr>
      <w:proofErr w:type="gramStart"/>
      <w:r w:rsidRPr="00A1530B">
        <w:rPr>
          <w:rFonts w:ascii="Times New Roman" w:hAnsi="Times New Roman" w:cs="Times New Roman"/>
          <w:szCs w:val="24"/>
        </w:rPr>
        <w:t>and</w:t>
      </w:r>
      <w:proofErr w:type="gramEnd"/>
      <w:r w:rsidRPr="00A1530B">
        <w:rPr>
          <w:rFonts w:ascii="Times New Roman" w:hAnsi="Times New Roman" w:cs="Times New Roman"/>
          <w:szCs w:val="24"/>
        </w:rPr>
        <w:t xml:space="preserve"> it is equivalen</w:t>
      </w:r>
      <w:r>
        <w:rPr>
          <w:rFonts w:ascii="Times New Roman" w:hAnsi="Times New Roman" w:cs="Times New Roman" w:hint="eastAsia"/>
          <w:szCs w:val="24"/>
        </w:rPr>
        <w:t>t</w:t>
      </w:r>
      <w:r w:rsidRPr="00A1530B">
        <w:rPr>
          <w:rFonts w:ascii="Times New Roman" w:hAnsi="Times New Roman" w:cs="Times New Roman"/>
          <w:szCs w:val="24"/>
        </w:rPr>
        <w:t xml:space="preserve"> to </w:t>
      </w:r>
    </w:p>
    <w:p w:rsidR="00345A24" w:rsidRPr="00A1530B" w:rsidRDefault="00345A24" w:rsidP="00345A24">
      <w:pPr>
        <w:spacing w:after="0"/>
        <w:rPr>
          <w:rFonts w:ascii="Times New Roman" w:hAnsi="Times New Roman" w:cs="Times New Roman"/>
          <w:szCs w:val="24"/>
        </w:rPr>
      </w:pPr>
      <m:oMathPara>
        <m:oMath>
          <m:sSub>
            <m:sSubPr>
              <m:ctrlPr>
                <w:rPr>
                  <w:rFonts w:ascii="Cambria Math" w:hAnsi="Cambria Math" w:cs="Times New Roman"/>
                  <w:szCs w:val="24"/>
                </w:rPr>
              </m:ctrlPr>
            </m:sSubPr>
            <m:e>
              <m:d>
                <m:dPr>
                  <m:begChr m:val=""/>
                  <m:endChr m:val="|"/>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∂Q</m:t>
                      </m:r>
                      <m:d>
                        <m:dPr>
                          <m:ctrlPr>
                            <w:rPr>
                              <w:rFonts w:ascii="Cambria Math" w:hAnsi="Cambria Math" w:cs="Times New Roman"/>
                              <w:i/>
                              <w:szCs w:val="24"/>
                            </w:rPr>
                          </m:ctrlPr>
                        </m:dPr>
                        <m:e>
                          <m:r>
                            <m:rPr>
                              <m:sty m:val="b"/>
                            </m:rPr>
                            <w:rPr>
                              <w:rFonts w:ascii="Cambria Math" w:hAnsi="Cambria Math" w:cs="Times New Roman"/>
                              <w:szCs w:val="24"/>
                            </w:rPr>
                            <m:t>θ</m:t>
                          </m:r>
                          <m:ctrlPr>
                            <w:rPr>
                              <w:rFonts w:ascii="Cambria Math" w:hAnsi="Cambria Math" w:cs="Times New Roman"/>
                              <w:b/>
                              <w:szCs w:val="24"/>
                            </w:rPr>
                          </m:ctrlPr>
                        </m:e>
                        <m:e>
                          <m:sSup>
                            <m:sSupPr>
                              <m:ctrlPr>
                                <w:rPr>
                                  <w:rFonts w:ascii="Cambria Math" w:hAnsi="Cambria Math" w:cs="Times New Roman"/>
                                  <w:b/>
                                  <w:szCs w:val="24"/>
                                </w:rPr>
                              </m:ctrlPr>
                            </m:sSupPr>
                            <m:e>
                              <m:r>
                                <m:rPr>
                                  <m:sty m:val="b"/>
                                </m:rPr>
                                <w:rPr>
                                  <w:rFonts w:ascii="Cambria Math" w:hAnsi="Cambria Math" w:cs="Times New Roman"/>
                                  <w:szCs w:val="24"/>
                                </w:rPr>
                                <m:t>θ</m:t>
                              </m:r>
                            </m:e>
                            <m:sup>
                              <m:d>
                                <m:dPr>
                                  <m:ctrlPr>
                                    <w:rPr>
                                      <w:rFonts w:ascii="Cambria Math" w:hAnsi="Cambria Math" w:cs="Times New Roman"/>
                                      <w:i/>
                                      <w:szCs w:val="24"/>
                                    </w:rPr>
                                  </m:ctrlPr>
                                </m:dPr>
                                <m:e>
                                  <m:r>
                                    <w:rPr>
                                      <w:rFonts w:ascii="Cambria Math" w:hAnsi="Cambria Math" w:cs="Times New Roman"/>
                                      <w:szCs w:val="24"/>
                                    </w:rPr>
                                    <m:t>k</m:t>
                                  </m:r>
                                </m:e>
                              </m:d>
                            </m:sup>
                          </m:sSup>
                        </m:e>
                      </m:d>
                      <m:ctrlPr>
                        <w:rPr>
                          <w:rFonts w:ascii="Cambria Math" w:hAnsi="Cambria Math" w:cs="Times New Roman"/>
                          <w:i/>
                          <w:szCs w:val="24"/>
                        </w:rPr>
                      </m:ctrlPr>
                    </m:num>
                    <m:den>
                      <m:r>
                        <w:rPr>
                          <w:rFonts w:ascii="Cambria Math" w:hAnsi="Cambria Math" w:cs="Times New Roman"/>
                          <w:szCs w:val="24"/>
                        </w:rPr>
                        <m:t>∂</m:t>
                      </m:r>
                      <m:r>
                        <m:rPr>
                          <m:sty m:val="b"/>
                        </m:rPr>
                        <w:rPr>
                          <w:rFonts w:ascii="Cambria Math" w:hAnsi="Cambria Math" w:cs="Times New Roman"/>
                          <w:szCs w:val="24"/>
                        </w:rPr>
                        <m:t>θ</m:t>
                      </m:r>
                    </m:den>
                  </m:f>
                </m:e>
              </m:d>
              <m:ctrlPr>
                <w:rPr>
                  <w:rFonts w:ascii="Cambria Math" w:hAnsi="Cambria Math" w:cs="Times New Roman"/>
                  <w:i/>
                  <w:szCs w:val="24"/>
                </w:rPr>
              </m:ctrlPr>
            </m:e>
            <m:sub>
              <m:r>
                <m:rPr>
                  <m:sty m:val="b"/>
                </m:rPr>
                <w:rPr>
                  <w:rFonts w:ascii="Cambria Math" w:hAnsi="Cambria Math" w:cs="Times New Roman"/>
                  <w:szCs w:val="24"/>
                </w:rPr>
                <m:t>β=</m:t>
              </m:r>
              <m:sSup>
                <m:sSupPr>
                  <m:ctrlPr>
                    <w:rPr>
                      <w:rFonts w:ascii="Cambria Math" w:hAnsi="Cambria Math" w:cs="Times New Roman"/>
                      <w:i/>
                      <w:szCs w:val="24"/>
                    </w:rPr>
                  </m:ctrlPr>
                </m:sSupPr>
                <m:e>
                  <m:r>
                    <m:rPr>
                      <m:sty m:val="b"/>
                    </m:rPr>
                    <w:rPr>
                      <w:rFonts w:ascii="Cambria Math" w:hAnsi="Cambria Math" w:cs="Times New Roman"/>
                      <w:szCs w:val="24"/>
                    </w:rPr>
                    <m:t>β</m:t>
                  </m:r>
                  <m:ctrlPr>
                    <w:rPr>
                      <w:rFonts w:ascii="Cambria Math" w:hAnsi="Cambria Math" w:cs="Times New Roman"/>
                      <w:b/>
                      <w:szCs w:val="24"/>
                    </w:rPr>
                  </m:ctrlPr>
                </m:e>
                <m:sup>
                  <m:d>
                    <m:dPr>
                      <m:ctrlPr>
                        <w:rPr>
                          <w:rFonts w:ascii="Cambria Math" w:hAnsi="Cambria Math" w:cs="Times New Roman"/>
                          <w:b/>
                          <w:i/>
                          <w:szCs w:val="24"/>
                        </w:rPr>
                      </m:ctrlPr>
                    </m:dPr>
                    <m:e>
                      <m:r>
                        <m:rPr>
                          <m:sty m:val="bi"/>
                        </m:rP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ctrlPr>
                <w:rPr>
                  <w:rFonts w:ascii="Cambria Math" w:hAnsi="Cambria Math" w:cs="Times New Roman"/>
                  <w:b/>
                  <w:i/>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m:rPr>
              <m:sty m:val="p"/>
            </m:rPr>
            <w:rPr>
              <w:rFonts w:ascii="Cambria Math" w:hAnsi="Cambria Math" w:cs="Times New Roman"/>
              <w:szCs w:val="24"/>
            </w:rPr>
            <m:t>.</m:t>
          </m:r>
        </m:oMath>
      </m:oMathPara>
    </w:p>
    <w:p w:rsidR="00345A24" w:rsidRPr="00A1530B" w:rsidRDefault="00345A24" w:rsidP="00345A24">
      <w:pPr>
        <w:spacing w:after="0"/>
        <w:rPr>
          <w:rFonts w:ascii="Times New Roman" w:hAnsi="Times New Roman" w:cs="Times New Roman"/>
          <w:szCs w:val="24"/>
        </w:rPr>
      </w:pPr>
      <w:r w:rsidRPr="00A1530B">
        <w:rPr>
          <w:rFonts w:ascii="Times New Roman" w:hAnsi="Times New Roman" w:cs="Times New Roman"/>
          <w:szCs w:val="24"/>
        </w:rPr>
        <w:lastRenderedPageBreak/>
        <w:t xml:space="preserve">Note that </w:t>
      </w:r>
      <w:r>
        <w:rPr>
          <w:rFonts w:ascii="Times New Roman" w:hAnsi="Times New Roman" w:cs="Times New Roman"/>
          <w:szCs w:val="24"/>
        </w:rPr>
        <w:t xml:space="preserve">to </w:t>
      </w:r>
      <w:r w:rsidRPr="00A1530B">
        <w:rPr>
          <w:rFonts w:ascii="Times New Roman" w:hAnsi="Times New Roman" w:cs="Times New Roman"/>
          <w:szCs w:val="24"/>
        </w:rPr>
        <w:t xml:space="preserve">the left </w:t>
      </w:r>
      <w:r>
        <w:rPr>
          <w:rFonts w:ascii="Times New Roman" w:hAnsi="Times New Roman" w:cs="Times New Roman"/>
          <w:szCs w:val="24"/>
        </w:rPr>
        <w:t xml:space="preserve">of this equation </w:t>
      </w:r>
      <w:r w:rsidRPr="00A1530B">
        <w:rPr>
          <w:rFonts w:ascii="Times New Roman" w:hAnsi="Times New Roman" w:cs="Times New Roman"/>
          <w:szCs w:val="24"/>
        </w:rPr>
        <w:t xml:space="preserve">is </w:t>
      </w:r>
      <w:r>
        <w:rPr>
          <w:rFonts w:ascii="Times New Roman" w:hAnsi="Times New Roman" w:cs="Times New Roman"/>
          <w:szCs w:val="24"/>
        </w:rPr>
        <w:t>a</w:t>
      </w:r>
      <w:r w:rsidRPr="00A1530B">
        <w:rPr>
          <w:rFonts w:ascii="Times New Roman" w:hAnsi="Times New Roman" w:cs="Times New Roman"/>
          <w:szCs w:val="24"/>
        </w:rPr>
        <w:t xml:space="preserve"> function </w:t>
      </w:r>
      <w:proofErr w:type="gramStart"/>
      <w:r w:rsidRPr="00A1530B">
        <w:rPr>
          <w:rFonts w:ascii="Times New Roman" w:hAnsi="Times New Roman" w:cs="Times New Roman"/>
          <w:szCs w:val="24"/>
        </w:rPr>
        <w:t xml:space="preserve">of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xml:space="preserve">, denoted by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e>
        </m:d>
      </m:oMath>
      <w:r w:rsidRPr="00A1530B">
        <w:rPr>
          <w:rFonts w:ascii="Times New Roman" w:hAnsi="Times New Roman" w:cs="Times New Roman"/>
          <w:szCs w:val="24"/>
        </w:rPr>
        <w:t xml:space="preserve">. </w:t>
      </w:r>
      <w:r>
        <w:rPr>
          <w:rFonts w:ascii="Times New Roman" w:hAnsi="Times New Roman" w:cs="Times New Roman" w:hint="eastAsia"/>
          <w:szCs w:val="24"/>
        </w:rPr>
        <w:t xml:space="preserve">Applying </w:t>
      </w:r>
      <w:r>
        <w:rPr>
          <w:rFonts w:ascii="Times New Roman" w:hAnsi="Times New Roman" w:cs="Times New Roman"/>
          <w:i/>
          <w:szCs w:val="24"/>
        </w:rPr>
        <w:t>Complementary</w:t>
      </w:r>
      <w:r>
        <w:rPr>
          <w:rFonts w:ascii="Times New Roman" w:hAnsi="Times New Roman" w:cs="Times New Roman" w:hint="eastAsia"/>
          <w:i/>
          <w:szCs w:val="24"/>
        </w:rPr>
        <w:t xml:space="preserve"> slackness </w:t>
      </w:r>
      <w:r>
        <w:rPr>
          <w:rFonts w:ascii="Times New Roman" w:hAnsi="Times New Roman" w:cs="Times New Roman" w:hint="eastAsia"/>
          <w:szCs w:val="24"/>
        </w:rPr>
        <w:t>condition</w:t>
      </w:r>
      <w:r>
        <w:rPr>
          <w:rFonts w:ascii="Times New Roman" w:hAnsi="Times New Roman" w:cs="Times New Roman"/>
          <w:szCs w:val="24"/>
        </w:rPr>
        <w:t>s</w:t>
      </w:r>
      <w:r>
        <w:rPr>
          <w:rFonts w:ascii="Times New Roman" w:hAnsi="Times New Roman" w:cs="Times New Roman" w:hint="eastAsia"/>
          <w:szCs w:val="24"/>
        </w:rPr>
        <w:t xml:space="preserve"> to </w:t>
      </w:r>
      <w:r>
        <w:rPr>
          <w:rFonts w:ascii="Times New Roman" w:hAnsi="Times New Roman" w:cs="Times New Roman"/>
          <w:szCs w:val="24"/>
        </w:rPr>
        <w:t xml:space="preserve">the </w:t>
      </w:r>
      <w:r>
        <w:rPr>
          <w:rFonts w:ascii="Times New Roman" w:hAnsi="Times New Roman" w:cs="Times New Roman" w:hint="eastAsia"/>
          <w:szCs w:val="24"/>
        </w:rPr>
        <w:t xml:space="preserve">above equation, </w:t>
      </w:r>
      <m:oMath>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w:proofErr w:type="gramStart"/>
      <w:r>
        <w:rPr>
          <w:rFonts w:ascii="Times New Roman" w:hAnsi="Times New Roman" w:cs="Times New Roman"/>
          <w:szCs w:val="24"/>
        </w:rPr>
        <w:t>becomes</w:t>
      </w:r>
      <w:r w:rsidRPr="00A1530B">
        <w:rPr>
          <w:rFonts w:ascii="Times New Roman" w:hAnsi="Times New Roman" w:cs="Times New Roman"/>
          <w:szCs w:val="24"/>
        </w:rPr>
        <w:t xml:space="preserve"> </w:t>
      </w:r>
      <w:proofErr w:type="gramEnd"/>
      <m:oMath>
        <m:r>
          <m:rPr>
            <m:sty m:val="p"/>
          </m:rPr>
          <w:rPr>
            <w:rFonts w:ascii="Cambria Math" w:hAnsi="Cambria Math" w:cs="Times New Roman"/>
            <w:szCs w:val="24"/>
          </w:rPr>
          <m:t>(0,0,</m:t>
        </m:r>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m:t>
        </m:r>
      </m:oMath>
      <w:r w:rsidRPr="00A1530B">
        <w:rPr>
          <w:rFonts w:ascii="Times New Roman" w:hAnsi="Times New Roman" w:cs="Times New Roman"/>
          <w:szCs w:val="24"/>
        </w:rPr>
        <w:t xml:space="preserve">, </w:t>
      </w: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r>
              <w:rPr>
                <w:rFonts w:ascii="Cambria Math" w:hAnsi="Cambria Math" w:cs="Times New Roman"/>
                <w:szCs w:val="24"/>
              </w:rPr>
              <m:t>,0,0</m:t>
            </m:r>
          </m:e>
        </m:d>
      </m:oMath>
      <w:r>
        <w:rPr>
          <w:rFonts w:ascii="Times New Roman" w:hAnsi="Times New Roman" w:cs="Times New Roman"/>
          <w:szCs w:val="24"/>
        </w:rPr>
        <w:t>,</w:t>
      </w:r>
      <w:r w:rsidRPr="00A1530B">
        <w:rPr>
          <w:rFonts w:ascii="Times New Roman" w:hAnsi="Times New Roman" w:cs="Times New Roman"/>
          <w:szCs w:val="24"/>
        </w:rPr>
        <w:t xml:space="preserve"> or </w:t>
      </w:r>
      <m:oMath>
        <m:d>
          <m:dPr>
            <m:ctrlPr>
              <w:rPr>
                <w:rFonts w:ascii="Cambria Math" w:hAnsi="Cambria Math" w:cs="Times New Roman"/>
                <w:szCs w:val="24"/>
              </w:rPr>
            </m:ctrlPr>
          </m:dPr>
          <m:e>
            <m:r>
              <w:rPr>
                <w:rFonts w:ascii="Cambria Math" w:hAnsi="Cambria Math" w:cs="Times New Roman"/>
                <w:szCs w:val="24"/>
              </w:rPr>
              <m:t>0,</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r>
              <w:rPr>
                <w:rFonts w:ascii="Cambria Math" w:hAnsi="Cambria Math" w:cs="Times New Roman"/>
                <w:szCs w:val="24"/>
              </w:rPr>
              <m:t>,1</m:t>
            </m:r>
          </m:e>
        </m:d>
      </m:oMath>
      <w:r w:rsidRPr="00A1530B">
        <w:rPr>
          <w:rFonts w:ascii="Times New Roman" w:hAnsi="Times New Roman" w:cs="Times New Roman"/>
          <w:szCs w:val="24"/>
        </w:rPr>
        <w:t xml:space="preserve">. If we assume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=0</m:t>
        </m:r>
      </m:oMath>
      <w:r w:rsidRPr="00A1530B">
        <w:rPr>
          <w:rFonts w:ascii="Times New Roman" w:hAnsi="Times New Roman" w:cs="Times New Roman"/>
          <w:szCs w:val="24"/>
        </w:rPr>
        <w:t xml:space="preserve"> </w:t>
      </w:r>
      <w:proofErr w:type="gramStart"/>
      <w:r w:rsidRPr="00A1530B">
        <w:rPr>
          <w:rFonts w:ascii="Times New Roman" w:hAnsi="Times New Roman" w:cs="Times New Roman"/>
          <w:szCs w:val="24"/>
        </w:rPr>
        <w:t xml:space="preserve">and </w:t>
      </w:r>
      <w:proofErr w:type="gramEnd"/>
      <m:oMath>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r>
          <m:rPr>
            <m:sty m:val="p"/>
          </m:rPr>
          <w:rPr>
            <w:rFonts w:ascii="Cambria Math" w:hAnsi="Cambria Math" w:cs="Times New Roman"/>
            <w:szCs w:val="24"/>
          </w:rPr>
          <m:t>=0</m:t>
        </m:r>
      </m:oMath>
      <w:r w:rsidRPr="00A1530B">
        <w:rPr>
          <w:rFonts w:ascii="Times New Roman" w:hAnsi="Times New Roman" w:cs="Times New Roman"/>
          <w:szCs w:val="24"/>
        </w:rPr>
        <w:t xml:space="preserve">, then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1</m:t>
            </m:r>
          </m:sub>
        </m:sSub>
      </m:oMath>
      <w:r w:rsidRPr="00A1530B">
        <w:rPr>
          <w:rFonts w:ascii="Times New Roman" w:hAnsi="Times New Roman" w:cs="Times New Roman"/>
          <w:szCs w:val="24"/>
        </w:rPr>
        <w:t xml:space="preserve"> and it will be non-positive if the assumptions are met by the </w:t>
      </w:r>
      <w:r w:rsidRPr="00A1530B">
        <w:rPr>
          <w:rFonts w:ascii="Times New Roman" w:hAnsi="Times New Roman" w:cs="Times New Roman"/>
          <w:i/>
          <w:szCs w:val="24"/>
        </w:rPr>
        <w:t xml:space="preserve">Dual feasibility </w:t>
      </w:r>
      <w:r w:rsidRPr="00A1530B">
        <w:rPr>
          <w:rFonts w:ascii="Times New Roman" w:hAnsi="Times New Roman" w:cs="Times New Roman"/>
          <w:szCs w:val="24"/>
        </w:rPr>
        <w:t xml:space="preserve">condition. Similarly, when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r>
          <w:rPr>
            <w:rFonts w:ascii="Cambria Math" w:hAnsi="Cambria Math" w:cs="Times New Roman"/>
            <w:szCs w:val="24"/>
          </w:rPr>
          <m:t>=1</m:t>
        </m:r>
      </m:oMath>
      <w:r w:rsidRPr="00A1530B">
        <w:rPr>
          <w:rFonts w:ascii="Times New Roman" w:hAnsi="Times New Roman" w:cs="Times New Roman"/>
          <w:szCs w:val="24"/>
        </w:rPr>
        <w:t xml:space="preserve"> and </w:t>
      </w:r>
      <m:oMath>
        <m:sSub>
          <m:sSubPr>
            <m:ctrlPr>
              <w:rPr>
                <w:rFonts w:ascii="Cambria Math" w:hAnsi="Cambria Math" w:cs="Times New Roman"/>
                <w:szCs w:val="24"/>
              </w:rPr>
            </m:ctrlPr>
          </m:sSubPr>
          <m:e>
            <m:r>
              <w:rPr>
                <w:rFonts w:ascii="Cambria Math" w:hAnsi="Cambria Math" w:cs="Times New Roman"/>
                <w:szCs w:val="24"/>
              </w:rPr>
              <m:t>λ</m:t>
            </m:r>
          </m:e>
          <m:sub>
            <m:r>
              <w:rPr>
                <w:rFonts w:ascii="Cambria Math" w:hAnsi="Cambria Math" w:cs="Times New Roman"/>
                <w:szCs w:val="24"/>
              </w:rPr>
              <m:t>1</m:t>
            </m:r>
          </m:sub>
        </m:sSub>
        <m:r>
          <m:rPr>
            <m:sty m:val="p"/>
          </m:rPr>
          <w:rPr>
            <w:rFonts w:ascii="Cambria Math" w:hAnsi="Cambria Math" w:cs="Times New Roman"/>
            <w:szCs w:val="24"/>
          </w:rPr>
          <m:t>=0</m:t>
        </m:r>
      </m:oMath>
      <w:r w:rsidRPr="00A1530B">
        <w:rPr>
          <w:rFonts w:ascii="Times New Roman" w:hAnsi="Times New Roman" w:cs="Times New Roman"/>
          <w:szCs w:val="24"/>
        </w:rPr>
        <w:t xml:space="preserve"> are assumed, </w:t>
      </w:r>
      <m:oMath>
        <m:sSup>
          <m:sSupPr>
            <m:ctrlPr>
              <w:rPr>
                <w:rFonts w:ascii="Cambria Math" w:hAnsi="Cambria Math" w:cs="Times New Roman"/>
                <w:i/>
                <w:szCs w:val="24"/>
              </w:rPr>
            </m:ctrlPr>
          </m:sSupPr>
          <m:e>
            <m:r>
              <w:rPr>
                <w:rFonts w:ascii="Cambria Math" w:hAnsi="Cambria Math" w:cs="Times New Roman"/>
                <w:szCs w:val="24"/>
              </w:rPr>
              <m:t>g</m:t>
            </m:r>
          </m:e>
          <m:sup>
            <m:d>
              <m:dPr>
                <m:ctrlPr>
                  <w:rPr>
                    <w:rFonts w:ascii="Cambria Math" w:hAnsi="Cambria Math" w:cs="Times New Roman"/>
                    <w:i/>
                    <w:szCs w:val="24"/>
                  </w:rPr>
                </m:ctrlPr>
              </m:dPr>
              <m:e>
                <m:r>
                  <w:rPr>
                    <w:rFonts w:ascii="Cambria Math" w:hAnsi="Cambria Math" w:cs="Times New Roman"/>
                    <w:szCs w:val="24"/>
                  </w:rPr>
                  <m:t>k</m:t>
                </m:r>
              </m:e>
            </m:d>
          </m:sup>
        </m:sSup>
        <m:d>
          <m:dPr>
            <m:ctrlPr>
              <w:rPr>
                <w:rFonts w:ascii="Cambria Math" w:hAnsi="Cambria Math" w:cs="Times New Roman"/>
                <w:i/>
                <w:szCs w:val="24"/>
              </w:rPr>
            </m:ctrlPr>
          </m:dPr>
          <m:e>
            <m:r>
              <w:rPr>
                <w:rFonts w:ascii="Cambria Math" w:hAnsi="Cambria Math" w:cs="Times New Roman"/>
                <w:szCs w:val="24"/>
              </w:rPr>
              <m:t>1</m:t>
            </m:r>
          </m:e>
        </m:d>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λ</m:t>
            </m:r>
          </m:e>
          <m:sub>
            <m:r>
              <m:rPr>
                <m:sty m:val="p"/>
              </m:rPr>
              <w:rPr>
                <w:rFonts w:ascii="Cambria Math" w:hAnsi="Cambria Math" w:cs="Times New Roman"/>
                <w:szCs w:val="24"/>
              </w:rPr>
              <m:t>2</m:t>
            </m:r>
          </m:sub>
        </m:sSub>
      </m:oMath>
      <w:r w:rsidRPr="00A1530B">
        <w:rPr>
          <w:rFonts w:ascii="Times New Roman" w:hAnsi="Times New Roman" w:cs="Times New Roman"/>
          <w:szCs w:val="24"/>
        </w:rPr>
        <w:t xml:space="preserve"> and it will be non-negative if the assumptions are satisfied. If none of </w:t>
      </w:r>
      <w:r>
        <w:rPr>
          <w:rFonts w:ascii="Times New Roman" w:hAnsi="Times New Roman" w:cs="Times New Roman"/>
          <w:szCs w:val="24"/>
        </w:rPr>
        <w:t>these assumptions</w:t>
      </w:r>
      <w:r w:rsidRPr="00A1530B">
        <w:rPr>
          <w:rFonts w:ascii="Times New Roman" w:hAnsi="Times New Roman" w:cs="Times New Roman"/>
          <w:szCs w:val="24"/>
        </w:rPr>
        <w:t xml:space="preserve"> are met,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1</m:t>
            </m:r>
          </m:sub>
        </m:sSub>
      </m:oMath>
      <w:r w:rsidRPr="00A1530B">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2</m:t>
            </m:r>
          </m:sub>
        </m:sSub>
      </m:oMath>
      <w:r w:rsidRPr="00A1530B">
        <w:rPr>
          <w:rFonts w:ascii="Times New Roman" w:hAnsi="Times New Roman" w:cs="Times New Roman"/>
          <w:szCs w:val="24"/>
        </w:rPr>
        <w:t xml:space="preserve"> are automatically zero, and </w:t>
      </w:r>
      <w:r>
        <w:rPr>
          <w:rFonts w:ascii="Times New Roman" w:hAnsi="Times New Roman" w:cs="Times New Roman"/>
          <w:szCs w:val="24"/>
        </w:rPr>
        <w:t>thus optimization can be done without any</w:t>
      </w:r>
      <w:r w:rsidRPr="00A1530B">
        <w:rPr>
          <w:rFonts w:ascii="Times New Roman" w:hAnsi="Times New Roman" w:cs="Times New Roman"/>
          <w:szCs w:val="24"/>
        </w:rPr>
        <w:t xml:space="preserve"> restrictions </w:t>
      </w:r>
      <w:proofErr w:type="gramStart"/>
      <w:r w:rsidRPr="00A1530B">
        <w:rPr>
          <w:rFonts w:ascii="Times New Roman" w:hAnsi="Times New Roman" w:cs="Times New Roman"/>
          <w:szCs w:val="24"/>
        </w:rPr>
        <w:t xml:space="preserve">on </w:t>
      </w:r>
      <w:proofErr w:type="gramEnd"/>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sidRPr="00A1530B">
        <w:rPr>
          <w:rFonts w:ascii="Times New Roman" w:hAnsi="Times New Roman" w:cs="Times New Roman"/>
          <w:szCs w:val="24"/>
        </w:rPr>
        <w:t>. Th</w:t>
      </w:r>
      <w:r>
        <w:rPr>
          <w:rFonts w:ascii="Times New Roman" w:hAnsi="Times New Roman" w:cs="Times New Roman"/>
          <w:szCs w:val="24"/>
        </w:rPr>
        <w:t>is</w:t>
      </w:r>
      <w:r w:rsidRPr="00A1530B">
        <w:rPr>
          <w:rFonts w:ascii="Times New Roman" w:hAnsi="Times New Roman" w:cs="Times New Roman"/>
          <w:szCs w:val="24"/>
        </w:rPr>
        <w:t xml:space="preserve"> concept </w:t>
      </w:r>
      <w:proofErr w:type="gramStart"/>
      <w:r w:rsidRPr="00A1530B">
        <w:rPr>
          <w:rFonts w:ascii="Times New Roman" w:hAnsi="Times New Roman" w:cs="Times New Roman"/>
          <w:szCs w:val="24"/>
        </w:rPr>
        <w:t>is illustrated</w:t>
      </w:r>
      <w:proofErr w:type="gramEnd"/>
      <w:r w:rsidRPr="00A1530B">
        <w:rPr>
          <w:rFonts w:ascii="Times New Roman" w:hAnsi="Times New Roman" w:cs="Times New Roman"/>
          <w:szCs w:val="24"/>
        </w:rPr>
        <w:t xml:space="preserve"> in Figure </w:t>
      </w:r>
      <w:r w:rsidR="000C60C8">
        <w:rPr>
          <w:rFonts w:ascii="Times New Roman" w:hAnsi="Times New Roman" w:cs="Times New Roman" w:hint="eastAsia"/>
          <w:szCs w:val="24"/>
        </w:rPr>
        <w:t>4.</w:t>
      </w:r>
      <w:r w:rsidRPr="00A1530B">
        <w:rPr>
          <w:rFonts w:ascii="Times New Roman" w:hAnsi="Times New Roman" w:cs="Times New Roman"/>
          <w:szCs w:val="24"/>
        </w:rPr>
        <w:t>1.</w:t>
      </w:r>
    </w:p>
    <w:p w:rsidR="00345A24" w:rsidRPr="00A1530B" w:rsidRDefault="00345A24" w:rsidP="00345A24">
      <w:pPr>
        <w:pStyle w:val="corrs-au"/>
        <w:spacing w:before="0" w:line="480" w:lineRule="auto"/>
        <w:rPr>
          <w:rFonts w:ascii="Times New Roman" w:hAnsi="Times New Roman"/>
          <w:b/>
          <w:sz w:val="24"/>
          <w:szCs w:val="24"/>
          <w:lang w:eastAsia="ko-KR"/>
        </w:rPr>
      </w:pPr>
    </w:p>
    <w:p w:rsidR="00345A24" w:rsidRPr="00A1530B" w:rsidRDefault="00345A24" w:rsidP="00345A24">
      <w:pPr>
        <w:pStyle w:val="3"/>
      </w:pPr>
      <w:bookmarkStart w:id="102" w:name="_Toc531906041"/>
      <w:r>
        <w:rPr>
          <w:rFonts w:hint="eastAsia"/>
        </w:rPr>
        <w:t xml:space="preserve">4.2.4 </w:t>
      </w:r>
      <w:r w:rsidRPr="00A1530B">
        <w:t>Ascertainment Bias</w:t>
      </w:r>
      <w:r>
        <w:t>-corrected Heritability Estimation</w:t>
      </w:r>
      <w:bookmarkEnd w:id="102"/>
    </w:p>
    <w:p w:rsidR="000C60C8"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sz w:val="24"/>
          <w:szCs w:val="24"/>
          <w:lang w:eastAsia="ko-KR"/>
        </w:rPr>
        <w:t xml:space="preserve">Ascertainment of each family </w:t>
      </w:r>
      <w:proofErr w:type="gramStart"/>
      <w:r>
        <w:rPr>
          <w:rFonts w:ascii="Times New Roman" w:hAnsi="Times New Roman"/>
          <w:sz w:val="24"/>
          <w:szCs w:val="24"/>
          <w:lang w:eastAsia="ko-KR"/>
        </w:rPr>
        <w:t>is conducted</w:t>
      </w:r>
      <w:proofErr w:type="gramEnd"/>
      <w:r>
        <w:rPr>
          <w:rFonts w:ascii="Times New Roman" w:hAnsi="Times New Roman"/>
          <w:sz w:val="24"/>
          <w:szCs w:val="24"/>
          <w:lang w:eastAsia="ko-KR"/>
        </w:rPr>
        <w:t xml:space="preserve"> using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and statistical inferences about heritability may be misleading unless ascertainment is correctly adjusted. W</w:t>
      </w:r>
      <w:r w:rsidRPr="00A1530B">
        <w:rPr>
          <w:rFonts w:ascii="Times New Roman" w:hAnsi="Times New Roman"/>
          <w:sz w:val="24"/>
          <w:szCs w:val="24"/>
          <w:lang w:eastAsia="ko-KR"/>
        </w:rPr>
        <w:t xml:space="preserve">e assume </w:t>
      </w:r>
      <w:r>
        <w:rPr>
          <w:rFonts w:ascii="Times New Roman" w:hAnsi="Times New Roman"/>
          <w:sz w:val="24"/>
          <w:szCs w:val="24"/>
          <w:lang w:eastAsia="ko-KR"/>
        </w:rPr>
        <w:t xml:space="preserve">the first family member in each family is a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and the other </w:t>
      </w:r>
      <m:oMath>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r>
          <m:rPr>
            <m:sty m:val="p"/>
          </m:rPr>
          <w:rPr>
            <w:rFonts w:ascii="Cambria Math" w:hAnsi="Cambria Math"/>
            <w:sz w:val="24"/>
            <w:szCs w:val="24"/>
            <w:lang w:eastAsia="ko-KR"/>
          </w:rPr>
          <m:t>-1</m:t>
        </m:r>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family members are </w:t>
      </w:r>
      <w:r w:rsidRPr="00A1530B">
        <w:rPr>
          <w:rFonts w:ascii="Times New Roman" w:hAnsi="Times New Roman"/>
          <w:sz w:val="24"/>
          <w:szCs w:val="24"/>
          <w:lang w:eastAsia="ko-KR"/>
        </w:rPr>
        <w:t>non-</w:t>
      </w:r>
      <w:proofErr w:type="spellStart"/>
      <w:r w:rsidRPr="00A1530B">
        <w:rPr>
          <w:rFonts w:ascii="Times New Roman" w:hAnsi="Times New Roman"/>
          <w:sz w:val="24"/>
          <w:szCs w:val="24"/>
          <w:lang w:eastAsia="ko-KR"/>
        </w:rPr>
        <w:t>probands</w:t>
      </w:r>
      <w:proofErr w:type="spellEnd"/>
      <w:r>
        <w:rPr>
          <w:rFonts w:ascii="Times New Roman" w:hAnsi="Times New Roman"/>
          <w:sz w:val="24"/>
          <w:szCs w:val="24"/>
          <w:lang w:eastAsia="ko-KR"/>
        </w:rPr>
        <w:t xml:space="preserve">. To distinguish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and non-</w:t>
      </w:r>
      <w:proofErr w:type="spellStart"/>
      <w:r>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we added superscripts </w:t>
      </w:r>
      <w:r w:rsidRPr="00A1530B">
        <w:rPr>
          <w:rFonts w:ascii="Times New Roman" w:hAnsi="Times New Roman"/>
          <w:i/>
          <w:sz w:val="24"/>
          <w:szCs w:val="24"/>
          <w:lang w:eastAsia="ko-KR"/>
        </w:rPr>
        <w:t>P</w:t>
      </w:r>
      <w:r w:rsidRPr="00A1530B">
        <w:rPr>
          <w:rFonts w:ascii="Times New Roman" w:hAnsi="Times New Roman"/>
          <w:sz w:val="24"/>
          <w:szCs w:val="24"/>
          <w:lang w:eastAsia="ko-KR"/>
        </w:rPr>
        <w:t xml:space="preserve"> and </w:t>
      </w:r>
    </w:p>
    <w:p w:rsidR="000C60C8" w:rsidRDefault="000C60C8">
      <w:pPr>
        <w:rPr>
          <w:rFonts w:ascii="Times New Roman" w:hAnsi="Times New Roman"/>
          <w:szCs w:val="24"/>
        </w:rPr>
        <w:sectPr w:rsidR="000C60C8" w:rsidSect="00B9465E">
          <w:pgSz w:w="11906" w:h="16838"/>
          <w:pgMar w:top="1701" w:right="1440" w:bottom="1440" w:left="1440" w:header="851" w:footer="992" w:gutter="0"/>
          <w:cols w:space="425"/>
          <w:docGrid w:linePitch="360"/>
        </w:sectPr>
      </w:pPr>
    </w:p>
    <w:p w:rsidR="000C60C8" w:rsidRDefault="000C60C8" w:rsidP="000C60C8">
      <w:pPr>
        <w:tabs>
          <w:tab w:val="left" w:pos="2649"/>
        </w:tabs>
        <w:spacing w:after="0"/>
        <w:rPr>
          <w:rFonts w:ascii="Times New Roman" w:hAnsi="Times New Roman" w:cs="Times New Roman"/>
        </w:rPr>
      </w:pPr>
      <w:r w:rsidRPr="00A1530B">
        <w:rPr>
          <w:rFonts w:ascii="Times New Roman" w:hAnsi="Times New Roman" w:cs="Times New Roman"/>
          <w:b/>
        </w:rPr>
        <w:lastRenderedPageBreak/>
        <w:t xml:space="preserve">Figure </w:t>
      </w:r>
      <w:proofErr w:type="gramStart"/>
      <w:r>
        <w:rPr>
          <w:rFonts w:ascii="Times New Roman" w:hAnsi="Times New Roman" w:cs="Times New Roman" w:hint="eastAsia"/>
          <w:b/>
        </w:rPr>
        <w:t>4.</w:t>
      </w:r>
      <w:r w:rsidRPr="00A1530B">
        <w:rPr>
          <w:rFonts w:ascii="Times New Roman" w:hAnsi="Times New Roman" w:cs="Times New Roman"/>
          <w:b/>
        </w:rPr>
        <w:t>1</w:t>
      </w:r>
      <w:r>
        <w:rPr>
          <w:rFonts w:ascii="Times New Roman" w:hAnsi="Times New Roman" w:cs="Times New Roman" w:hint="eastAsia"/>
          <w:b/>
        </w:rPr>
        <w:t xml:space="preserve"> </w:t>
      </w:r>
      <w:r w:rsidRPr="00A1530B">
        <w:rPr>
          <w:rFonts w:ascii="Times New Roman" w:hAnsi="Times New Roman" w:cs="Times New Roman"/>
          <w:b/>
        </w:rPr>
        <w:t xml:space="preserve"> Illustration</w:t>
      </w:r>
      <w:proofErr w:type="gramEnd"/>
      <w:r w:rsidRPr="00A1530B">
        <w:rPr>
          <w:rFonts w:ascii="Times New Roman" w:hAnsi="Times New Roman" w:cs="Times New Roman"/>
          <w:b/>
        </w:rPr>
        <w:t xml:space="preserve"> of KKT condition using a toy example.</w:t>
      </w:r>
      <w:r w:rsidRPr="00A1530B">
        <w:rPr>
          <w:rFonts w:ascii="Times New Roman" w:hAnsi="Times New Roman" w:cs="Times New Roman"/>
        </w:rPr>
        <w:t xml:space="preserve"> </w:t>
      </w:r>
      <w:r>
        <w:rPr>
          <w:rFonts w:ascii="Times New Roman" w:hAnsi="Times New Roman" w:cs="Times New Roman"/>
        </w:rPr>
        <w:t xml:space="preserve">The exemplary </w:t>
      </w:r>
      <w:r w:rsidRPr="00A1530B">
        <w:rPr>
          <w:rFonts w:ascii="Times New Roman" w:hAnsi="Times New Roman" w:cs="Times New Roman"/>
        </w:rPr>
        <w:t>concave function</w:t>
      </w:r>
      <w:r>
        <w:rPr>
          <w:rFonts w:ascii="Times New Roman" w:hAnsi="Times New Roman" w:cs="Times New Roman" w:hint="eastAsia"/>
        </w:rPr>
        <w:t xml:space="preserve">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Pr>
          <w:rFonts w:ascii="Times New Roman" w:hAnsi="Times New Roman" w:cs="Times New Roman" w:hint="eastAsia"/>
        </w:rPr>
        <w:t xml:space="preserve"> </w:t>
      </w:r>
      <w:proofErr w:type="gramStart"/>
      <w:r w:rsidRPr="00A1530B">
        <w:rPr>
          <w:rFonts w:ascii="Times New Roman" w:hAnsi="Times New Roman" w:cs="Times New Roman"/>
        </w:rPr>
        <w:t>w</w:t>
      </w:r>
      <w:r>
        <w:rPr>
          <w:rFonts w:ascii="Times New Roman" w:hAnsi="Times New Roman" w:cs="Times New Roman"/>
        </w:rPr>
        <w:t>as</w:t>
      </w:r>
      <w:r w:rsidRPr="00A1530B">
        <w:rPr>
          <w:rFonts w:ascii="Times New Roman" w:hAnsi="Times New Roman" w:cs="Times New Roman"/>
        </w:rPr>
        <w:t xml:space="preserve"> created</w:t>
      </w:r>
      <w:proofErr w:type="gramEnd"/>
      <w:r w:rsidRPr="00A1530B">
        <w:rPr>
          <w:rFonts w:ascii="Times New Roman" w:hAnsi="Times New Roman" w:cs="Times New Roman"/>
        </w:rPr>
        <w:t xml:space="preserve"> to </w:t>
      </w:r>
      <w:r>
        <w:rPr>
          <w:rFonts w:ascii="Times New Roman" w:hAnsi="Times New Roman" w:cs="Times New Roman"/>
        </w:rPr>
        <w:t>enable determination of</w:t>
      </w:r>
      <w:r w:rsidRPr="00A1530B">
        <w:rPr>
          <w:rFonts w:ascii="Times New Roman" w:hAnsi="Times New Roman" w:cs="Times New Roman"/>
        </w:rPr>
        <w:t xml:space="preserve"> the optimal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w:t>
      </w:r>
      <w:r>
        <w:rPr>
          <w:rFonts w:ascii="Times New Roman" w:hAnsi="Times New Roman" w:cs="Times New Roman"/>
        </w:rPr>
        <w:t>with</w:t>
      </w:r>
      <w:r w:rsidRPr="00A1530B">
        <w:rPr>
          <w:rFonts w:ascii="Times New Roman" w:hAnsi="Times New Roman" w:cs="Times New Roman"/>
        </w:rPr>
        <w:t xml:space="preserve">in the parameter space. The parameter </w:t>
      </w:r>
      <m:oMath>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oMath>
      <w:r>
        <w:rPr>
          <w:rFonts w:ascii="Times New Roman" w:hAnsi="Times New Roman" w:cs="Times New Roman" w:hint="eastAsia"/>
        </w:rPr>
        <w:t xml:space="preserve"> </w:t>
      </w:r>
      <w:r>
        <w:rPr>
          <w:rFonts w:ascii="Times New Roman" w:hAnsi="Times New Roman" w:cs="Times New Roman"/>
        </w:rPr>
        <w:t>can</w:t>
      </w:r>
      <w:r w:rsidRPr="00A1530B">
        <w:rPr>
          <w:rFonts w:ascii="Times New Roman" w:hAnsi="Times New Roman" w:cs="Times New Roman"/>
        </w:rPr>
        <w:t xml:space="preserve"> be between zero and one, and </w:t>
      </w:r>
      <w:r>
        <w:rPr>
          <w:rFonts w:ascii="Times New Roman" w:hAnsi="Times New Roman" w:cs="Times New Roman"/>
        </w:rPr>
        <w:t>the</w:t>
      </w:r>
      <w:r w:rsidRPr="00A1530B">
        <w:rPr>
          <w:rFonts w:ascii="Times New Roman" w:hAnsi="Times New Roman" w:cs="Times New Roman"/>
        </w:rPr>
        <w:t xml:space="preserve"> parameter space</w:t>
      </w:r>
      <w:r>
        <w:rPr>
          <w:rFonts w:ascii="Times New Roman" w:hAnsi="Times New Roman" w:cs="Times New Roman"/>
        </w:rPr>
        <w:t xml:space="preserve"> for this value</w:t>
      </w:r>
      <w:r w:rsidRPr="00A1530B">
        <w:rPr>
          <w:rFonts w:ascii="Times New Roman" w:hAnsi="Times New Roman" w:cs="Times New Roman"/>
        </w:rPr>
        <w:t xml:space="preserve"> </w:t>
      </w:r>
      <w:proofErr w:type="gramStart"/>
      <w:r w:rsidRPr="00A1530B">
        <w:rPr>
          <w:rFonts w:ascii="Times New Roman" w:hAnsi="Times New Roman" w:cs="Times New Roman"/>
        </w:rPr>
        <w:t>is grayed</w:t>
      </w:r>
      <w:proofErr w:type="gramEnd"/>
      <w:r w:rsidRPr="00A1530B">
        <w:rPr>
          <w:rFonts w:ascii="Times New Roman" w:hAnsi="Times New Roman" w:cs="Times New Roman"/>
        </w:rPr>
        <w:t xml:space="preserve"> out. (A) If the value </w:t>
      </w:r>
      <w:r>
        <w:rPr>
          <w:rFonts w:ascii="Times New Roman" w:hAnsi="Times New Roman" w:cs="Times New Roman"/>
        </w:rPr>
        <w:t>that</w:t>
      </w:r>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negative, the tangent slopes at both zero and one will be negative. </w:t>
      </w:r>
      <w:r>
        <w:rPr>
          <w:rFonts w:ascii="Times New Roman" w:hAnsi="Times New Roman" w:cs="Times New Roman"/>
        </w:rPr>
        <w:t>A tangent slope that is negative at one</w:t>
      </w:r>
      <w:r w:rsidRPr="00A1530B">
        <w:rPr>
          <w:rFonts w:ascii="Times New Roman" w:hAnsi="Times New Roman" w:cs="Times New Roman"/>
        </w:rPr>
        <w:t xml:space="preserve"> </w:t>
      </w:r>
      <w:r>
        <w:rPr>
          <w:rFonts w:ascii="Times New Roman" w:hAnsi="Times New Roman" w:cs="Times New Roman"/>
        </w:rPr>
        <w:t>violates</w:t>
      </w:r>
      <w:r w:rsidRPr="00A1530B">
        <w:rPr>
          <w:rFonts w:ascii="Times New Roman" w:hAnsi="Times New Roman" w:cs="Times New Roman"/>
        </w:rPr>
        <w:t xml:space="preserve"> the KKT condition</w:t>
      </w:r>
      <w:r>
        <w:rPr>
          <w:rFonts w:ascii="Times New Roman" w:hAnsi="Times New Roman" w:cs="Times New Roman"/>
        </w:rPr>
        <w:t>s</w:t>
      </w:r>
      <w:r>
        <w:rPr>
          <w:rFonts w:ascii="Times New Roman" w:hAnsi="Times New Roman" w:cs="Times New Roman" w:hint="eastAsia"/>
        </w:rPr>
        <w:t>,</w:t>
      </w:r>
      <w:r w:rsidRPr="00A1530B">
        <w:rPr>
          <w:rFonts w:ascii="Times New Roman" w:hAnsi="Times New Roman" w:cs="Times New Roman"/>
        </w:rPr>
        <w:t xml:space="preserve"> </w:t>
      </w:r>
      <w:r>
        <w:rPr>
          <w:rFonts w:ascii="Times New Roman" w:hAnsi="Times New Roman" w:cs="Times New Roman"/>
        </w:rPr>
        <w:t>h</w:t>
      </w:r>
      <w:r w:rsidRPr="00A1530B">
        <w:rPr>
          <w:rFonts w:ascii="Times New Roman" w:hAnsi="Times New Roman" w:cs="Times New Roman"/>
        </w:rPr>
        <w:t xml:space="preserve">owever, </w:t>
      </w:r>
      <w:r>
        <w:rPr>
          <w:rFonts w:ascii="Times New Roman" w:hAnsi="Times New Roman" w:cs="Times New Roman"/>
        </w:rPr>
        <w:t>a</w:t>
      </w:r>
      <w:r w:rsidRPr="00A1530B">
        <w:rPr>
          <w:rFonts w:ascii="Times New Roman" w:hAnsi="Times New Roman" w:cs="Times New Roman"/>
        </w:rPr>
        <w:t xml:space="preserve"> negative tangent slop at zero satisfies the KKT condition</w:t>
      </w:r>
      <w:r>
        <w:rPr>
          <w:rFonts w:ascii="Times New Roman" w:hAnsi="Times New Roman" w:cs="Times New Roman"/>
        </w:rPr>
        <w:t>s</w:t>
      </w:r>
      <w:r w:rsidRPr="00A1530B">
        <w:rPr>
          <w:rFonts w:ascii="Times New Roman" w:hAnsi="Times New Roman" w:cs="Times New Roman"/>
        </w:rPr>
        <w:t xml:space="preserve">, </w:t>
      </w:r>
      <w:proofErr w:type="gramStart"/>
      <w:r w:rsidRPr="00A1530B">
        <w:rPr>
          <w:rFonts w:ascii="Times New Roman" w:hAnsi="Times New Roman" w:cs="Times New Roman"/>
        </w:rPr>
        <w:t>so</w:t>
      </w:r>
      <w:proofErr w:type="gramEnd"/>
      <w:r w:rsidRPr="00A1530B">
        <w:rPr>
          <w:rFonts w:ascii="Times New Roman" w:hAnsi="Times New Roman" w:cs="Times New Roman"/>
        </w:rPr>
        <w:t xml:space="preserve"> the maximizer within the parameter space is zero. (B) When the </w:t>
      </w:r>
      <w:proofErr w:type="gramStart"/>
      <w:r w:rsidRPr="00A1530B">
        <w:rPr>
          <w:rFonts w:ascii="Times New Roman" w:hAnsi="Times New Roman" w:cs="Times New Roman"/>
        </w:rPr>
        <w:t>value which</w:t>
      </w:r>
      <w:proofErr w:type="gramEnd"/>
      <w:r w:rsidRPr="00A1530B">
        <w:rPr>
          <w:rFonts w:ascii="Times New Roman" w:hAnsi="Times New Roman" w:cs="Times New Roman"/>
        </w:rPr>
        <w:t xml:space="preserve"> maximizes </w:t>
      </w:r>
      <m:oMath>
        <m:r>
          <w:rPr>
            <w:rFonts w:ascii="Cambria Math" w:hAnsi="Cambria Math" w:cs="Times New Roman"/>
          </w:rPr>
          <m:t>Q</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e>
        </m:d>
      </m:oMath>
      <w:r w:rsidRPr="00A1530B">
        <w:rPr>
          <w:rFonts w:ascii="Times New Roman" w:hAnsi="Times New Roman" w:cs="Times New Roman"/>
        </w:rPr>
        <w:t xml:space="preserve"> is greater than 1, the optimal value is one since positive tangent slope at one meets the KKT condition</w:t>
      </w:r>
      <w:r>
        <w:rPr>
          <w:rFonts w:ascii="Times New Roman" w:hAnsi="Times New Roman" w:cs="Times New Roman"/>
        </w:rPr>
        <w:t>s</w:t>
      </w:r>
      <w:r w:rsidRPr="00A1530B">
        <w:rPr>
          <w:rFonts w:ascii="Times New Roman" w:hAnsi="Times New Roman" w:cs="Times New Roman"/>
        </w:rPr>
        <w:t>. (C) When the maximizer is located in the parameter space, tangent slopes at both boundaries of the parameter space do not satisfy the KKT condition</w:t>
      </w:r>
      <w:r>
        <w:rPr>
          <w:rFonts w:ascii="Times New Roman" w:hAnsi="Times New Roman" w:cs="Times New Roman"/>
        </w:rPr>
        <w:t>s</w:t>
      </w:r>
      <w:r w:rsidRPr="00A1530B">
        <w:rPr>
          <w:rFonts w:ascii="Times New Roman" w:hAnsi="Times New Roman" w:cs="Times New Roman"/>
        </w:rPr>
        <w:t>. Therefore, restrictions do not affect the result of optimization.</w:t>
      </w:r>
    </w:p>
    <w:p w:rsidR="000C60C8" w:rsidRDefault="000C60C8">
      <w:pPr>
        <w:rPr>
          <w:rFonts w:ascii="Times New Roman" w:hAnsi="Times New Roman" w:cs="Times New Roman"/>
          <w:iCs/>
          <w:szCs w:val="24"/>
        </w:rPr>
      </w:pPr>
      <w:r>
        <w:rPr>
          <w:rFonts w:ascii="Times New Roman" w:hAnsi="Times New Roman"/>
          <w:noProof/>
          <w:szCs w:val="24"/>
        </w:rPr>
        <w:lastRenderedPageBreak/>
        <w:drawing>
          <wp:inline distT="0" distB="0" distL="0" distR="0" wp14:anchorId="43244586" wp14:editId="618BEDD5">
            <wp:extent cx="8686817" cy="2971806"/>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KKT.png"/>
                    <pic:cNvPicPr/>
                  </pic:nvPicPr>
                  <pic:blipFill>
                    <a:blip r:embed="rId35">
                      <a:extLst>
                        <a:ext uri="{28A0092B-C50C-407E-A947-70E740481C1C}">
                          <a14:useLocalDpi xmlns:a14="http://schemas.microsoft.com/office/drawing/2010/main" val="0"/>
                        </a:ext>
                      </a:extLst>
                    </a:blip>
                    <a:stretch>
                      <a:fillRect/>
                    </a:stretch>
                  </pic:blipFill>
                  <pic:spPr>
                    <a:xfrm>
                      <a:off x="0" y="0"/>
                      <a:ext cx="8686817" cy="2971806"/>
                    </a:xfrm>
                    <a:prstGeom prst="rect">
                      <a:avLst/>
                    </a:prstGeom>
                  </pic:spPr>
                </pic:pic>
              </a:graphicData>
            </a:graphic>
          </wp:inline>
        </w:drawing>
      </w:r>
      <w:r>
        <w:rPr>
          <w:rFonts w:ascii="Times New Roman" w:hAnsi="Times New Roman"/>
          <w:szCs w:val="24"/>
        </w:rPr>
        <w:br w:type="page"/>
      </w:r>
    </w:p>
    <w:p w:rsidR="000C60C8" w:rsidRDefault="000C60C8" w:rsidP="000C60C8">
      <w:pPr>
        <w:pStyle w:val="corrs-au"/>
        <w:spacing w:before="0" w:line="480" w:lineRule="auto"/>
        <w:rPr>
          <w:rFonts w:ascii="Times New Roman" w:hAnsi="Times New Roman"/>
          <w:i/>
          <w:sz w:val="24"/>
          <w:szCs w:val="24"/>
          <w:lang w:eastAsia="ko-KR"/>
        </w:rPr>
        <w:sectPr w:rsidR="000C60C8" w:rsidSect="000C60C8">
          <w:pgSz w:w="16838" w:h="11906" w:orient="landscape"/>
          <w:pgMar w:top="1440" w:right="1701" w:bottom="1440" w:left="1440" w:header="851" w:footer="992" w:gutter="0"/>
          <w:cols w:space="425"/>
          <w:docGrid w:linePitch="360"/>
        </w:sectPr>
      </w:pPr>
    </w:p>
    <w:p w:rsidR="00345A24" w:rsidRPr="00A1530B" w:rsidRDefault="00345A24" w:rsidP="000C60C8">
      <w:pPr>
        <w:pStyle w:val="corrs-au"/>
        <w:spacing w:before="0" w:line="480" w:lineRule="auto"/>
        <w:rPr>
          <w:rFonts w:ascii="Times New Roman" w:hAnsi="Times New Roman"/>
          <w:sz w:val="24"/>
          <w:szCs w:val="24"/>
          <w:lang w:eastAsia="ko-KR"/>
        </w:rPr>
      </w:pPr>
      <w:proofErr w:type="gramStart"/>
      <w:r w:rsidRPr="00A1530B">
        <w:rPr>
          <w:rFonts w:ascii="Times New Roman" w:hAnsi="Times New Roman"/>
          <w:i/>
          <w:sz w:val="24"/>
          <w:szCs w:val="24"/>
          <w:lang w:eastAsia="ko-KR"/>
        </w:rPr>
        <w:lastRenderedPageBreak/>
        <w:t>NP</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w:t>
      </w:r>
      <w:r>
        <w:rPr>
          <w:rFonts w:ascii="Times New Roman" w:hAnsi="Times New Roman"/>
          <w:sz w:val="24"/>
          <w:szCs w:val="24"/>
          <w:lang w:eastAsia="ko-KR"/>
        </w:rPr>
        <w:t>.</w:t>
      </w:r>
      <w:proofErr w:type="gramEnd"/>
      <w:r>
        <w:rPr>
          <w:rFonts w:ascii="Times New Roman" w:hAnsi="Times New Roman"/>
          <w:sz w:val="24"/>
          <w:szCs w:val="24"/>
          <w:lang w:eastAsia="ko-KR"/>
        </w:rPr>
        <w:t xml:space="preserve"> Vectors for </w:t>
      </w:r>
      <w:r w:rsidRPr="00A1530B">
        <w:rPr>
          <w:rFonts w:ascii="Times New Roman" w:hAnsi="Times New Roman"/>
          <w:sz w:val="24"/>
          <w:szCs w:val="24"/>
          <w:lang w:eastAsia="ko-KR"/>
        </w:rPr>
        <w:t>liabilities, covariates, phenotypes</w:t>
      </w:r>
      <w:r>
        <w:rPr>
          <w:rFonts w:ascii="Times New Roman" w:hAnsi="Times New Roman"/>
          <w:sz w:val="24"/>
          <w:szCs w:val="24"/>
          <w:lang w:eastAsia="ko-KR"/>
        </w:rPr>
        <w:t>,</w:t>
      </w:r>
      <w:r w:rsidRPr="00A1530B">
        <w:rPr>
          <w:rFonts w:ascii="Times New Roman" w:hAnsi="Times New Roman"/>
          <w:sz w:val="24"/>
          <w:szCs w:val="24"/>
          <w:lang w:eastAsia="ko-KR"/>
        </w:rPr>
        <w:t xml:space="preserve"> and bounds </w:t>
      </w:r>
      <w:r>
        <w:rPr>
          <w:rFonts w:ascii="Times New Roman" w:hAnsi="Times New Roman"/>
          <w:sz w:val="24"/>
          <w:szCs w:val="24"/>
          <w:lang w:eastAsia="ko-KR"/>
        </w:rPr>
        <w:t>of</w:t>
      </w:r>
      <w:r w:rsidRPr="00A1530B">
        <w:rPr>
          <w:rFonts w:ascii="Times New Roman" w:hAnsi="Times New Roman"/>
          <w:sz w:val="24"/>
          <w:szCs w:val="24"/>
          <w:lang w:eastAsia="ko-KR"/>
        </w:rPr>
        <w:t xml:space="preserve"> liabilit</w:t>
      </w:r>
      <w:r>
        <w:rPr>
          <w:rFonts w:ascii="Times New Roman" w:hAnsi="Times New Roman"/>
          <w:sz w:val="24"/>
          <w:szCs w:val="24"/>
          <w:lang w:eastAsia="ko-KR"/>
        </w:rPr>
        <w:t>ies</w:t>
      </w:r>
      <w:r w:rsidRPr="00A1530B">
        <w:rPr>
          <w:rFonts w:ascii="Times New Roman" w:hAnsi="Times New Roman"/>
          <w:sz w:val="24"/>
          <w:szCs w:val="24"/>
          <w:lang w:eastAsia="ko-KR"/>
        </w:rPr>
        <w:t xml:space="preserve"> for non-</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in family </w:t>
      </w:r>
      <w:proofErr w:type="spellStart"/>
      <w:r w:rsidRPr="00A1530B">
        <w:rPr>
          <w:rFonts w:ascii="Times New Roman" w:hAnsi="Times New Roman"/>
          <w:i/>
          <w:sz w:val="24"/>
          <w:szCs w:val="24"/>
          <w:lang w:eastAsia="ko-KR"/>
        </w:rPr>
        <w:t>i</w:t>
      </w:r>
      <w:proofErr w:type="spellEnd"/>
      <w:r w:rsidRPr="00A1530B">
        <w:rPr>
          <w:rFonts w:ascii="Times New Roman" w:hAnsi="Times New Roman"/>
          <w:i/>
          <w:sz w:val="24"/>
          <w:szCs w:val="24"/>
          <w:lang w:eastAsia="ko-KR"/>
        </w:rPr>
        <w:t xml:space="preserve"> </w:t>
      </w:r>
      <w:proofErr w:type="gramStart"/>
      <w:r w:rsidRPr="00A1530B">
        <w:rPr>
          <w:rFonts w:ascii="Times New Roman" w:hAnsi="Times New Roman"/>
          <w:sz w:val="24"/>
          <w:szCs w:val="24"/>
          <w:lang w:eastAsia="ko-KR"/>
        </w:rPr>
        <w:t>are</w:t>
      </w:r>
      <w:proofErr w:type="gramEnd"/>
      <w:r w:rsidRPr="00A1530B">
        <w:rPr>
          <w:rFonts w:ascii="Times New Roman" w:hAnsi="Times New Roman"/>
          <w:sz w:val="24"/>
          <w:szCs w:val="24"/>
          <w:lang w:eastAsia="ko-KR"/>
        </w:rPr>
        <w:t xml:space="preserve"> denoted by</w:t>
      </w:r>
      <w:r>
        <w:rPr>
          <w:rFonts w:ascii="Times New Roman" w:hAnsi="Times New Roman"/>
          <w:sz w:val="24"/>
          <w:szCs w:val="24"/>
          <w:lang w:eastAsia="ko-KR"/>
        </w:rPr>
        <w:t>:</w:t>
      </w:r>
    </w:p>
    <w:p w:rsidR="00345A24" w:rsidRPr="00A1530B" w:rsidRDefault="00345A24" w:rsidP="00345A24">
      <w:pPr>
        <w:pStyle w:val="para-first"/>
        <w:tabs>
          <w:tab w:val="center" w:pos="4513"/>
          <w:tab w:val="right" w:pos="9026"/>
        </w:tabs>
        <w:spacing w:line="480" w:lineRule="auto"/>
        <w:jc w:val="center"/>
        <w:rPr>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L</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X</m:t>
            </m:r>
            <m:ctrlPr>
              <w:rPr>
                <w:rFonts w:ascii="Cambria Math" w:hAnsi="Cambria Math"/>
                <w:b/>
                <w:i/>
                <w:sz w:val="24"/>
                <w:szCs w:val="24"/>
                <w:lang w:eastAsia="ko-KR"/>
              </w:rPr>
            </m:ctrlP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i"/>
          </m:rPr>
          <w:rPr>
            <w:rFonts w:ascii="Cambria Math" w:hAnsi="Cambria Math"/>
            <w:sz w:val="24"/>
            <w:szCs w:val="24"/>
            <w:lang w:eastAsia="ko-KR"/>
          </w:rPr>
          <m:t>,</m:t>
        </m:r>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Y</m:t>
            </m:r>
          </m:e>
          <m:sub>
            <m:r>
              <w:rPr>
                <w:rFonts w:ascii="Cambria Math" w:hAnsi="Cambria Math"/>
                <w:sz w:val="24"/>
                <w:szCs w:val="24"/>
                <w:lang w:eastAsia="ko-KR"/>
              </w:rPr>
              <m:t>i</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r>
          <m:rPr>
            <m:sty m:val="b"/>
          </m:rPr>
          <w:rPr>
            <w:rFonts w:ascii="Cambria Math" w:hAnsi="Cambria Math"/>
            <w:sz w:val="24"/>
            <w:szCs w:val="24"/>
            <w:lang w:eastAsia="ko-KR"/>
          </w:rPr>
          <m:t xml:space="preserve">, </m:t>
        </m:r>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a</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sidRPr="00A1530B">
        <w:rPr>
          <w:b/>
          <w:sz w:val="24"/>
          <w:szCs w:val="24"/>
          <w:lang w:eastAsia="ko-KR"/>
        </w:rPr>
        <w:t xml:space="preserve"> </w:t>
      </w:r>
      <w:proofErr w:type="gramStart"/>
      <w:r w:rsidRPr="00A1530B">
        <w:rPr>
          <w:sz w:val="24"/>
          <w:szCs w:val="24"/>
          <w:lang w:eastAsia="ko-KR"/>
        </w:rPr>
        <w:t>and</w:t>
      </w:r>
      <w:r w:rsidRPr="00A1530B">
        <w:rPr>
          <w:b/>
          <w:sz w:val="24"/>
          <w:szCs w:val="24"/>
          <w:lang w:eastAsia="ko-KR"/>
        </w:rPr>
        <w:t xml:space="preserve"> </w:t>
      </w:r>
      <w:proofErr w:type="gramEnd"/>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b</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b/>
                <w:sz w:val="24"/>
                <w:szCs w:val="24"/>
                <w:lang w:eastAsia="ko-KR"/>
              </w:rPr>
            </m:ctrlPr>
          </m:sub>
          <m:sup>
            <m:r>
              <w:rPr>
                <w:rFonts w:ascii="Cambria Math" w:hAnsi="Cambria Math"/>
                <w:sz w:val="24"/>
                <w:szCs w:val="24"/>
                <w:lang w:eastAsia="ko-KR"/>
              </w:rPr>
              <m:t>NP</m:t>
            </m:r>
          </m:sup>
        </m:sSub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i2</m:t>
                      </m:r>
                      <m:ctrlPr>
                        <w:rPr>
                          <w:rFonts w:ascii="Cambria Math" w:hAnsi="Cambria Math"/>
                          <w:i/>
                          <w:sz w:val="24"/>
                          <w:szCs w:val="24"/>
                          <w:lang w:eastAsia="ko-KR"/>
                        </w:rPr>
                      </m:ctrlPr>
                    </m:sub>
                    <m:sup>
                      <m:r>
                        <w:rPr>
                          <w:rFonts w:ascii="Cambria Math" w:hAnsi="Cambria Math"/>
                          <w:sz w:val="24"/>
                          <w:szCs w:val="24"/>
                          <w:lang w:eastAsia="ko-KR"/>
                        </w:rPr>
                        <m:t>NP</m:t>
                      </m:r>
                    </m:sup>
                  </m:sSubSup>
                </m:e>
              </m:mr>
              <m:mr>
                <m:e>
                  <m:r>
                    <m:rPr>
                      <m:sty m:val="bi"/>
                    </m:rPr>
                    <w:rPr>
                      <w:rFonts w:ascii="Cambria Math" w:hAnsi="Cambria Math"/>
                      <w:sz w:val="24"/>
                      <w:szCs w:val="24"/>
                      <w:lang w:eastAsia="ko-KR"/>
                    </w:rPr>
                    <m:t>⋮</m:t>
                  </m:r>
                </m:e>
              </m:mr>
              <m:mr>
                <m:e>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sSub>
                        <m:sSubPr>
                          <m:ctrlPr>
                            <w:rPr>
                              <w:rFonts w:ascii="Cambria Math" w:hAnsi="Cambria Math"/>
                              <w:i/>
                              <w:sz w:val="24"/>
                              <w:szCs w:val="24"/>
                              <w:lang w:eastAsia="ko-KR"/>
                            </w:rPr>
                          </m:ctrlPr>
                        </m:sSubPr>
                        <m:e>
                          <m:r>
                            <w:rPr>
                              <w:rFonts w:ascii="Cambria Math" w:hAnsi="Cambria Math"/>
                              <w:sz w:val="24"/>
                              <w:szCs w:val="24"/>
                              <w:lang w:eastAsia="ko-KR"/>
                            </w:rPr>
                            <m:t>n</m:t>
                          </m:r>
                        </m:e>
                        <m:sub>
                          <m:r>
                            <w:rPr>
                              <w:rFonts w:ascii="Cambria Math" w:hAnsi="Cambria Math"/>
                              <w:sz w:val="24"/>
                              <w:szCs w:val="24"/>
                              <w:lang w:eastAsia="ko-KR"/>
                            </w:rPr>
                            <m:t>i</m:t>
                          </m:r>
                        </m:sub>
                      </m:sSub>
                      <m:ctrlPr>
                        <w:rPr>
                          <w:rFonts w:ascii="Cambria Math" w:hAnsi="Cambria Math"/>
                          <w:i/>
                          <w:sz w:val="24"/>
                          <w:szCs w:val="24"/>
                          <w:lang w:eastAsia="ko-KR"/>
                        </w:rPr>
                      </m:ctrlPr>
                    </m:sub>
                    <m:sup>
                      <m:r>
                        <w:rPr>
                          <w:rFonts w:ascii="Cambria Math" w:hAnsi="Cambria Math"/>
                          <w:sz w:val="24"/>
                          <w:szCs w:val="24"/>
                          <w:lang w:eastAsia="ko-KR"/>
                        </w:rPr>
                        <m:t>NP</m:t>
                      </m:r>
                    </m:sup>
                  </m:sSubSup>
                </m:e>
              </m:mr>
            </m:m>
          </m:e>
        </m:d>
      </m:oMath>
      <w:r>
        <w:rPr>
          <w:rFonts w:hint="eastAsia"/>
          <w:b/>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Similarly, those</w:t>
      </w:r>
      <w:r w:rsidRPr="00A1530B">
        <w:rPr>
          <w:sz w:val="24"/>
          <w:szCs w:val="24"/>
          <w:lang w:eastAsia="ko-KR"/>
        </w:rPr>
        <w:t xml:space="preserve"> </w:t>
      </w:r>
      <w:r>
        <w:rPr>
          <w:sz w:val="24"/>
          <w:szCs w:val="24"/>
          <w:lang w:eastAsia="ko-KR"/>
        </w:rPr>
        <w:t>variables pertaining to</w:t>
      </w:r>
      <w:r w:rsidRPr="00A1530B">
        <w:rPr>
          <w:sz w:val="24"/>
          <w:szCs w:val="24"/>
          <w:lang w:eastAsia="ko-KR"/>
        </w:rPr>
        <w:t xml:space="preserve"> </w:t>
      </w:r>
      <w:r>
        <w:rPr>
          <w:sz w:val="24"/>
          <w:szCs w:val="24"/>
          <w:lang w:eastAsia="ko-KR"/>
        </w:rPr>
        <w:t xml:space="preserve">a </w:t>
      </w:r>
      <w:proofErr w:type="spellStart"/>
      <w:r w:rsidRPr="00A1530B">
        <w:rPr>
          <w:sz w:val="24"/>
          <w:szCs w:val="24"/>
          <w:lang w:eastAsia="ko-KR"/>
        </w:rPr>
        <w:t>proband</w:t>
      </w:r>
      <w:proofErr w:type="spellEnd"/>
      <w:r w:rsidRPr="00A1530B">
        <w:rPr>
          <w:sz w:val="24"/>
          <w:szCs w:val="24"/>
          <w:lang w:eastAsia="ko-KR"/>
        </w:rPr>
        <w:t xml:space="preserve"> in family </w:t>
      </w:r>
      <w:proofErr w:type="spellStart"/>
      <w:r w:rsidRPr="00A1530B">
        <w:rPr>
          <w:i/>
          <w:sz w:val="24"/>
          <w:szCs w:val="24"/>
          <w:lang w:eastAsia="ko-KR"/>
        </w:rPr>
        <w:t>i</w:t>
      </w:r>
      <w:proofErr w:type="spellEnd"/>
      <w:r w:rsidRPr="00A1530B">
        <w:rPr>
          <w:sz w:val="24"/>
          <w:szCs w:val="24"/>
          <w:lang w:eastAsia="ko-KR"/>
        </w:rPr>
        <w:t xml:space="preserve"> are defined </w:t>
      </w:r>
      <w:proofErr w:type="gramStart"/>
      <w:r w:rsidRPr="00A1530B">
        <w:rPr>
          <w:sz w:val="24"/>
          <w:szCs w:val="24"/>
          <w:lang w:eastAsia="ko-KR"/>
        </w:rPr>
        <w:t xml:space="preserve">as </w:t>
      </w:r>
      <w:proofErr w:type="gramEnd"/>
      <m:oMath>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X</m:t>
            </m:r>
            <m:ctrlPr>
              <w:rPr>
                <w:rFonts w:ascii="Cambria Math" w:hAnsi="Cambria Math"/>
                <w:b/>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w:t>
      </w:r>
      <w:r w:rsidRPr="00A1530B">
        <w:rPr>
          <w:b/>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Y</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w:t>
      </w:r>
      <m:oMath>
        <m:sSubSup>
          <m:sSubSupPr>
            <m:ctrlPr>
              <w:rPr>
                <w:rFonts w:ascii="Cambria Math" w:hAnsi="Cambria Math"/>
                <w:b/>
                <w:i/>
                <w:sz w:val="24"/>
                <w:szCs w:val="24"/>
                <w:lang w:eastAsia="ko-KR"/>
              </w:rPr>
            </m:ctrlPr>
          </m:sSubSupPr>
          <m:e>
            <m:r>
              <w:rPr>
                <w:rFonts w:ascii="Cambria Math" w:hAnsi="Cambria Math"/>
                <w:sz w:val="24"/>
                <w:szCs w:val="24"/>
                <w:lang w:eastAsia="ko-KR"/>
              </w:rPr>
              <m:t>a</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b/>
          <w:sz w:val="24"/>
          <w:szCs w:val="24"/>
          <w:lang w:eastAsia="ko-KR"/>
        </w:rPr>
        <w:t xml:space="preserve"> </w:t>
      </w:r>
      <w:r w:rsidRPr="00A1530B">
        <w:rPr>
          <w:sz w:val="24"/>
          <w:szCs w:val="24"/>
          <w:lang w:eastAsia="ko-KR"/>
        </w:rPr>
        <w:t xml:space="preserve">and </w:t>
      </w:r>
      <m:oMath>
        <m:sSubSup>
          <m:sSubSupPr>
            <m:ctrlPr>
              <w:rPr>
                <w:rFonts w:ascii="Cambria Math" w:hAnsi="Cambria Math"/>
                <w:b/>
                <w:i/>
                <w:sz w:val="24"/>
                <w:szCs w:val="24"/>
                <w:lang w:eastAsia="ko-KR"/>
              </w:rPr>
            </m:ctrlPr>
          </m:sSubSupPr>
          <m:e>
            <m:r>
              <w:rPr>
                <w:rFonts w:ascii="Cambria Math" w:hAnsi="Cambria Math"/>
                <w:sz w:val="24"/>
                <w:szCs w:val="24"/>
                <w:lang w:eastAsia="ko-KR"/>
              </w:rPr>
              <m:t>b</m:t>
            </m:r>
            <m:ctrlPr>
              <w:rPr>
                <w:rFonts w:ascii="Cambria Math" w:hAnsi="Cambria Math"/>
                <w:sz w:val="24"/>
                <w:szCs w:val="24"/>
                <w:lang w:eastAsia="ko-KR"/>
              </w:rPr>
            </m:ctrlPr>
          </m:e>
          <m:sub>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P</m:t>
            </m:r>
          </m:sup>
        </m:sSubSup>
      </m:oMath>
      <w:r w:rsidRPr="00A1530B">
        <w:rPr>
          <w:sz w:val="24"/>
          <w:szCs w:val="24"/>
          <w:lang w:eastAsia="ko-KR"/>
        </w:rPr>
        <w:t xml:space="preserve">, respectively. </w:t>
      </w:r>
      <w:r>
        <w:rPr>
          <w:sz w:val="24"/>
          <w:szCs w:val="24"/>
          <w:lang w:eastAsia="ko-KR"/>
        </w:rPr>
        <w:t>L</w:t>
      </w:r>
      <w:r w:rsidRPr="00A1530B">
        <w:rPr>
          <w:sz w:val="24"/>
          <w:szCs w:val="24"/>
          <w:lang w:eastAsia="ko-KR"/>
        </w:rPr>
        <w:t>iabilit</w:t>
      </w:r>
      <w:r>
        <w:rPr>
          <w:sz w:val="24"/>
          <w:szCs w:val="24"/>
          <w:lang w:eastAsia="ko-KR"/>
        </w:rPr>
        <w:t xml:space="preserve">y vectors </w:t>
      </w:r>
      <w:r w:rsidRPr="00A1530B">
        <w:rPr>
          <w:sz w:val="24"/>
          <w:szCs w:val="24"/>
          <w:lang w:eastAsia="ko-KR"/>
        </w:rPr>
        <w:t xml:space="preserve">for </w:t>
      </w:r>
      <w:proofErr w:type="spellStart"/>
      <w:r w:rsidRPr="00A1530B">
        <w:rPr>
          <w:sz w:val="24"/>
          <w:szCs w:val="24"/>
          <w:lang w:eastAsia="ko-KR"/>
        </w:rPr>
        <w:t>proband</w:t>
      </w:r>
      <w:r>
        <w:rPr>
          <w:sz w:val="24"/>
          <w:szCs w:val="24"/>
          <w:lang w:eastAsia="ko-KR"/>
        </w:rPr>
        <w:t>s</w:t>
      </w:r>
      <w:proofErr w:type="spellEnd"/>
      <w:r w:rsidRPr="00A1530B">
        <w:rPr>
          <w:sz w:val="24"/>
          <w:szCs w:val="24"/>
          <w:lang w:eastAsia="ko-KR"/>
        </w:rPr>
        <w:t xml:space="preserve"> </w:t>
      </w:r>
      <w:r>
        <w:rPr>
          <w:sz w:val="24"/>
          <w:szCs w:val="24"/>
          <w:lang w:eastAsia="ko-KR"/>
        </w:rPr>
        <w:t xml:space="preserve">and </w:t>
      </w:r>
      <w:r w:rsidRPr="00A1530B">
        <w:rPr>
          <w:sz w:val="24"/>
          <w:szCs w:val="24"/>
          <w:lang w:eastAsia="ko-KR"/>
        </w:rPr>
        <w:t>non-</w:t>
      </w:r>
      <w:proofErr w:type="spellStart"/>
      <w:r w:rsidRPr="00A1530B">
        <w:rPr>
          <w:sz w:val="24"/>
          <w:szCs w:val="24"/>
          <w:lang w:eastAsia="ko-KR"/>
        </w:rPr>
        <w:t>proband</w:t>
      </w:r>
      <w:r>
        <w:rPr>
          <w:sz w:val="24"/>
          <w:szCs w:val="24"/>
          <w:lang w:eastAsia="ko-KR"/>
        </w:rPr>
        <w:t>s</w:t>
      </w:r>
      <w:proofErr w:type="spellEnd"/>
      <w:r w:rsidRPr="00A1530B">
        <w:rPr>
          <w:sz w:val="24"/>
          <w:szCs w:val="24"/>
          <w:lang w:eastAsia="ko-KR"/>
        </w:rPr>
        <w:t xml:space="preserve"> across entire families </w:t>
      </w:r>
      <w:proofErr w:type="gramStart"/>
      <w:r w:rsidRPr="00A1530B">
        <w:rPr>
          <w:sz w:val="24"/>
          <w:szCs w:val="24"/>
          <w:lang w:eastAsia="ko-KR"/>
        </w:rPr>
        <w:t>are de</w:t>
      </w:r>
      <w:r>
        <w:rPr>
          <w:sz w:val="24"/>
          <w:szCs w:val="24"/>
          <w:lang w:eastAsia="ko-KR"/>
        </w:rPr>
        <w:t>noted</w:t>
      </w:r>
      <w:proofErr w:type="gramEnd"/>
      <w:r>
        <w:rPr>
          <w:sz w:val="24"/>
          <w:szCs w:val="24"/>
          <w:lang w:eastAsia="ko-KR"/>
        </w:rPr>
        <w:t xml:space="preserve"> by:</w:t>
      </w:r>
    </w:p>
    <w:p w:rsidR="00345A24" w:rsidRPr="00A1530B" w:rsidRDefault="00345A24" w:rsidP="00345A24">
      <w:pPr>
        <w:pStyle w:val="para-first"/>
        <w:tabs>
          <w:tab w:val="center" w:pos="4513"/>
          <w:tab w:val="right" w:pos="9026"/>
        </w:tabs>
        <w:spacing w:line="480" w:lineRule="auto"/>
        <w:jc w:val="center"/>
        <w:rPr>
          <w:b/>
          <w:sz w:val="24"/>
          <w:szCs w:val="24"/>
          <w:lang w:eastAsia="ko-KR"/>
        </w:rPr>
      </w:pP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1</m:t>
                      </m:r>
                    </m:sub>
                    <m:sup>
                      <m:r>
                        <w:rPr>
                          <w:rFonts w:ascii="Cambria Math" w:hAnsi="Cambria Math"/>
                          <w:sz w:val="24"/>
                          <w:szCs w:val="24"/>
                          <w:lang w:eastAsia="ko-KR"/>
                        </w:rPr>
                        <m:t>P</m:t>
                      </m:r>
                    </m:sup>
                  </m:sSubSup>
                </m:e>
              </m:mr>
              <m:mr>
                <m:e>
                  <m:r>
                    <m:rPr>
                      <m:sty m:val="bi"/>
                    </m:rPr>
                    <w:rPr>
                      <w:rFonts w:ascii="Cambria Math" w:hAnsi="Cambria Math"/>
                      <w:sz w:val="24"/>
                      <w:szCs w:val="24"/>
                      <w:lang w:eastAsia="ko-KR"/>
                    </w:rPr>
                    <m:t>⋮</m:t>
                  </m:r>
                </m:e>
              </m:mr>
              <m:m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n</m:t>
                      </m:r>
                    </m:sub>
                    <m:sup>
                      <m:r>
                        <w:rPr>
                          <w:rFonts w:ascii="Cambria Math" w:hAnsi="Cambria Math"/>
                          <w:sz w:val="24"/>
                          <w:szCs w:val="24"/>
                          <w:lang w:eastAsia="ko-KR"/>
                        </w:rPr>
                        <m:t>P</m:t>
                      </m:r>
                    </m:sup>
                  </m:sSubSup>
                </m:e>
              </m:mr>
            </m:m>
          </m:e>
        </m:d>
        <m:r>
          <m:rPr>
            <m:sty m:val="bi"/>
          </m:rPr>
          <w:rPr>
            <w:rFonts w:ascii="Cambria Math" w:hAnsi="Cambria Math"/>
            <w:sz w:val="24"/>
            <w:szCs w:val="24"/>
            <w:lang w:eastAsia="ko-KR"/>
          </w:rPr>
          <m:t>,</m:t>
        </m:r>
      </m:oMath>
      <w:r w:rsidRPr="00A1530B">
        <w:rPr>
          <w:sz w:val="24"/>
          <w:szCs w:val="24"/>
          <w:lang w:eastAsia="ko-KR"/>
        </w:rPr>
        <w:t xml:space="preserve"> </w:t>
      </w:r>
      <m:oMath>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r>
          <m:rPr>
            <m:sty m:val="bi"/>
          </m:rPr>
          <w:rPr>
            <w:rFonts w:ascii="Cambria Math" w:hAnsi="Cambria Math"/>
            <w:sz w:val="24"/>
            <w:szCs w:val="24"/>
            <w:lang w:eastAsia="ko-KR"/>
          </w:rPr>
          <m:t>=</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m:rPr>
                          <m:sty m:val="bi"/>
                        </m:rPr>
                        <w:rPr>
                          <w:rFonts w:ascii="Cambria Math" w:hAnsi="Cambria Math"/>
                          <w:sz w:val="24"/>
                          <w:szCs w:val="24"/>
                          <w:lang w:eastAsia="ko-KR"/>
                        </w:rPr>
                        <m:t>1</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r>
                <m:e>
                  <m:r>
                    <m:rPr>
                      <m:sty m:val="bi"/>
                    </m:rPr>
                    <w:rPr>
                      <w:rFonts w:ascii="Cambria Math" w:hAnsi="Cambria Math"/>
                      <w:sz w:val="24"/>
                      <w:szCs w:val="24"/>
                      <w:lang w:eastAsia="ko-KR"/>
                    </w:rPr>
                    <m:t>⋮</m:t>
                  </m:r>
                </m:e>
              </m:mr>
              <m:mr>
                <m:e>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L</m:t>
                      </m:r>
                    </m:e>
                    <m:sub>
                      <m:r>
                        <w:rPr>
                          <w:rFonts w:ascii="Cambria Math" w:hAnsi="Cambria Math"/>
                          <w:sz w:val="24"/>
                          <w:szCs w:val="24"/>
                          <w:lang w:eastAsia="ko-KR"/>
                        </w:rPr>
                        <m:t>n</m:t>
                      </m:r>
                      <m:ctrlPr>
                        <w:rPr>
                          <w:rFonts w:ascii="Cambria Math" w:hAnsi="Cambria Math"/>
                          <w:b/>
                          <w:i/>
                          <w:sz w:val="24"/>
                          <w:szCs w:val="24"/>
                          <w:lang w:eastAsia="ko-KR"/>
                        </w:rPr>
                      </m:ctrlPr>
                    </m:sub>
                    <m:sup>
                      <m:r>
                        <w:rPr>
                          <w:rFonts w:ascii="Cambria Math" w:hAnsi="Cambria Math"/>
                          <w:sz w:val="24"/>
                          <w:szCs w:val="24"/>
                          <w:lang w:eastAsia="ko-KR"/>
                        </w:rPr>
                        <m:t>NP</m:t>
                      </m:r>
                      <m:ctrlPr>
                        <w:rPr>
                          <w:rFonts w:ascii="Cambria Math" w:hAnsi="Cambria Math"/>
                          <w:b/>
                          <w:i/>
                          <w:sz w:val="24"/>
                          <w:szCs w:val="24"/>
                          <w:lang w:eastAsia="ko-KR"/>
                        </w:rPr>
                      </m:ctrlPr>
                    </m:sup>
                  </m:sSubSup>
                </m:e>
              </m:mr>
            </m:m>
          </m:e>
        </m:d>
      </m:oMath>
      <w:r w:rsidRPr="00A1530B">
        <w:rPr>
          <w:sz w:val="24"/>
          <w:szCs w:val="24"/>
          <w:lang w:eastAsia="ko-KR"/>
        </w:rPr>
        <w:t xml:space="preserve"> </w:t>
      </w:r>
      <w:proofErr w:type="gramStart"/>
      <w:r w:rsidRPr="00A1530B">
        <w:rPr>
          <w:sz w:val="24"/>
          <w:szCs w:val="24"/>
          <w:lang w:eastAsia="ko-KR"/>
        </w:rPr>
        <w:t xml:space="preserve">and </w:t>
      </w:r>
      <w:proofErr w:type="gramEnd"/>
      <m:oMath>
        <m:r>
          <m:rPr>
            <m:sty m:val="b"/>
          </m:rPr>
          <w:rPr>
            <w:rFonts w:ascii="Cambria Math" w:hAnsi="Cambria Math"/>
            <w:sz w:val="24"/>
            <w:szCs w:val="24"/>
            <w:lang w:eastAsia="ko-KR"/>
          </w:rPr>
          <m:t>L=</m:t>
        </m:r>
        <m:d>
          <m:dPr>
            <m:ctrlPr>
              <w:rPr>
                <w:rFonts w:ascii="Cambria Math" w:hAnsi="Cambria Math"/>
                <w:b/>
                <w:i/>
                <w:sz w:val="24"/>
                <w:szCs w:val="24"/>
                <w:lang w:eastAsia="ko-KR"/>
              </w:rPr>
            </m:ctrlPr>
          </m:dPr>
          <m:e>
            <m:m>
              <m:mPr>
                <m:mcs>
                  <m:mc>
                    <m:mcPr>
                      <m:count m:val="1"/>
                      <m:mcJc m:val="center"/>
                    </m:mcPr>
                  </m:mc>
                </m:mcs>
                <m:ctrlPr>
                  <w:rPr>
                    <w:rFonts w:ascii="Cambria Math" w:hAnsi="Cambria Math"/>
                    <w:b/>
                    <w:i/>
                    <w:sz w:val="24"/>
                    <w:szCs w:val="24"/>
                    <w:lang w:eastAsia="ko-KR"/>
                  </w:rPr>
                </m:ctrlPr>
              </m:mP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P</m:t>
                      </m:r>
                    </m:sup>
                  </m:sSup>
                </m:e>
              </m:mr>
              <m:mr>
                <m:e/>
              </m:mr>
              <m:mr>
                <m:e>
                  <m:sSup>
                    <m:sSupPr>
                      <m:ctrlPr>
                        <w:rPr>
                          <w:rFonts w:ascii="Cambria Math" w:hAnsi="Cambria Math"/>
                          <w:b/>
                          <w:sz w:val="24"/>
                          <w:szCs w:val="24"/>
                          <w:lang w:eastAsia="ko-KR"/>
                        </w:rPr>
                      </m:ctrlPr>
                    </m:sSupPr>
                    <m:e>
                      <m:r>
                        <m:rPr>
                          <m:sty m:val="b"/>
                        </m:rPr>
                        <w:rPr>
                          <w:rFonts w:ascii="Cambria Math" w:hAnsi="Cambria Math"/>
                          <w:sz w:val="24"/>
                          <w:szCs w:val="24"/>
                          <w:lang w:eastAsia="ko-KR"/>
                        </w:rPr>
                        <m:t>L</m:t>
                      </m:r>
                    </m:e>
                    <m:sup>
                      <m:r>
                        <w:rPr>
                          <w:rFonts w:ascii="Cambria Math" w:hAnsi="Cambria Math"/>
                          <w:sz w:val="24"/>
                          <w:szCs w:val="24"/>
                          <w:lang w:eastAsia="ko-KR"/>
                        </w:rPr>
                        <m:t>NP</m:t>
                      </m:r>
                    </m:sup>
                  </m:sSup>
                </m:e>
              </m:mr>
            </m:m>
          </m:e>
        </m:d>
      </m:oMath>
      <w:r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proofErr w:type="gramStart"/>
      <w:r w:rsidRPr="00A1530B">
        <w:rPr>
          <w:sz w:val="24"/>
          <w:szCs w:val="24"/>
          <w:lang w:eastAsia="ko-KR"/>
        </w:rPr>
        <w:t>and</w:t>
      </w:r>
      <w:proofErr w:type="gramEnd"/>
      <w:r w:rsidRPr="00A1530B">
        <w:rPr>
          <w:sz w:val="24"/>
          <w:szCs w:val="24"/>
          <w:lang w:eastAsia="ko-KR"/>
        </w:rPr>
        <w:t xml:space="preserve"> </w:t>
      </w:r>
      <w:r>
        <w:rPr>
          <w:sz w:val="24"/>
          <w:szCs w:val="24"/>
          <w:lang w:eastAsia="ko-KR"/>
        </w:rPr>
        <w:t xml:space="preserve">vectors for </w:t>
      </w:r>
      <w:r w:rsidRPr="00A1530B">
        <w:rPr>
          <w:sz w:val="24"/>
          <w:szCs w:val="24"/>
          <w:lang w:eastAsia="ko-KR"/>
        </w:rPr>
        <w:t xml:space="preserve">other variables are also </w:t>
      </w:r>
      <w:r>
        <w:rPr>
          <w:sz w:val="24"/>
          <w:szCs w:val="24"/>
          <w:lang w:eastAsia="ko-KR"/>
        </w:rPr>
        <w:t xml:space="preserve">similarly </w:t>
      </w:r>
      <w:r w:rsidRPr="00A1530B">
        <w:rPr>
          <w:sz w:val="24"/>
          <w:szCs w:val="24"/>
          <w:lang w:eastAsia="ko-KR"/>
        </w:rPr>
        <w:t>defined.</w:t>
      </w:r>
    </w:p>
    <w:p w:rsidR="00345A24" w:rsidRPr="00A1530B" w:rsidRDefault="00345A24" w:rsidP="00345A24">
      <w:pPr>
        <w:pStyle w:val="para-first"/>
        <w:tabs>
          <w:tab w:val="center" w:pos="4513"/>
          <w:tab w:val="right" w:pos="9026"/>
        </w:tabs>
        <w:spacing w:line="480" w:lineRule="auto"/>
        <w:ind w:firstLine="720"/>
        <w:rPr>
          <w:sz w:val="24"/>
          <w:szCs w:val="24"/>
          <w:lang w:eastAsia="ko-KR"/>
        </w:rPr>
      </w:pPr>
      <w:r>
        <w:rPr>
          <w:sz w:val="24"/>
          <w:szCs w:val="24"/>
          <w:lang w:eastAsia="ko-KR"/>
        </w:rPr>
        <w:t>To adjust for the effects of ascertainment on heritability estimates, we estimated parameters using the following conditional likelihood:</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num>
            <m:den>
              <m:r>
                <w:rPr>
                  <w:rFonts w:ascii="Cambria Math" w:hAnsi="Cambria Math"/>
                  <w:sz w:val="24"/>
                  <w:szCs w:val="24"/>
                  <w:lang w:eastAsia="ko-KR"/>
                </w:rPr>
                <m:t>f</m:t>
              </m:r>
              <m:d>
                <m:dPr>
                  <m:ctrlPr>
                    <w:rPr>
                      <w:rFonts w:ascii="Cambria Math" w:hAnsi="Cambria Math"/>
                      <w:i/>
                      <w:sz w:val="24"/>
                      <w:szCs w:val="24"/>
                      <w:lang w:eastAsia="ko-KR"/>
                    </w:rPr>
                  </m:ctrlPr>
                </m:dPr>
                <m:e>
                  <m:sSup>
                    <m:sSupPr>
                      <m:ctrlPr>
                        <w:rPr>
                          <w:rFonts w:ascii="Cambria Math" w:hAnsi="Cambria Math"/>
                          <w:b/>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m:rPr>
                      <m:sty m:val="b"/>
                    </m:rPr>
                    <w:rPr>
                      <w:rFonts w:ascii="Cambria Math" w:hAnsi="Cambria Math"/>
                      <w:sz w:val="24"/>
                      <w:szCs w:val="24"/>
                      <w:lang w:eastAsia="ko-KR"/>
                    </w:rPr>
                    <m:t>;θ</m:t>
                  </m:r>
                </m:e>
              </m:d>
            </m:den>
          </m:f>
          <m:r>
            <m:rPr>
              <m:sty m:val="p"/>
            </m:rP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r>
        <w:rPr>
          <w:sz w:val="24"/>
          <w:szCs w:val="24"/>
          <w:lang w:eastAsia="ko-KR"/>
        </w:rPr>
        <w:t xml:space="preserve">If we </w:t>
      </w:r>
      <w:proofErr w:type="gramStart"/>
      <w:r>
        <w:rPr>
          <w:sz w:val="24"/>
          <w:szCs w:val="24"/>
          <w:lang w:eastAsia="ko-KR"/>
        </w:rPr>
        <w:t xml:space="preserve">assume </w:t>
      </w:r>
      <w:proofErr w:type="gramEnd"/>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Y;θ</m:t>
                </m:r>
              </m:e>
            </m:d>
          </m:e>
        </m:func>
      </m:oMath>
      <w:r>
        <w:rPr>
          <w:rFonts w:hint="eastAsia"/>
          <w:sz w:val="24"/>
          <w:szCs w:val="24"/>
          <w:lang w:eastAsia="ko-KR"/>
        </w:rPr>
        <w:t xml:space="preserve">, </w:t>
      </w:r>
      <w:r>
        <w:rPr>
          <w:sz w:val="24"/>
          <w:szCs w:val="24"/>
          <w:lang w:eastAsia="ko-KR"/>
        </w:rPr>
        <w:t>t</w:t>
      </w:r>
      <w:r w:rsidRPr="00A1530B">
        <w:rPr>
          <w:sz w:val="24"/>
          <w:szCs w:val="24"/>
          <w:lang w:eastAsia="ko-KR"/>
        </w:rPr>
        <w:t>he log</w:t>
      </w:r>
      <w:r>
        <w:rPr>
          <w:sz w:val="24"/>
          <w:szCs w:val="24"/>
          <w:lang w:eastAsia="ko-KR"/>
        </w:rPr>
        <w:t xml:space="preserve"> of the conditional likelihood</w:t>
      </w:r>
      <w:r w:rsidRPr="00A1530B">
        <w:rPr>
          <w:sz w:val="24"/>
          <w:szCs w:val="24"/>
          <w:lang w:eastAsia="ko-KR"/>
        </w:rPr>
        <w:t xml:space="preserve"> </w:t>
      </w:r>
      <w:r>
        <w:rPr>
          <w:sz w:val="24"/>
          <w:szCs w:val="24"/>
          <w:lang w:eastAsia="ko-KR"/>
        </w:rPr>
        <w:t>is</w:t>
      </w:r>
      <w:r w:rsidRPr="00A1530B">
        <w:rPr>
          <w:sz w:val="24"/>
          <w:szCs w:val="24"/>
          <w:lang w:eastAsia="ko-KR"/>
        </w:rPr>
        <w:t xml:space="preserve">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The objective function of the EM algorithm is a global lower bound for the log-likelihood </w:t>
      </w:r>
      <w:r w:rsidR="002D311E">
        <w:rPr>
          <w:sz w:val="24"/>
          <w:szCs w:val="24"/>
          <w:lang w:eastAsia="ko-KR"/>
        </w:rPr>
        <w:fldChar w:fldCharType="begin"/>
      </w:r>
      <w:r w:rsidR="002675F6">
        <w:rPr>
          <w:sz w:val="24"/>
          <w:szCs w:val="24"/>
          <w:lang w:eastAsia="ko-KR"/>
        </w:rPr>
        <w:instrText xml:space="preserve"> ADDIN EN.CITE &lt;EndNote&gt;&lt;Cite&gt;&lt;Author&gt;Neal&lt;/Author&gt;&lt;Year&gt;1998&lt;/Year&gt;&lt;RecNum&gt;55&lt;/RecNum&gt;&lt;DisplayText&gt;[114]&lt;/DisplayText&gt;&lt;record&gt;&lt;rec-number&gt;55&lt;/rec-number&gt;&lt;foreign-keys&gt;&lt;key app="EN" db-id="rav092adsd0907ezeaavzp5tassztse2f2ss" timestamp="1544078043"&gt;55&lt;/key&gt;&lt;/foreign-keys&gt;&lt;ref-type name="Book Section"&gt;5&lt;/ref-type&gt;&lt;contributors&gt;&lt;authors&gt;&lt;author&gt;Neal, Radford M&lt;/author&gt;&lt;author&gt;Hinton, Geoffrey E&lt;/author&gt;&lt;/authors&gt;&lt;/contributors&gt;&lt;titles&gt;&lt;title&gt;A view of the EM algorithm that justifies incremental, sparse, and other variants&lt;/title&gt;&lt;secondary-title&gt;Learning in graphical models&lt;/secondary-title&gt;&lt;/titles&gt;&lt;pages&gt;355-368&lt;/pages&gt;&lt;dates&gt;&lt;year&gt;1998&lt;/year&gt;&lt;/dates&gt;&lt;publisher&gt;Springer&lt;/publisher&gt;&lt;urls&gt;&lt;/urls&gt;&lt;/record&gt;&lt;/Cite&gt;&lt;/EndNote&gt;</w:instrText>
      </w:r>
      <w:r w:rsidR="002D311E">
        <w:rPr>
          <w:sz w:val="24"/>
          <w:szCs w:val="24"/>
          <w:lang w:eastAsia="ko-KR"/>
        </w:rPr>
        <w:fldChar w:fldCharType="separate"/>
      </w:r>
      <w:r w:rsidR="002675F6">
        <w:rPr>
          <w:noProof/>
          <w:sz w:val="24"/>
          <w:szCs w:val="24"/>
          <w:lang w:eastAsia="ko-KR"/>
        </w:rPr>
        <w:t>[114]</w:t>
      </w:r>
      <w:r w:rsidR="002D311E">
        <w:rPr>
          <w:sz w:val="24"/>
          <w:szCs w:val="24"/>
          <w:lang w:eastAsia="ko-KR"/>
        </w:rPr>
        <w:fldChar w:fldCharType="end"/>
      </w:r>
      <w:r>
        <w:rPr>
          <w:sz w:val="24"/>
          <w:szCs w:val="24"/>
          <w:lang w:eastAsia="ko-KR"/>
        </w:rPr>
        <w:t>,</w:t>
      </w:r>
      <w:r w:rsidRPr="00A1530B">
        <w:rPr>
          <w:sz w:val="24"/>
          <w:szCs w:val="24"/>
          <w:lang w:eastAsia="ko-KR"/>
        </w:rPr>
        <w:t xml:space="preserve"> and </w:t>
      </w:r>
      <w:r>
        <w:rPr>
          <w:sz w:val="24"/>
          <w:szCs w:val="24"/>
          <w:lang w:eastAsia="ko-KR"/>
        </w:rPr>
        <w:t xml:space="preserve">if we assume </w:t>
      </w:r>
      <w:r w:rsidRPr="00A1530B">
        <w:rPr>
          <w:sz w:val="24"/>
          <w:szCs w:val="24"/>
          <w:lang w:eastAsia="ko-KR"/>
        </w:rPr>
        <w:t xml:space="preserve">the lower bound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oMath>
      <w:r w:rsidRPr="00A1530B">
        <w:rPr>
          <w:sz w:val="24"/>
          <w:szCs w:val="24"/>
          <w:lang w:eastAsia="ko-KR"/>
        </w:rPr>
        <w:t xml:space="preserve"> and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w:t>
      </w:r>
      <w:r>
        <w:rPr>
          <w:sz w:val="24"/>
          <w:szCs w:val="24"/>
          <w:lang w:eastAsia="ko-KR"/>
        </w:rPr>
        <w:t xml:space="preserve"> then the </w:t>
      </w:r>
      <w:r w:rsidRPr="00A1530B">
        <w:rPr>
          <w:sz w:val="24"/>
          <w:szCs w:val="24"/>
          <w:lang w:eastAsia="ko-KR"/>
        </w:rPr>
        <w:t>global lower bound</w:t>
      </w:r>
      <w:r>
        <w:rPr>
          <w:sz w:val="24"/>
          <w:szCs w:val="24"/>
          <w:lang w:eastAsia="ko-KR"/>
        </w:rPr>
        <w:t xml:space="preserve"> can be obtained by:</w:t>
      </w:r>
    </w:p>
    <w:p w:rsidR="00345A24" w:rsidRPr="00A1530B" w:rsidRDefault="00345A24" w:rsidP="00345A24">
      <w:pPr>
        <w:pStyle w:val="para-first"/>
        <w:tabs>
          <w:tab w:val="center" w:pos="4513"/>
          <w:tab w:val="right" w:pos="9026"/>
        </w:tabs>
        <w:spacing w:line="480" w:lineRule="auto"/>
        <w:jc w:val="center"/>
        <w:rPr>
          <w:sz w:val="24"/>
          <w:szCs w:val="24"/>
          <w:lang w:eastAsia="ko-KR"/>
        </w:rPr>
      </w:pPr>
      <m:oMath>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r>
              <w:rPr>
                <w:rFonts w:ascii="Cambria Math" w:hAnsi="Cambria Math"/>
                <w:sz w:val="24"/>
                <w:szCs w:val="24"/>
                <w:lang w:eastAsia="ko-KR"/>
              </w:rPr>
              <m:t>f</m:t>
            </m:r>
            <m:d>
              <m:dPr>
                <m:ctrlPr>
                  <w:rPr>
                    <w:rFonts w:ascii="Cambria Math" w:hAnsi="Cambria Math"/>
                    <w:sz w:val="24"/>
                    <w:szCs w:val="24"/>
                    <w:lang w:eastAsia="ko-KR"/>
                  </w:rPr>
                </m:ctrlPr>
              </m:dPr>
              <m:e>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NP</m:t>
                    </m:r>
                  </m:sup>
                </m:sSup>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Y</m:t>
                    </m:r>
                  </m:e>
                  <m:sup>
                    <m:r>
                      <w:rPr>
                        <w:rFonts w:ascii="Cambria Math" w:hAnsi="Cambria Math"/>
                        <w:sz w:val="24"/>
                        <w:szCs w:val="24"/>
                        <w:lang w:eastAsia="ko-KR"/>
                      </w:rPr>
                      <m:t>P</m:t>
                    </m:r>
                  </m:sup>
                </m:sSup>
                <m:r>
                  <w:rPr>
                    <w:rFonts w:ascii="Cambria Math" w:hAnsi="Cambria Math"/>
                    <w:sz w:val="24"/>
                    <w:szCs w:val="24"/>
                    <w:lang w:eastAsia="ko-KR"/>
                  </w:rPr>
                  <m:t>;</m:t>
                </m:r>
                <m:r>
                  <m:rPr>
                    <m:sty m:val="b"/>
                  </m:rPr>
                  <w:rPr>
                    <w:rFonts w:ascii="Cambria Math" w:hAnsi="Cambria Math"/>
                    <w:sz w:val="24"/>
                    <w:szCs w:val="24"/>
                    <w:lang w:eastAsia="ko-KR"/>
                  </w:rPr>
                  <m:t>θ</m:t>
                </m:r>
              </m:e>
            </m:d>
          </m:e>
        </m:func>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w:proofErr w:type="gramStart"/>
      <w:r w:rsidRPr="00A1530B">
        <w:rPr>
          <w:sz w:val="24"/>
          <w:szCs w:val="24"/>
          <w:lang w:eastAsia="ko-KR"/>
        </w:rPr>
        <w:t xml:space="preserve">At </w:t>
      </w:r>
      <w:proofErr w:type="gramEnd"/>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sidRPr="00A1530B">
        <w:rPr>
          <w:sz w:val="24"/>
          <w:szCs w:val="24"/>
          <w:lang w:eastAsia="ko-KR"/>
        </w:rPr>
        <w:t xml:space="preserve">, </w:t>
      </w:r>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w:t>
      </w:r>
      <w:r>
        <w:rPr>
          <w:sz w:val="24"/>
          <w:szCs w:val="24"/>
          <w:lang w:eastAsia="ko-KR"/>
        </w:rPr>
        <w:t xml:space="preserve">can be obtained </w:t>
      </w:r>
      <w:r w:rsidRPr="00A1530B">
        <w:rPr>
          <w:sz w:val="24"/>
          <w:szCs w:val="24"/>
          <w:lang w:eastAsia="ko-KR"/>
        </w:rPr>
        <w:t>by</w:t>
      </w:r>
      <w:r>
        <w:rPr>
          <w:sz w:val="24"/>
          <w:szCs w:val="24"/>
          <w:lang w:eastAsia="ko-KR"/>
        </w:rPr>
        <w:t>:</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f</m:t>
              </m:r>
              <m:d>
                <m:dPr>
                  <m:ctrlPr>
                    <w:rPr>
                      <w:rFonts w:ascii="Cambria Math" w:hAnsi="Cambria Math"/>
                      <w:i/>
                      <w:sz w:val="24"/>
                      <w:szCs w:val="24"/>
                      <w:lang w:eastAsia="ko-KR"/>
                    </w:rPr>
                  </m:ctrlPr>
                </m:dPr>
                <m:e>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e>
              </m:d>
            </m:e>
          </m:d>
          <m:r>
            <w:rPr>
              <w:rFonts w:ascii="Cambria Math" w:hAnsi="Cambria Math"/>
              <w:sz w:val="24"/>
              <w:szCs w:val="24"/>
              <w:lang w:eastAsia="ko-KR"/>
            </w:rPr>
            <m:t>,</m:t>
          </m:r>
        </m:oMath>
      </m:oMathPara>
    </w:p>
    <w:p w:rsidR="00345A24" w:rsidRPr="00A1530B" w:rsidRDefault="00345A24" w:rsidP="00345A24">
      <w:pPr>
        <w:pStyle w:val="para-first"/>
        <w:tabs>
          <w:tab w:val="center" w:pos="4513"/>
          <w:tab w:val="right" w:pos="9026"/>
        </w:tabs>
        <w:spacing w:line="480" w:lineRule="auto"/>
        <w:rPr>
          <w:sz w:val="24"/>
          <w:szCs w:val="24"/>
          <w:lang w:eastAsia="ko-KR"/>
        </w:rPr>
      </w:pPr>
      <w:proofErr w:type="gramStart"/>
      <w:r>
        <w:rPr>
          <w:sz w:val="24"/>
          <w:szCs w:val="24"/>
          <w:lang w:eastAsia="ko-KR"/>
        </w:rPr>
        <w:lastRenderedPageBreak/>
        <w:t>where</w:t>
      </w:r>
      <w:proofErr w:type="gramEnd"/>
      <w:r w:rsidRPr="00A1530B">
        <w:rPr>
          <w:sz w:val="24"/>
          <w:szCs w:val="24"/>
          <w:lang w:eastAsia="ko-KR"/>
        </w:rPr>
        <w:t xml:space="preserve"> </w:t>
      </w:r>
      <m:oMath>
        <m:r>
          <w:rPr>
            <w:rFonts w:ascii="Cambria Math" w:hAnsi="Cambria Math"/>
            <w:sz w:val="24"/>
            <w:szCs w:val="24"/>
            <w:lang w:eastAsia="ko-KR"/>
          </w:rPr>
          <m:t>H</m:t>
        </m:r>
        <m:d>
          <m:dPr>
            <m:ctrlPr>
              <w:rPr>
                <w:rFonts w:ascii="Cambria Math" w:hAnsi="Cambria Math"/>
                <w:i/>
                <w:sz w:val="24"/>
                <w:szCs w:val="24"/>
                <w:lang w:eastAsia="ko-KR"/>
              </w:rPr>
            </m:ctrlPr>
          </m:dPr>
          <m:e>
            <m:r>
              <w:rPr>
                <w:rFonts w:ascii="Cambria Math" w:hAnsi="Cambria Math"/>
                <w:sz w:val="24"/>
                <w:szCs w:val="24"/>
                <w:lang w:eastAsia="ko-KR"/>
              </w:rPr>
              <m:t>∙</m:t>
            </m:r>
          </m:e>
        </m:d>
      </m:oMath>
      <w:r w:rsidRPr="00A1530B">
        <w:rPr>
          <w:sz w:val="24"/>
          <w:szCs w:val="24"/>
          <w:lang w:eastAsia="ko-KR"/>
        </w:rPr>
        <w:t xml:space="preserve"> is the entropy. The upper bound </w:t>
      </w:r>
      <m:oMath>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oMath>
      <w:r w:rsidRPr="00A1530B">
        <w:rPr>
          <w:sz w:val="24"/>
          <w:szCs w:val="24"/>
          <w:lang w:eastAsia="ko-KR"/>
        </w:rPr>
        <w:t xml:space="preserve"> for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sz w:val="24"/>
          <w:szCs w:val="24"/>
          <w:lang w:eastAsia="ko-KR"/>
        </w:rPr>
        <w:t xml:space="preserve"> can be defined as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w:rPr>
            <w:rFonts w:ascii="Cambria Math" w:hAnsi="Cambria Math"/>
            <w:sz w:val="24"/>
            <w:szCs w:val="24"/>
            <w:lang w:eastAsia="ko-KR"/>
          </w:rPr>
          <m:t>+</m:t>
        </m:r>
        <m:r>
          <m:rPr>
            <m:sty m:val="p"/>
          </m:rPr>
          <w:rPr>
            <w:rFonts w:ascii="Cambria Math" w:hAnsi="Cambria Math"/>
            <w:sz w:val="24"/>
            <w:szCs w:val="24"/>
            <w:lang w:eastAsia="ko-KR"/>
          </w:rPr>
          <m:t>constant</m:t>
        </m:r>
      </m:oMath>
      <w:r w:rsidRPr="00A1530B">
        <w:rPr>
          <w:sz w:val="24"/>
          <w:szCs w:val="24"/>
          <w:lang w:eastAsia="ko-KR"/>
        </w:rPr>
        <w:t xml:space="preserve"> </w:t>
      </w:r>
      <w:r w:rsidR="002D311E">
        <w:rPr>
          <w:sz w:val="24"/>
          <w:szCs w:val="24"/>
          <w:lang w:eastAsia="ko-KR"/>
        </w:rPr>
        <w:fldChar w:fldCharType="begin"/>
      </w:r>
      <w:r w:rsidR="002675F6">
        <w:rPr>
          <w:sz w:val="24"/>
          <w:szCs w:val="24"/>
          <w:lang w:eastAsia="ko-KR"/>
        </w:rPr>
        <w:instrText xml:space="preserve"> ADDIN EN.CITE &lt;EndNote&gt;&lt;Cite&gt;&lt;Author&gt;Jebara&lt;/Author&gt;&lt;Year&gt;1999&lt;/Year&gt;&lt;RecNum&gt;50&lt;/RecNum&gt;&lt;DisplayText&gt;[107]&lt;/DisplayText&gt;&lt;record&gt;&lt;rec-number&gt;50&lt;/rec-number&gt;&lt;foreign-keys&gt;&lt;key app="EN" db-id="rav092adsd0907ezeaavzp5tassztse2f2ss" timestamp="1544078043"&gt;50&lt;/key&gt;&lt;/foreign-keys&gt;&lt;ref-type name="Conference Proceedings"&gt;10&lt;/ref-type&gt;&lt;contributors&gt;&lt;authors&gt;&lt;author&gt;Jebara, Tony&lt;/author&gt;&lt;author&gt;Pentland, Alex&lt;/author&gt;&lt;/authors&gt;&lt;/contributors&gt;&lt;titles&gt;&lt;title&gt;Maximum conditional likelihood via bound maximization and the CEM algorithm&lt;/title&gt;&lt;secondary-title&gt;Advances in neural information processing systems&lt;/secondary-title&gt;&lt;/titles&gt;&lt;pages&gt;494-500&lt;/pages&gt;&lt;dates&gt;&lt;year&gt;1999&lt;/year&gt;&lt;/dates&gt;&lt;urls&gt;&lt;/urls&gt;&lt;/record&gt;&lt;/Cite&gt;&lt;/EndNote&gt;</w:instrText>
      </w:r>
      <w:r w:rsidR="002D311E">
        <w:rPr>
          <w:sz w:val="24"/>
          <w:szCs w:val="24"/>
          <w:lang w:eastAsia="ko-KR"/>
        </w:rPr>
        <w:fldChar w:fldCharType="separate"/>
      </w:r>
      <w:r w:rsidR="002675F6">
        <w:rPr>
          <w:noProof/>
          <w:sz w:val="24"/>
          <w:szCs w:val="24"/>
          <w:lang w:eastAsia="ko-KR"/>
        </w:rPr>
        <w:t>[107]</w:t>
      </w:r>
      <w:r w:rsidR="002D311E">
        <w:rPr>
          <w:sz w:val="24"/>
          <w:szCs w:val="24"/>
          <w:lang w:eastAsia="ko-KR"/>
        </w:rPr>
        <w:fldChar w:fldCharType="end"/>
      </w:r>
      <w:r w:rsidRPr="00A1530B">
        <w:rPr>
          <w:sz w:val="24"/>
          <w:szCs w:val="24"/>
          <w:lang w:eastAsia="ko-KR"/>
        </w:rPr>
        <w:t xml:space="preserve">. Therefore, the global lower bound of the log-likelihood at </w:t>
      </w:r>
      <m:oMath>
        <m:r>
          <m:rPr>
            <m:sty m:val="b"/>
          </m:rPr>
          <w:rPr>
            <w:rFonts w:ascii="Cambria Math" w:hAnsi="Cambria Math"/>
            <w:sz w:val="24"/>
            <w:szCs w:val="24"/>
            <w:lang w:eastAsia="ko-KR"/>
          </w:rPr>
          <m:t>θ</m:t>
        </m:r>
        <m:r>
          <m:rPr>
            <m:sty m:val="p"/>
          </m:rPr>
          <w:rPr>
            <w:rFonts w:ascii="Cambria Math" w:hAnsi="Cambria Math"/>
            <w:sz w:val="24"/>
            <w:szCs w:val="24"/>
            <w:lang w:eastAsia="ko-KR"/>
          </w:rPr>
          <m:t>=</m:t>
        </m:r>
        <m:sSup>
          <m:sSupPr>
            <m:ctrlPr>
              <w:rPr>
                <w:rFonts w:ascii="Cambria Math" w:hAnsi="Cambria Math"/>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oMath>
      <w:r>
        <w:rPr>
          <w:rFonts w:hint="eastAsia"/>
          <w:sz w:val="24"/>
          <w:szCs w:val="24"/>
          <w:lang w:eastAsia="ko-KR"/>
        </w:rPr>
        <w:t xml:space="preserve"> </w:t>
      </w:r>
      <w:r>
        <w:rPr>
          <w:sz w:val="24"/>
          <w:szCs w:val="24"/>
          <w:lang w:eastAsia="ko-KR"/>
        </w:rPr>
        <w:t>becomes:</w:t>
      </w:r>
    </w:p>
    <w:p w:rsidR="00345A24" w:rsidRPr="00A1530B" w:rsidRDefault="00345A24" w:rsidP="00345A24">
      <w:pPr>
        <w:pStyle w:val="para-first"/>
        <w:tabs>
          <w:tab w:val="center" w:pos="4513"/>
          <w:tab w:val="right" w:pos="9026"/>
        </w:tabs>
        <w:spacing w:line="480" w:lineRule="auto"/>
        <w:rPr>
          <w:sz w:val="24"/>
          <w:szCs w:val="24"/>
          <w:lang w:eastAsia="ko-KR"/>
        </w:rPr>
      </w:pPr>
      <m:oMathPara>
        <m:oMath>
          <m:r>
            <w:rPr>
              <w:rFonts w:ascii="Cambria Math" w:hAnsi="Cambria Math"/>
              <w:sz w:val="24"/>
              <w:szCs w:val="24"/>
              <w:lang w:eastAsia="ko-KR"/>
            </w:rPr>
            <m:t xml:space="preserve"> </m:t>
          </m:r>
          <m:r>
            <m:rPr>
              <m:scr m:val="script"/>
              <m:sty m:val="p"/>
            </m:rPr>
            <w:rPr>
              <w:rFonts w:ascii="Cambria Math" w:hAnsi="Cambria Math"/>
              <w:sz w:val="24"/>
              <w:szCs w:val="24"/>
              <w:lang w:eastAsia="ko-KR"/>
            </w:rPr>
            <m:t>F</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r>
            <m:rPr>
              <m:scr m:val="script"/>
              <m:sty m:val="p"/>
            </m:rPr>
            <w:rPr>
              <w:rFonts w:ascii="Cambria Math" w:hAnsi="Cambria Math"/>
              <w:sz w:val="24"/>
              <w:szCs w:val="24"/>
              <w:lang w:eastAsia="ko-KR"/>
            </w:rPr>
            <m:t>G</m:t>
          </m:r>
          <m:d>
            <m:dPr>
              <m:ctrlPr>
                <w:rPr>
                  <w:rFonts w:ascii="Cambria Math" w:hAnsi="Cambria Math"/>
                  <w:sz w:val="24"/>
                  <w:szCs w:val="24"/>
                  <w:lang w:eastAsia="ko-KR"/>
                </w:rPr>
              </m:ctrlPr>
            </m:dPr>
            <m:e>
              <m:r>
                <m:rPr>
                  <m:sty m:val="b"/>
                </m:rPr>
                <w:rPr>
                  <w:rFonts w:ascii="Cambria Math" w:hAnsi="Cambria Math"/>
                  <w:sz w:val="24"/>
                  <w:szCs w:val="24"/>
                  <w:lang w:eastAsia="ko-KR"/>
                </w:rPr>
                <m:t>θ</m:t>
              </m:r>
            </m:e>
          </m:d>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m:t>
              </m:r>
              <m:r>
                <w:rPr>
                  <w:rFonts w:ascii="Cambria Math" w:hAnsi="Cambria Math"/>
                  <w:sz w:val="24"/>
                  <w:szCs w:val="24"/>
                  <w:lang w:eastAsia="ko-KR"/>
                </w:rPr>
                <m:t>|</m:t>
              </m:r>
              <m:r>
                <m:rPr>
                  <m:sty m:val="b"/>
                </m:rPr>
                <w:rPr>
                  <w:rFonts w:ascii="Cambria Math" w:hAnsi="Cambria Math"/>
                  <w:sz w:val="24"/>
                  <w:szCs w:val="24"/>
                  <w:lang w:eastAsia="ko-KR"/>
                </w:rPr>
                <m:t>Y</m:t>
              </m:r>
              <m:r>
                <w:rPr>
                  <w:rFonts w:ascii="Cambria Math" w:hAnsi="Cambria Math"/>
                  <w:sz w:val="24"/>
                  <w:szCs w:val="24"/>
                  <w:lang w:eastAsia="ko-KR"/>
                </w:rPr>
                <m:t>,</m:t>
              </m:r>
              <m:sSup>
                <m:sSupPr>
                  <m:ctrlPr>
                    <w:rPr>
                      <w:rFonts w:ascii="Cambria Math" w:hAnsi="Cambria Math"/>
                      <w:i/>
                      <w:sz w:val="24"/>
                      <w:szCs w:val="24"/>
                      <w:lang w:eastAsia="ko-KR"/>
                    </w:rPr>
                  </m:ctrlPr>
                </m:sSupPr>
                <m:e>
                  <m:r>
                    <m:rPr>
                      <m:sty m:val="b"/>
                    </m:rPr>
                    <w:rPr>
                      <w:rFonts w:ascii="Cambria Math" w:hAnsi="Cambria Math"/>
                      <w:sz w:val="24"/>
                      <w:szCs w:val="24"/>
                      <w:lang w:eastAsia="ko-KR"/>
                    </w:rPr>
                    <m:t>θ</m:t>
                  </m:r>
                </m:e>
                <m:sup>
                  <m:d>
                    <m:dPr>
                      <m:ctrlPr>
                        <w:rPr>
                          <w:rFonts w:ascii="Cambria Math" w:hAnsi="Cambria Math"/>
                          <w:i/>
                          <w:sz w:val="24"/>
                          <w:szCs w:val="24"/>
                          <w:lang w:eastAsia="ko-KR"/>
                        </w:rPr>
                      </m:ctrlPr>
                    </m:dPr>
                    <m:e>
                      <m:r>
                        <w:rPr>
                          <w:rFonts w:ascii="Cambria Math" w:hAnsi="Cambria Math"/>
                          <w:sz w:val="24"/>
                          <w:szCs w:val="24"/>
                          <w:lang w:eastAsia="ko-KR"/>
                        </w:rPr>
                        <m:t>k</m:t>
                      </m:r>
                    </m:e>
                  </m:d>
                </m:sup>
              </m:sSup>
            </m:sub>
          </m:sSub>
          <m:d>
            <m:dPr>
              <m:ctrlPr>
                <w:rPr>
                  <w:rFonts w:ascii="Cambria Math" w:hAnsi="Cambria Math"/>
                  <w:i/>
                  <w:sz w:val="24"/>
                  <w:szCs w:val="24"/>
                  <w:lang w:eastAsia="ko-KR"/>
                </w:rPr>
              </m:ctrlPr>
            </m:dPr>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e>
          </m:d>
          <m:r>
            <m:rPr>
              <m:sty m:val="p"/>
            </m:rPr>
            <w:rPr>
              <w:rFonts w:ascii="Cambria Math" w:hAnsi="Cambria Math"/>
              <w:sz w:val="24"/>
              <w:szCs w:val="24"/>
              <w:lang w:eastAsia="ko-KR"/>
            </w:rPr>
            <m:t>-</m:t>
          </m:r>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+constant.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We assume</w:t>
      </w:r>
      <w:r w:rsidRPr="00A1530B">
        <w:rPr>
          <w:rFonts w:ascii="Times New Roman" w:hAnsi="Times New Roman"/>
          <w:sz w:val="24"/>
          <w:szCs w:val="24"/>
          <w:lang w:eastAsia="ko-KR"/>
        </w:rPr>
        <w:t xml:space="preserve"> </w:t>
      </w:r>
      <w:proofErr w:type="spellStart"/>
      <w:r w:rsidRPr="00A1530B">
        <w:rPr>
          <w:rFonts w:ascii="Times New Roman" w:hAnsi="Times New Roman"/>
          <w:sz w:val="24"/>
          <w:szCs w:val="24"/>
          <w:lang w:eastAsia="ko-KR"/>
        </w:rPr>
        <w:t>probands</w:t>
      </w:r>
      <w:proofErr w:type="spellEnd"/>
      <w:r w:rsidRPr="00A1530B">
        <w:rPr>
          <w:rFonts w:ascii="Times New Roman" w:hAnsi="Times New Roman"/>
          <w:sz w:val="24"/>
          <w:szCs w:val="24"/>
          <w:lang w:eastAsia="ko-KR"/>
        </w:rPr>
        <w:t xml:space="preserve"> are independent </w:t>
      </w:r>
      <w:r>
        <w:rPr>
          <w:rFonts w:ascii="Times New Roman" w:hAnsi="Times New Roman"/>
          <w:sz w:val="24"/>
          <w:szCs w:val="24"/>
          <w:lang w:eastAsia="ko-KR"/>
        </w:rPr>
        <w:t xml:space="preserve">of </w:t>
      </w:r>
      <w:r w:rsidRPr="00A1530B">
        <w:rPr>
          <w:rFonts w:ascii="Times New Roman" w:hAnsi="Times New Roman"/>
          <w:sz w:val="24"/>
          <w:szCs w:val="24"/>
          <w:lang w:eastAsia="ko-KR"/>
        </w:rPr>
        <w:t xml:space="preserve">each other, </w:t>
      </w:r>
      <w:r>
        <w:rPr>
          <w:rFonts w:ascii="Times New Roman" w:hAnsi="Times New Roman"/>
          <w:sz w:val="24"/>
          <w:szCs w:val="24"/>
          <w:lang w:eastAsia="ko-KR"/>
        </w:rPr>
        <w:t xml:space="preserve">and </w:t>
      </w:r>
      <w:proofErr w:type="spellStart"/>
      <w:r>
        <w:rPr>
          <w:rFonts w:ascii="Times New Roman" w:hAnsi="Times New Roman"/>
          <w:sz w:val="24"/>
          <w:szCs w:val="24"/>
          <w:lang w:eastAsia="ko-KR"/>
        </w:rPr>
        <w:t>proband</w:t>
      </w:r>
      <w:proofErr w:type="spellEnd"/>
      <w:r>
        <w:rPr>
          <w:rFonts w:ascii="Times New Roman" w:hAnsi="Times New Roman"/>
          <w:sz w:val="24"/>
          <w:szCs w:val="24"/>
          <w:lang w:eastAsia="ko-KR"/>
        </w:rPr>
        <w:t xml:space="preserve"> </w:t>
      </w:r>
      <m:oMath>
        <m:r>
          <w:rPr>
            <w:rFonts w:ascii="Cambria Math" w:hAnsi="Cambria Math"/>
            <w:sz w:val="24"/>
            <w:szCs w:val="24"/>
            <w:lang w:eastAsia="ko-KR"/>
          </w:rPr>
          <m:t>i</m:t>
        </m:r>
      </m:oMath>
      <w:r>
        <w:rPr>
          <w:rFonts w:ascii="Times New Roman" w:hAnsi="Times New Roman"/>
          <w:sz w:val="24"/>
          <w:szCs w:val="24"/>
          <w:lang w:eastAsia="ko-KR"/>
        </w:rPr>
        <w:t xml:space="preserve"> was randomly selected from the population with the </w:t>
      </w:r>
      <w:proofErr w:type="gramStart"/>
      <w:r>
        <w:rPr>
          <w:rFonts w:ascii="Times New Roman" w:hAnsi="Times New Roman"/>
          <w:sz w:val="24"/>
          <w:szCs w:val="24"/>
          <w:lang w:eastAsia="ko-KR"/>
        </w:rPr>
        <w:t>probability</w:t>
      </w:r>
      <w:r w:rsidRPr="00A1530B">
        <w:rPr>
          <w:rFonts w:ascii="Times New Roman" w:hAnsi="Times New Roman"/>
          <w:sz w:val="24"/>
          <w:szCs w:val="24"/>
          <w:lang w:eastAsia="ko-KR"/>
        </w:rPr>
        <w:t xml:space="preserve"> </w:t>
      </w:r>
      <w:proofErr w:type="gramEnd"/>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Pr>
          <w:rFonts w:ascii="Times New Roman" w:hAnsi="Times New Roman" w:hint="eastAsia"/>
          <w:sz w:val="24"/>
          <w:szCs w:val="24"/>
          <w:lang w:eastAsia="ko-KR"/>
        </w:rPr>
        <w:t>.</w:t>
      </w:r>
      <w:r>
        <w:rPr>
          <w:rFonts w:ascii="Times New Roman" w:hAnsi="Times New Roman"/>
          <w:sz w:val="24"/>
          <w:szCs w:val="24"/>
          <w:lang w:eastAsia="ko-KR"/>
        </w:rPr>
        <w:t xml:space="preserve"> Then, </w:t>
      </w: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oMath>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is simply given</w:t>
      </w:r>
      <w:proofErr w:type="gramEnd"/>
      <w:r w:rsidRPr="00A1530B">
        <w:rPr>
          <w:rFonts w:ascii="Times New Roman" w:hAnsi="Times New Roman"/>
          <w:sz w:val="24"/>
          <w:szCs w:val="24"/>
          <w:lang w:eastAsia="ko-KR"/>
        </w:rPr>
        <w:t xml:space="preserve"> by</w:t>
      </w:r>
      <w:r>
        <w:rPr>
          <w:rFonts w:ascii="Times New Roman" w:hAnsi="Times New Roman"/>
          <w:sz w:val="24"/>
          <w:szCs w:val="24"/>
          <w:lang w:eastAsia="ko-KR"/>
        </w:rPr>
        <w:t>:</w:t>
      </w:r>
      <w:r w:rsidRPr="00A1530B">
        <w:rPr>
          <w:rFonts w:ascii="Times New Roman" w:hAnsi="Times New Roman"/>
          <w:sz w:val="24"/>
          <w:szCs w:val="24"/>
          <w:lang w:eastAsia="ko-KR"/>
        </w:rPr>
        <w:t xml:space="preserve"> </w:t>
      </w:r>
    </w:p>
    <w:p w:rsidR="00345A24" w:rsidRPr="00A1530B" w:rsidRDefault="00345A24" w:rsidP="00345A24">
      <w:pPr>
        <w:pStyle w:val="corrs-au"/>
        <w:spacing w:before="0" w:line="480" w:lineRule="auto"/>
        <w:jc w:val="center"/>
        <w:rPr>
          <w:rFonts w:ascii="Times New Roman" w:hAnsi="Times New Roman"/>
          <w:sz w:val="24"/>
          <w:szCs w:val="24"/>
          <w:lang w:eastAsia="ko-KR"/>
        </w:rPr>
      </w:pPr>
      <m:oMath>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 xml:space="preserve">; </m:t>
            </m:r>
            <m:sSup>
              <m:sSupPr>
                <m:ctrlPr>
                  <w:rPr>
                    <w:rFonts w:ascii="Cambria Math" w:hAnsi="Cambria Math"/>
                    <w:b/>
                    <w:sz w:val="24"/>
                    <w:szCs w:val="24"/>
                    <w:lang w:eastAsia="ko-KR"/>
                  </w:rPr>
                </m:ctrlPr>
              </m:sSupPr>
              <m:e>
                <m:r>
                  <m:rPr>
                    <m:sty m:val="b"/>
                  </m:rPr>
                  <w:rPr>
                    <w:rFonts w:ascii="Cambria Math" w:hAnsi="Cambria Math"/>
                    <w:sz w:val="24"/>
                    <w:szCs w:val="24"/>
                    <w:lang w:eastAsia="ko-KR"/>
                  </w:rPr>
                  <m:t>Y</m:t>
                </m:r>
                <m:ctrlPr>
                  <w:rPr>
                    <w:rFonts w:ascii="Cambria Math" w:hAnsi="Cambria Math"/>
                    <w:i/>
                    <w:sz w:val="24"/>
                    <w:szCs w:val="24"/>
                    <w:lang w:eastAsia="ko-KR"/>
                  </w:rPr>
                </m:ctrlPr>
              </m:e>
              <m:sup>
                <m:r>
                  <w:rPr>
                    <w:rFonts w:ascii="Cambria Math" w:hAnsi="Cambria Math"/>
                    <w:sz w:val="24"/>
                    <w:szCs w:val="24"/>
                    <w:lang w:eastAsia="ko-KR"/>
                  </w:rPr>
                  <m:t>P</m:t>
                </m:r>
              </m:sup>
            </m:sSup>
          </m:e>
        </m:d>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β</m:t>
                </m:r>
                <m:r>
                  <w:rPr>
                    <w:rFonts w:ascii="Cambria Math" w:hAnsi="Cambria Math"/>
                    <w:sz w:val="24"/>
                    <w:szCs w:val="24"/>
                    <w:lang w:eastAsia="ko-KR"/>
                  </w:rPr>
                  <m:t>;</m:t>
                </m:r>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e>
        </m:nary>
        <m:r>
          <m:rPr>
            <m:sty m:val="p"/>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m:t>
            </m:r>
            <m:r>
              <m:rPr>
                <m:sty m:val="p"/>
              </m:rPr>
              <w:rPr>
                <w:rFonts w:ascii="Cambria Math" w:hAnsi="Cambria Math"/>
                <w:sz w:val="24"/>
                <w:szCs w:val="24"/>
                <w:lang w:eastAsia="ko-KR"/>
              </w:rPr>
              <m:t>=1</m:t>
            </m:r>
          </m:sub>
          <m:sup>
            <m:r>
              <w:rPr>
                <w:rFonts w:ascii="Cambria Math" w:hAnsi="Cambria Math"/>
                <w:sz w:val="24"/>
                <w:szCs w:val="24"/>
                <w:lang w:eastAsia="ko-KR"/>
              </w:rPr>
              <m:t>n</m:t>
            </m:r>
          </m:sup>
          <m:e>
            <m:d>
              <m:dPr>
                <m:begChr m:val="["/>
                <m:endChr m:val="]"/>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d>
                      <m:dPr>
                        <m:ctrlPr>
                          <w:rPr>
                            <w:rFonts w:ascii="Cambria Math" w:hAnsi="Cambria Math"/>
                            <w:i/>
                            <w:sz w:val="24"/>
                            <w:szCs w:val="24"/>
                            <w:lang w:eastAsia="ko-KR"/>
                          </w:rPr>
                        </m:ctrlPr>
                      </m:dPr>
                      <m:e>
                        <m:r>
                          <w:rPr>
                            <w:rFonts w:ascii="Cambria Math" w:hAnsi="Cambria Math"/>
                            <w:sz w:val="24"/>
                            <w:szCs w:val="24"/>
                            <w:lang w:eastAsia="ko-KR"/>
                          </w:rPr>
                          <m:t>1+</m:t>
                        </m:r>
                        <m:sSup>
                          <m:sSupPr>
                            <m:ctrlPr>
                              <w:rPr>
                                <w:rFonts w:ascii="Cambria Math" w:hAnsi="Cambria Math"/>
                                <w:i/>
                                <w:sz w:val="24"/>
                                <w:szCs w:val="24"/>
                                <w:lang w:eastAsia="ko-KR"/>
                              </w:rPr>
                            </m:ctrlPr>
                          </m:sSupPr>
                          <m:e>
                            <m:r>
                              <w:rPr>
                                <w:rFonts w:ascii="Cambria Math" w:hAnsi="Cambria Math"/>
                                <w:sz w:val="24"/>
                                <w:szCs w:val="24"/>
                                <w:lang w:eastAsia="ko-KR"/>
                              </w:rPr>
                              <m:t>e</m:t>
                            </m:r>
                          </m:e>
                          <m:sup>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sup>
                        </m:sSup>
                        <m:r>
                          <w:rPr>
                            <w:rFonts w:ascii="Cambria Math" w:hAnsi="Cambria Math"/>
                            <w:sz w:val="24"/>
                            <w:szCs w:val="24"/>
                            <w:lang w:eastAsia="ko-KR"/>
                          </w:rPr>
                          <m:t xml:space="preserve"> </m:t>
                        </m:r>
                      </m:e>
                    </m:d>
                  </m:e>
                </m:func>
              </m:e>
            </m:d>
          </m:e>
        </m:nary>
      </m:oMath>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 xml:space="preserve">where </w:t>
      </w:r>
      <w:proofErr w:type="gramEnd"/>
      <m:oMath>
        <m:sSub>
          <m:sSubPr>
            <m:ctrlPr>
              <w:rPr>
                <w:rFonts w:ascii="Cambria Math" w:hAnsi="Cambria Math"/>
                <w:i/>
                <w:sz w:val="24"/>
                <w:szCs w:val="24"/>
                <w:lang w:eastAsia="ko-KR"/>
              </w:rPr>
            </m:ctrlPr>
          </m:sSubPr>
          <m:e>
            <m:r>
              <w:rPr>
                <w:rFonts w:ascii="Cambria Math" w:hAnsi="Cambria Math"/>
                <w:sz w:val="24"/>
                <w:szCs w:val="24"/>
                <w:lang w:eastAsia="ko-KR"/>
              </w:rPr>
              <m:t>α</m:t>
            </m:r>
          </m:e>
          <m:sub>
            <m:r>
              <w:rPr>
                <w:rFonts w:ascii="Cambria Math" w:hAnsi="Cambria Math"/>
                <w:sz w:val="24"/>
                <w:szCs w:val="24"/>
                <w:lang w:eastAsia="ko-KR"/>
              </w:rPr>
              <m:t>i</m:t>
            </m:r>
          </m:sub>
        </m:sSub>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log</m:t>
            </m:r>
          </m:fName>
          <m:e>
            <m:f>
              <m:fPr>
                <m:ctrlPr>
                  <w:rPr>
                    <w:rFonts w:ascii="Cambria Math" w:hAnsi="Cambria Math"/>
                    <w:i/>
                    <w:sz w:val="24"/>
                    <w:szCs w:val="24"/>
                    <w:lang w:eastAsia="ko-KR"/>
                  </w:rPr>
                </m:ctrlPr>
              </m:fPr>
              <m:num>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num>
              <m:den>
                <m:r>
                  <w:rPr>
                    <w:rFonts w:ascii="Cambria Math" w:hAnsi="Cambria Math"/>
                    <w:sz w:val="24"/>
                    <w:szCs w:val="24"/>
                    <w:lang w:eastAsia="ko-KR"/>
                  </w:rPr>
                  <m:t>1-</m:t>
                </m:r>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den>
            </m:f>
          </m:e>
        </m:func>
      </m:oMath>
      <w:r w:rsidRPr="00A1530B">
        <w:rPr>
          <w:rFonts w:ascii="Times New Roman" w:hAnsi="Times New Roman"/>
          <w:sz w:val="24"/>
          <w:szCs w:val="24"/>
          <w:lang w:eastAsia="ko-KR"/>
        </w:rPr>
        <w:t>.</w:t>
      </w:r>
    </w:p>
    <w:p w:rsidR="00345A24" w:rsidRPr="00A1530B" w:rsidRDefault="00345A24" w:rsidP="00345A24">
      <w:pPr>
        <w:pStyle w:val="corrs-au"/>
        <w:spacing w:before="0" w:line="480" w:lineRule="auto"/>
        <w:rPr>
          <w:rFonts w:ascii="Times New Roman" w:hAnsi="Times New Roman"/>
          <w:sz w:val="24"/>
          <w:szCs w:val="24"/>
          <w:lang w:eastAsia="ko-KR"/>
        </w:rPr>
      </w:pPr>
      <w:r>
        <w:rPr>
          <w:rFonts w:ascii="Times New Roman" w:hAnsi="Times New Roman"/>
          <w:sz w:val="24"/>
          <w:szCs w:val="24"/>
          <w:lang w:eastAsia="ko-KR"/>
        </w:rPr>
        <w:t>Here</w:t>
      </w:r>
      <w:r w:rsidRPr="00A1530B">
        <w:rPr>
          <w:rFonts w:ascii="Times New Roman" w:hAnsi="Times New Roman"/>
          <w:sz w:val="24"/>
          <w:szCs w:val="24"/>
          <w:lang w:eastAsia="ko-KR"/>
        </w:rPr>
        <w:t xml:space="preserve"> </w:t>
      </w:r>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is formulated as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of the cumulative distribution function of the standard normal</w:t>
      </w:r>
      <w:proofErr w:type="gramStart"/>
      <w:r w:rsidRPr="00A1530B">
        <w:rPr>
          <w:rFonts w:ascii="Times New Roman" w:hAnsi="Times New Roman"/>
          <w:sz w:val="24"/>
          <w:szCs w:val="24"/>
          <w:lang w:eastAsia="ko-KR"/>
        </w:rPr>
        <w:t xml:space="preserve">, </w:t>
      </w:r>
      <w:proofErr w:type="gramEnd"/>
      <m:oMath>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m:t>
            </m:r>
          </m:e>
        </m:d>
      </m:oMath>
      <w:r w:rsidRPr="00A1530B">
        <w:rPr>
          <w:rFonts w:ascii="Times New Roman" w:hAnsi="Times New Roman"/>
          <w:sz w:val="24"/>
          <w:szCs w:val="24"/>
          <w:lang w:eastAsia="ko-KR"/>
        </w:rPr>
        <w:t xml:space="preserve">, </w:t>
      </w:r>
      <w:r>
        <w:rPr>
          <w:rFonts w:ascii="Times New Roman" w:hAnsi="Times New Roman"/>
          <w:sz w:val="24"/>
          <w:szCs w:val="24"/>
          <w:lang w:eastAsia="ko-KR"/>
        </w:rPr>
        <w:t>by:</w:t>
      </w:r>
    </w:p>
    <w:p w:rsidR="00345A24" w:rsidRPr="00A1530B" w:rsidRDefault="00345A24" w:rsidP="00345A24">
      <w:pPr>
        <w:pStyle w:val="corrs-au"/>
        <w:spacing w:before="0" w:line="480" w:lineRule="auto"/>
        <w:rPr>
          <w:rFonts w:ascii="Times New Roman" w:hAnsi="Times New Roman"/>
          <w:sz w:val="24"/>
          <w:szCs w:val="24"/>
          <w:lang w:eastAsia="ko-KR"/>
        </w:rPr>
      </w:pPr>
      <m:oMathPara>
        <m:oMath>
          <m:sSub>
            <m:sSubPr>
              <m:ctrlPr>
                <w:rPr>
                  <w:rFonts w:ascii="Cambria Math" w:hAnsi="Cambria Math"/>
                  <w:i/>
                  <w:sz w:val="24"/>
                  <w:szCs w:val="24"/>
                  <w:lang w:eastAsia="ko-KR"/>
                </w:rPr>
              </m:ctrlPr>
            </m:sSubPr>
            <m:e>
              <m:r>
                <w:rPr>
                  <w:rFonts w:ascii="Cambria Math" w:hAnsi="Cambria Math"/>
                  <w:sz w:val="24"/>
                  <w:szCs w:val="24"/>
                  <w:lang w:eastAsia="ko-KR"/>
                </w:rPr>
                <m:t>μ</m:t>
              </m:r>
            </m:e>
            <m:sub>
              <m:r>
                <w:rPr>
                  <w:rFonts w:ascii="Cambria Math" w:hAnsi="Cambria Math"/>
                  <w:sz w:val="24"/>
                  <w:szCs w:val="24"/>
                  <w:lang w:eastAsia="ko-KR"/>
                </w:rPr>
                <m:t>i</m:t>
              </m:r>
            </m:sub>
          </m:sSub>
          <m:r>
            <w:rPr>
              <w:rFonts w:ascii="Cambria Math" w:hAnsi="Cambria Math"/>
              <w:sz w:val="24"/>
              <w:szCs w:val="24"/>
              <w:lang w:eastAsia="ko-KR"/>
            </w:rPr>
            <m:t>=E</m:t>
          </m:r>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e>
          </m:d>
          <m:r>
            <m:rPr>
              <m:sty m:val="p"/>
            </m:rPr>
            <w:rPr>
              <w:rFonts w:ascii="Cambria Math" w:hAnsi="Cambria Math"/>
              <w:sz w:val="24"/>
              <w:szCs w:val="24"/>
              <w:lang w:eastAsia="ko-KR"/>
            </w:rPr>
            <m:t>=</m:t>
          </m:r>
          <m:func>
            <m:funcPr>
              <m:ctrlPr>
                <w:rPr>
                  <w:rFonts w:ascii="Cambria Math" w:hAnsi="Cambria Math"/>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Y</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=1</m:t>
                  </m:r>
                </m:e>
              </m:d>
            </m:e>
          </m:func>
          <m:r>
            <w:rPr>
              <w:rFonts w:ascii="Cambria Math" w:hAnsi="Cambria Math"/>
              <w:sz w:val="24"/>
              <w:szCs w:val="24"/>
              <w:lang w:eastAsia="ko-KR"/>
            </w:rPr>
            <m:t>=</m:t>
          </m:r>
          <m:func>
            <m:funcPr>
              <m:ctrlPr>
                <w:rPr>
                  <w:rFonts w:ascii="Cambria Math" w:hAnsi="Cambria Math"/>
                  <w:i/>
                  <w:sz w:val="24"/>
                  <w:szCs w:val="24"/>
                  <w:lang w:eastAsia="ko-KR"/>
                </w:rPr>
              </m:ctrlPr>
            </m:funcPr>
            <m:fName>
              <m:r>
                <m:rPr>
                  <m:sty m:val="p"/>
                </m:rPr>
                <w:rPr>
                  <w:rFonts w:ascii="Cambria Math" w:hAnsi="Cambria Math"/>
                  <w:sz w:val="24"/>
                  <w:szCs w:val="24"/>
                  <w:lang w:eastAsia="ko-KR"/>
                </w:rPr>
                <m:t>Pr</m:t>
              </m:r>
            </m:fName>
            <m:e>
              <m:d>
                <m:dPr>
                  <m:ctrlPr>
                    <w:rPr>
                      <w:rFonts w:ascii="Cambria Math" w:hAnsi="Cambria Math"/>
                      <w:i/>
                      <w:sz w:val="24"/>
                      <w:szCs w:val="24"/>
                      <w:lang w:eastAsia="ko-KR"/>
                    </w:rPr>
                  </m:ctrlPr>
                </m:dPr>
                <m:e>
                  <m:sSubSup>
                    <m:sSubSupPr>
                      <m:ctrlPr>
                        <w:rPr>
                          <w:rFonts w:ascii="Cambria Math" w:hAnsi="Cambria Math"/>
                          <w:i/>
                          <w:sz w:val="24"/>
                          <w:szCs w:val="24"/>
                          <w:lang w:eastAsia="ko-KR"/>
                        </w:rPr>
                      </m:ctrlPr>
                    </m:sSubSupPr>
                    <m:e>
                      <m:r>
                        <w:rPr>
                          <w:rFonts w:ascii="Cambria Math" w:hAnsi="Cambria Math"/>
                          <w:sz w:val="24"/>
                          <w:szCs w:val="24"/>
                          <w:lang w:eastAsia="ko-KR"/>
                        </w:rPr>
                        <m:t>L</m:t>
                      </m:r>
                    </m:e>
                    <m:sub>
                      <m:r>
                        <w:rPr>
                          <w:rFonts w:ascii="Cambria Math" w:hAnsi="Cambria Math"/>
                          <w:sz w:val="24"/>
                          <w:szCs w:val="24"/>
                          <w:lang w:eastAsia="ko-KR"/>
                        </w:rPr>
                        <m:t>i</m:t>
                      </m:r>
                    </m:sub>
                    <m:sup>
                      <m:r>
                        <w:rPr>
                          <w:rFonts w:ascii="Cambria Math" w:hAnsi="Cambria Math"/>
                          <w:sz w:val="24"/>
                          <w:szCs w:val="24"/>
                          <w:lang w:eastAsia="ko-KR"/>
                        </w:rPr>
                        <m:t>P</m:t>
                      </m:r>
                    </m:sup>
                  </m:sSubSup>
                  <m:r>
                    <w:rPr>
                      <w:rFonts w:ascii="Cambria Math" w:hAnsi="Cambria Math"/>
                      <w:sz w:val="24"/>
                      <w:szCs w:val="24"/>
                      <w:lang w:eastAsia="ko-KR"/>
                    </w:rPr>
                    <m:t>&gt;c</m:t>
                  </m:r>
                </m:e>
              </m:d>
            </m:e>
          </m:func>
          <m:r>
            <w:rPr>
              <w:rFonts w:ascii="Cambria Math" w:hAnsi="Cambria Math"/>
              <w:sz w:val="24"/>
              <w:szCs w:val="24"/>
              <w:lang w:eastAsia="ko-KR"/>
            </w:rPr>
            <m:t>=1-</m:t>
          </m:r>
          <m:r>
            <m:rPr>
              <m:sty m:val="p"/>
            </m:rPr>
            <w:rPr>
              <w:rFonts w:ascii="Cambria Math" w:hAnsi="Cambria Math"/>
              <w:sz w:val="24"/>
              <w:szCs w:val="24"/>
              <w:lang w:eastAsia="ko-KR"/>
            </w:rPr>
            <m:t>Φ</m:t>
          </m:r>
          <m:d>
            <m:dPr>
              <m:ctrlPr>
                <w:rPr>
                  <w:rFonts w:ascii="Cambria Math" w:hAnsi="Cambria Math"/>
                  <w:sz w:val="24"/>
                  <w:szCs w:val="24"/>
                  <w:lang w:eastAsia="ko-KR"/>
                </w:rPr>
              </m:ctrlPr>
            </m:dPr>
            <m:e>
              <m:r>
                <w:rPr>
                  <w:rFonts w:ascii="Cambria Math" w:hAnsi="Cambria Math"/>
                  <w:sz w:val="24"/>
                  <w:szCs w:val="24"/>
                  <w:lang w:eastAsia="ko-KR"/>
                </w:rPr>
                <m:t>c-</m:t>
              </m:r>
              <m:sSubSup>
                <m:sSubSupPr>
                  <m:ctrlPr>
                    <w:rPr>
                      <w:rFonts w:ascii="Cambria Math" w:hAnsi="Cambria Math"/>
                      <w:i/>
                      <w:sz w:val="24"/>
                      <w:szCs w:val="24"/>
                      <w:lang w:eastAsia="ko-KR"/>
                    </w:rPr>
                  </m:ctrlPr>
                </m:sSubSupPr>
                <m:e>
                  <m:r>
                    <m:rPr>
                      <m:sty m:val="b"/>
                    </m:rPr>
                    <w:rPr>
                      <w:rFonts w:ascii="Cambria Math" w:hAnsi="Cambria Math"/>
                      <w:sz w:val="24"/>
                      <w:szCs w:val="24"/>
                      <w:lang w:eastAsia="ko-KR"/>
                    </w:rPr>
                    <m:t>X</m:t>
                  </m:r>
                </m:e>
                <m:sub>
                  <m:r>
                    <w:rPr>
                      <w:rFonts w:ascii="Cambria Math" w:hAnsi="Cambria Math"/>
                      <w:sz w:val="24"/>
                      <w:szCs w:val="24"/>
                      <w:lang w:eastAsia="ko-KR"/>
                    </w:rPr>
                    <m:t>i</m:t>
                  </m:r>
                </m:sub>
                <m:sup>
                  <m:r>
                    <w:rPr>
                      <w:rFonts w:ascii="Cambria Math" w:hAnsi="Cambria Math"/>
                      <w:sz w:val="24"/>
                      <w:szCs w:val="24"/>
                      <w:lang w:eastAsia="ko-KR"/>
                    </w:rPr>
                    <m:t>P</m:t>
                  </m:r>
                </m:sup>
              </m:sSubSup>
              <m:r>
                <m:rPr>
                  <m:sty m:val="b"/>
                </m:rPr>
                <w:rPr>
                  <w:rFonts w:ascii="Cambria Math" w:hAnsi="Cambria Math"/>
                  <w:sz w:val="24"/>
                  <w:szCs w:val="24"/>
                  <w:lang w:eastAsia="ko-KR"/>
                </w:rPr>
                <m:t>β</m:t>
              </m:r>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The </w:t>
      </w:r>
      <w:r>
        <w:rPr>
          <w:rFonts w:ascii="Times New Roman" w:hAnsi="Times New Roman" w:hint="eastAsia"/>
          <w:sz w:val="24"/>
          <w:szCs w:val="24"/>
          <w:lang w:eastAsia="ko-KR"/>
        </w:rPr>
        <w:t>MLE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values </w:t>
      </w:r>
      <w:r w:rsidRPr="00A1530B">
        <w:rPr>
          <w:rFonts w:ascii="Times New Roman" w:hAnsi="Times New Roman"/>
          <w:sz w:val="24"/>
          <w:szCs w:val="24"/>
          <w:lang w:eastAsia="ko-KR"/>
        </w:rPr>
        <w:t xml:space="preserve">for </w:t>
      </w:r>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are obtained by iteratively maximizing the objective function until convergence</w:t>
      </w:r>
      <w:r>
        <w:rPr>
          <w:rFonts w:ascii="Times New Roman" w:hAnsi="Times New Roman"/>
          <w:sz w:val="24"/>
          <w:szCs w:val="24"/>
          <w:lang w:eastAsia="ko-KR"/>
        </w:rPr>
        <w:t>, and</w:t>
      </w:r>
      <w:r w:rsidRPr="00A1530B">
        <w:rPr>
          <w:rFonts w:ascii="Times New Roman" w:hAnsi="Times New Roman"/>
          <w:sz w:val="24"/>
          <w:szCs w:val="24"/>
          <w:lang w:eastAsia="ko-KR"/>
        </w:rPr>
        <w:t xml:space="preserve"> </w:t>
      </w:r>
      <w:r>
        <w:rPr>
          <w:rFonts w:ascii="Times New Roman" w:hAnsi="Times New Roman"/>
          <w:sz w:val="24"/>
          <w:szCs w:val="24"/>
          <w:lang w:eastAsia="ko-KR"/>
        </w:rPr>
        <w:t>t</w:t>
      </w:r>
      <w:r w:rsidRPr="00A1530B">
        <w:rPr>
          <w:rFonts w:ascii="Times New Roman" w:hAnsi="Times New Roman"/>
          <w:sz w:val="24"/>
          <w:szCs w:val="24"/>
          <w:lang w:eastAsia="ko-KR"/>
        </w:rPr>
        <w:t>he detailed algorithm for maximization is provided in Appendix (B).</w:t>
      </w:r>
    </w:p>
    <w:p w:rsidR="00345A24" w:rsidRPr="00A1530B" w:rsidRDefault="00345A24" w:rsidP="00345A24">
      <w:pPr>
        <w:pStyle w:val="corrs-au"/>
        <w:spacing w:before="0" w:line="480" w:lineRule="auto"/>
        <w:rPr>
          <w:rFonts w:ascii="Times New Roman" w:hAnsi="Times New Roman"/>
          <w:b/>
          <w:sz w:val="24"/>
          <w:szCs w:val="24"/>
          <w:lang w:eastAsia="ko-KR"/>
        </w:rPr>
      </w:pPr>
    </w:p>
    <w:p w:rsidR="00345A24" w:rsidRPr="00A1530B" w:rsidRDefault="00345A24" w:rsidP="00345A24">
      <w:pPr>
        <w:pStyle w:val="3"/>
      </w:pPr>
      <w:bookmarkStart w:id="103" w:name="_Toc531906042"/>
      <w:r>
        <w:rPr>
          <w:rFonts w:hint="eastAsia"/>
        </w:rPr>
        <w:t xml:space="preserve">4.2.5 </w:t>
      </w:r>
      <w:r w:rsidRPr="00A1530B">
        <w:t>Conditional Expected Score Tests</w:t>
      </w:r>
      <w:bookmarkEnd w:id="103"/>
    </w:p>
    <w:p w:rsidR="00345A24" w:rsidRPr="00A1530B" w:rsidRDefault="00345A24" w:rsidP="00345A24">
      <w:pPr>
        <w:pStyle w:val="corrs-au"/>
        <w:spacing w:before="0" w:line="480" w:lineRule="auto"/>
        <w:ind w:firstLine="720"/>
        <w:rPr>
          <w:rFonts w:ascii="Times New Roman" w:hAnsi="Times New Roman"/>
          <w:sz w:val="24"/>
          <w:szCs w:val="24"/>
          <w:lang w:eastAsia="ko-KR"/>
        </w:rPr>
      </w:pPr>
      <m:oMath>
        <m:r>
          <m:rPr>
            <m:sty m:val="b"/>
          </m:rPr>
          <w:rPr>
            <w:rFonts w:ascii="Cambria Math" w:hAnsi="Cambria Math"/>
            <w:sz w:val="24"/>
            <w:szCs w:val="24"/>
            <w:lang w:eastAsia="ko-KR"/>
          </w:rPr>
          <m:t>β</m:t>
        </m:r>
      </m:oMath>
      <w:r w:rsidRPr="00A1530B">
        <w:rPr>
          <w:rFonts w:ascii="Times New Roman" w:hAnsi="Times New Roman"/>
          <w:b/>
          <w:sz w:val="24"/>
          <w:szCs w:val="24"/>
          <w:lang w:eastAsia="ko-KR"/>
        </w:rPr>
        <w:t xml:space="preserve"> </w:t>
      </w:r>
      <w:proofErr w:type="gramStart"/>
      <w:r w:rsidRPr="00A1530B">
        <w:rPr>
          <w:rFonts w:ascii="Times New Roman" w:hAnsi="Times New Roman"/>
          <w:sz w:val="24"/>
          <w:szCs w:val="24"/>
          <w:lang w:eastAsia="ko-KR"/>
        </w:rPr>
        <w:t>and</w:t>
      </w:r>
      <w:proofErr w:type="gramEnd"/>
      <w:r w:rsidRPr="00A1530B">
        <w:rPr>
          <w:rFonts w:ascii="Times New Roman" w:hAnsi="Times New Roman"/>
          <w:sz w:val="24"/>
          <w:szCs w:val="24"/>
          <w:lang w:eastAsia="ko-KR"/>
        </w:rPr>
        <w:t xml:space="preserve">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are required to </w:t>
      </w:r>
      <w:r w:rsidRPr="00A1530B">
        <w:rPr>
          <w:rFonts w:ascii="Times New Roman" w:hAnsi="Times New Roman"/>
          <w:sz w:val="24"/>
          <w:szCs w:val="24"/>
          <w:lang w:eastAsia="ko-KR"/>
        </w:rPr>
        <w:t>parameter</w:t>
      </w:r>
      <w:r>
        <w:rPr>
          <w:rFonts w:ascii="Times New Roman" w:hAnsi="Times New Roman"/>
          <w:sz w:val="24"/>
          <w:szCs w:val="24"/>
          <w:lang w:eastAsia="ko-KR"/>
        </w:rPr>
        <w:t>ize</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the relationship between covariates and </w:t>
      </w:r>
      <w:r w:rsidRPr="00997770">
        <w:rPr>
          <w:rFonts w:ascii="Times New Roman" w:hAnsi="Times New Roman"/>
          <w:b/>
          <w:sz w:val="24"/>
          <w:szCs w:val="24"/>
          <w:lang w:eastAsia="ko-KR"/>
        </w:rPr>
        <w:t>Y</w:t>
      </w:r>
      <w:r>
        <w:rPr>
          <w:rFonts w:ascii="Times New Roman" w:hAnsi="Times New Roman"/>
          <w:sz w:val="24"/>
          <w:szCs w:val="24"/>
          <w:lang w:eastAsia="ko-KR"/>
        </w:rPr>
        <w:t xml:space="preserve"> at</w:t>
      </w:r>
      <w:r w:rsidRPr="00A1530B">
        <w:rPr>
          <w:rFonts w:ascii="Times New Roman" w:hAnsi="Times New Roman"/>
          <w:sz w:val="24"/>
          <w:szCs w:val="24"/>
          <w:lang w:eastAsia="ko-KR"/>
        </w:rPr>
        <w:t xml:space="preserve"> the </w:t>
      </w:r>
      <w:r>
        <w:rPr>
          <w:rFonts w:ascii="Times New Roman" w:hAnsi="Times New Roman"/>
          <w:sz w:val="24"/>
          <w:szCs w:val="24"/>
          <w:lang w:eastAsia="ko-KR"/>
        </w:rPr>
        <w:t xml:space="preserve">unobserved </w:t>
      </w:r>
      <w:r w:rsidRPr="00A1530B">
        <w:rPr>
          <w:rFonts w:ascii="Times New Roman" w:hAnsi="Times New Roman"/>
          <w:sz w:val="24"/>
          <w:szCs w:val="24"/>
          <w:lang w:eastAsia="ko-KR"/>
        </w:rPr>
        <w:t xml:space="preserve">liability </w:t>
      </w:r>
      <w:r>
        <w:rPr>
          <w:rFonts w:ascii="Times New Roman" w:hAnsi="Times New Roman"/>
          <w:sz w:val="24"/>
          <w:szCs w:val="24"/>
          <w:lang w:eastAsia="ko-KR"/>
        </w:rPr>
        <w:t xml:space="preserve">scale, and we consider </w:t>
      </w:r>
      <w:r w:rsidRPr="00A1530B">
        <w:rPr>
          <w:rFonts w:ascii="Times New Roman" w:hAnsi="Times New Roman"/>
          <w:sz w:val="24"/>
          <w:szCs w:val="24"/>
          <w:lang w:eastAsia="ko-KR"/>
        </w:rPr>
        <w:t xml:space="preserve">the </w:t>
      </w:r>
      <w:r>
        <w:rPr>
          <w:rFonts w:ascii="Times New Roman" w:hAnsi="Times New Roman"/>
          <w:sz w:val="24"/>
          <w:szCs w:val="24"/>
          <w:lang w:eastAsia="ko-KR"/>
        </w:rPr>
        <w:t xml:space="preserve">conditional expected </w:t>
      </w:r>
      <w:r w:rsidRPr="00A1530B">
        <w:rPr>
          <w:rFonts w:ascii="Times New Roman" w:hAnsi="Times New Roman"/>
          <w:sz w:val="24"/>
          <w:szCs w:val="24"/>
          <w:lang w:eastAsia="ko-KR"/>
        </w:rPr>
        <w:t xml:space="preserve">score </w:t>
      </w:r>
      <w:r>
        <w:rPr>
          <w:rFonts w:ascii="Times New Roman" w:hAnsi="Times New Roman"/>
          <w:sz w:val="24"/>
          <w:szCs w:val="24"/>
          <w:lang w:eastAsia="ko-KR"/>
        </w:rPr>
        <w:t>test (CEST)</w:t>
      </w:r>
      <w:r w:rsidRPr="00A1530B">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fldData xml:space="preserve">PEVuZE5vdGU+PENpdGU+PEF1dGhvcj5EZW1wc3RlcjwvQXV0aG9yPjxZZWFyPjE5Nzc8L1llYXI+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</w:fldData>
        </w:fldChar>
      </w:r>
      <w:r w:rsidR="002675F6">
        <w:rPr>
          <w:rFonts w:ascii="Times New Roman" w:hAnsi="Times New Roman"/>
          <w:sz w:val="24"/>
          <w:szCs w:val="24"/>
          <w:lang w:eastAsia="ko-KR"/>
        </w:rPr>
        <w:instrText xml:space="preserve"> ADDIN EN.CITE </w:instrText>
      </w:r>
      <w:r w:rsidR="002675F6">
        <w:rPr>
          <w:rFonts w:ascii="Times New Roman" w:hAnsi="Times New Roman"/>
          <w:sz w:val="24"/>
          <w:szCs w:val="24"/>
          <w:lang w:eastAsia="ko-KR"/>
        </w:rPr>
        <w:fldChar w:fldCharType="begin">
          <w:fldData xml:space="preserve">PEVuZE5vdGU+PENpdGU+PEF1dGhvcj5EZW1wc3RlcjwvQXV0aG9yPjxZZWFyPjE5Nzc8L1llYXI+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</w:fldData>
        </w:fldChar>
      </w:r>
      <w:r w:rsidR="002675F6">
        <w:rPr>
          <w:rFonts w:ascii="Times New Roman" w:hAnsi="Times New Roman"/>
          <w:sz w:val="24"/>
          <w:szCs w:val="24"/>
          <w:lang w:eastAsia="ko-KR"/>
        </w:rPr>
        <w:instrText xml:space="preserve"> ADDIN EN.CITE.DATA </w:instrText>
      </w:r>
      <w:r w:rsidR="002675F6">
        <w:rPr>
          <w:rFonts w:ascii="Times New Roman" w:hAnsi="Times New Roman"/>
          <w:sz w:val="24"/>
          <w:szCs w:val="24"/>
          <w:lang w:eastAsia="ko-KR"/>
        </w:rPr>
      </w:r>
      <w:r w:rsidR="002675F6">
        <w:rPr>
          <w:rFonts w:ascii="Times New Roman" w:hAnsi="Times New Roman"/>
          <w:sz w:val="24"/>
          <w:szCs w:val="24"/>
          <w:lang w:eastAsia="ko-KR"/>
        </w:rPr>
        <w:fldChar w:fldCharType="end"/>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[106, 115, 116]</w:t>
      </w:r>
      <w:r w:rsidR="002D311E">
        <w:rPr>
          <w:rFonts w:ascii="Times New Roman" w:hAnsi="Times New Roman"/>
          <w:sz w:val="24"/>
          <w:szCs w:val="24"/>
          <w:lang w:eastAsia="ko-KR"/>
        </w:rPr>
        <w:fldChar w:fldCharType="end"/>
      </w:r>
      <w:r>
        <w:rPr>
          <w:rFonts w:ascii="Times New Roman" w:hAnsi="Times New Roman"/>
          <w:sz w:val="24"/>
          <w:szCs w:val="24"/>
          <w:lang w:eastAsia="ko-KR"/>
        </w:rPr>
        <w:t xml:space="preserve"> because:</w:t>
      </w:r>
    </w:p>
    <w:p w:rsidR="00345A24" w:rsidRPr="00A1530B" w:rsidRDefault="00345A24" w:rsidP="00345A24">
      <w:pPr>
        <w:pStyle w:val="corrs-au"/>
        <w:spacing w:before="0" w:line="480" w:lineRule="auto"/>
        <w:rPr>
          <w:rFonts w:ascii="Times New Roman" w:hAnsi="Times New Roman"/>
          <w:sz w:val="24"/>
          <w:szCs w:val="24"/>
          <w:lang w:eastAsia="ko-KR"/>
        </w:rPr>
      </w:pPr>
      <m:oMathPara>
        <m:oMath>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r>
            <m:rPr>
              <m:sty m:val="p"/>
            </m:rP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E</m:t>
              </m:r>
            </m:e>
            <m:sub>
              <m:r>
                <m:rPr>
                  <m:sty m:val="b"/>
                </m:rPr>
                <w:rPr>
                  <w:rFonts w:ascii="Cambria Math" w:hAnsi="Cambria Math"/>
                  <w:sz w:val="24"/>
                  <w:szCs w:val="24"/>
                  <w:lang w:eastAsia="ko-KR"/>
                </w:rPr>
                <m:t>L|Y</m:t>
              </m:r>
            </m:sub>
          </m:sSub>
          <m:d>
            <m:dPr>
              <m:begChr m:val="["/>
              <m:endChr m:val="]"/>
              <m:ctrlPr>
                <w:rPr>
                  <w:rFonts w:ascii="Cambria Math" w:hAnsi="Cambria Math"/>
                  <w:i/>
                  <w:sz w:val="24"/>
                  <w:szCs w:val="24"/>
                  <w:lang w:eastAsia="ko-KR"/>
                </w:rPr>
              </m:ctrlPr>
            </m:dPr>
            <m:e>
              <m:f>
                <m:fPr>
                  <m:ctrlPr>
                    <w:rPr>
                      <w:rFonts w:ascii="Cambria Math" w:hAnsi="Cambria Math"/>
                      <w:sz w:val="24"/>
                      <w:szCs w:val="24"/>
                      <w:lang w:eastAsia="ko-KR"/>
                    </w:rPr>
                  </m:ctrlPr>
                </m:fPr>
                <m:num>
                  <m:r>
                    <w:rPr>
                      <w:rFonts w:ascii="Cambria Math" w:hAnsi="Cambria Math"/>
                      <w:sz w:val="24"/>
                      <w:szCs w:val="24"/>
                      <w:lang w:eastAsia="ko-KR"/>
                    </w:rPr>
                    <m:t>∂l</m:t>
                  </m:r>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ctrlPr>
                    <w:rPr>
                      <w:rFonts w:ascii="Cambria Math" w:hAnsi="Cambria Math"/>
                      <w:i/>
                      <w:sz w:val="24"/>
                      <w:szCs w:val="24"/>
                      <w:lang w:eastAsia="ko-KR"/>
                    </w:rPr>
                  </m:ctrlPr>
                </m:num>
                <m:den>
                  <m:r>
                    <w:rPr>
                      <w:rFonts w:ascii="Cambria Math" w:hAnsi="Cambria Math"/>
                      <w:sz w:val="24"/>
                      <w:szCs w:val="24"/>
                      <w:lang w:eastAsia="ko-KR"/>
                    </w:rPr>
                    <m:t>∂</m:t>
                  </m:r>
                  <m:r>
                    <m:rPr>
                      <m:sty m:val="b"/>
                    </m:rPr>
                    <w:rPr>
                      <w:rFonts w:ascii="Cambria Math" w:hAnsi="Cambria Math"/>
                      <w:sz w:val="24"/>
                      <w:szCs w:val="24"/>
                      <w:lang w:eastAsia="ko-KR"/>
                    </w:rPr>
                    <m:t>θ</m:t>
                  </m:r>
                </m:den>
              </m:f>
            </m:e>
          </m:d>
          <m:r>
            <m:rPr>
              <m:sty m:val="p"/>
            </m:rPr>
            <w:rPr>
              <w:rFonts w:ascii="Cambria Math" w:hAnsi="Cambria Math"/>
              <w:sz w:val="24"/>
              <w:szCs w:val="24"/>
              <w:lang w:eastAsia="ko-KR"/>
            </w:rPr>
            <m:t>.</m:t>
          </m:r>
        </m:oMath>
      </m:oMathPara>
    </w:p>
    <w:p w:rsidR="00345A24" w:rsidRPr="00A1530B" w:rsidRDefault="00345A24" w:rsidP="00345A24">
      <w:pPr>
        <w:pStyle w:val="corrs-au"/>
        <w:spacing w:before="0" w:line="480" w:lineRule="auto"/>
        <w:rPr>
          <w:rFonts w:ascii="Times New Roman" w:hAnsi="Times New Roman"/>
          <w:sz w:val="24"/>
          <w:szCs w:val="24"/>
          <w:lang w:eastAsia="ko-KR"/>
        </w:rPr>
      </w:pPr>
      <w:r w:rsidRPr="00A1530B">
        <w:rPr>
          <w:rFonts w:ascii="Times New Roman" w:hAnsi="Times New Roman"/>
          <w:sz w:val="24"/>
          <w:szCs w:val="24"/>
          <w:lang w:eastAsia="ko-KR"/>
        </w:rPr>
        <w:t xml:space="preserve">For simplicity, we assumed </w:t>
      </w:r>
      <w:r>
        <w:rPr>
          <w:rFonts w:ascii="Times New Roman" w:hAnsi="Times New Roman" w:hint="eastAsia"/>
          <w:sz w:val="24"/>
          <w:szCs w:val="24"/>
          <w:lang w:eastAsia="ko-KR"/>
        </w:rPr>
        <w:t xml:space="preserve">that </w:t>
      </w:r>
      <w:r w:rsidRPr="00A1530B">
        <w:rPr>
          <w:rFonts w:ascii="Times New Roman" w:hAnsi="Times New Roman"/>
          <w:sz w:val="24"/>
          <w:szCs w:val="24"/>
          <w:lang w:eastAsia="ko-KR"/>
        </w:rPr>
        <w:t xml:space="preserve">the prevalence </w:t>
      </w:r>
      <w:proofErr w:type="gramStart"/>
      <w:r w:rsidRPr="00A1530B">
        <w:rPr>
          <w:rFonts w:ascii="Times New Roman" w:hAnsi="Times New Roman"/>
          <w:sz w:val="24"/>
          <w:szCs w:val="24"/>
          <w:lang w:eastAsia="ko-KR"/>
        </w:rPr>
        <w:t>is correctly specified</w:t>
      </w:r>
      <w:proofErr w:type="gramEnd"/>
      <w:r>
        <w:rPr>
          <w:rFonts w:ascii="Times New Roman" w:hAnsi="Times New Roman" w:hint="eastAsia"/>
          <w:sz w:val="24"/>
          <w:szCs w:val="24"/>
          <w:lang w:eastAsia="ko-KR"/>
        </w:rPr>
        <w:t xml:space="preserve"> and samples are randomly selected</w:t>
      </w:r>
      <w:r w:rsidRPr="00A1530B">
        <w:rPr>
          <w:rFonts w:ascii="Times New Roman" w:hAnsi="Times New Roman"/>
          <w:sz w:val="24"/>
          <w:szCs w:val="24"/>
          <w:lang w:eastAsia="ko-KR"/>
        </w:rPr>
        <w:t>.</w:t>
      </w:r>
      <w:r>
        <w:rPr>
          <w:rFonts w:ascii="Times New Roman" w:hAnsi="Times New Roman"/>
          <w:sz w:val="24"/>
          <w:szCs w:val="24"/>
          <w:lang w:eastAsia="ko-KR"/>
        </w:rPr>
        <w:t xml:space="preserve"> </w:t>
      </w:r>
      <w:r w:rsidRPr="00A1530B">
        <w:rPr>
          <w:rFonts w:ascii="Times New Roman" w:hAnsi="Times New Roman"/>
          <w:sz w:val="24"/>
          <w:szCs w:val="24"/>
          <w:lang w:eastAsia="ko-KR"/>
        </w:rPr>
        <w:t>The conditional expected score</w:t>
      </w:r>
      <w:r>
        <w:rPr>
          <w:rFonts w:ascii="Times New Roman" w:hAnsi="Times New Roman" w:hint="eastAsia"/>
          <w:sz w:val="24"/>
          <w:szCs w:val="24"/>
          <w:lang w:eastAsia="ko-KR"/>
        </w:rPr>
        <w:t xml:space="preserve"> </w:t>
      </w:r>
      <w:r w:rsidRPr="00A1530B">
        <w:rPr>
          <w:rFonts w:ascii="Times New Roman" w:hAnsi="Times New Roman"/>
          <w:sz w:val="24"/>
          <w:szCs w:val="24"/>
          <w:lang w:eastAsia="ko-KR"/>
        </w:rPr>
        <w:t xml:space="preserve">based on the complete data for family </w:t>
      </w:r>
      <w:proofErr w:type="spellStart"/>
      <w:r w:rsidRPr="00A1530B">
        <w:rPr>
          <w:rFonts w:ascii="Times New Roman" w:hAnsi="Times New Roman"/>
          <w:i/>
          <w:sz w:val="24"/>
          <w:szCs w:val="24"/>
          <w:lang w:eastAsia="ko-KR"/>
        </w:rPr>
        <w:t>i</w:t>
      </w:r>
      <w:proofErr w:type="spellEnd"/>
      <w:r w:rsidRPr="00A1530B">
        <w:rPr>
          <w:rFonts w:ascii="Times New Roman" w:hAnsi="Times New Roman"/>
          <w:sz w:val="24"/>
          <w:szCs w:val="24"/>
          <w:lang w:eastAsia="ko-KR"/>
        </w:rPr>
        <w:t xml:space="preserve"> is</w:t>
      </w:r>
      <w:r>
        <w:rPr>
          <w:rFonts w:ascii="Times New Roman" w:hAnsi="Times New Roman"/>
          <w:sz w:val="24"/>
          <w:szCs w:val="24"/>
          <w:lang w:eastAsia="ko-KR"/>
        </w:rPr>
        <w:t>:</w:t>
      </w:r>
    </w:p>
    <w:p w:rsidR="00345A24" w:rsidRPr="00A1530B" w:rsidRDefault="00345A24" w:rsidP="00345A24">
      <w:pPr>
        <w:pStyle w:val="corrs-au"/>
        <w:spacing w:before="0" w:line="480" w:lineRule="auto"/>
        <w:rPr>
          <w:rFonts w:ascii="Times New Roman" w:hAnsi="Times New Roman"/>
          <w:b/>
          <w:sz w:val="24"/>
          <w:szCs w:val="24"/>
          <w:lang w:eastAsia="ko-KR"/>
        </w:rPr>
      </w:pPr>
      <m:oMathPara>
        <m:oMath>
          <m:sSub>
            <m:sSubPr>
              <m:ctrlPr>
                <w:rPr>
                  <w:rFonts w:ascii="Cambria Math" w:hAnsi="Cambria Math"/>
                  <w:sz w:val="24"/>
                  <w:szCs w:val="24"/>
                  <w:lang w:eastAsia="ko-KR"/>
                </w:rPr>
              </m:ctrlPr>
            </m:sSubPr>
            <m:e>
              <m:r>
                <m:rPr>
                  <m:sty m:val="b"/>
                </m:rPr>
                <w:rPr>
                  <w:rFonts w:ascii="Cambria Math" w:hAnsi="Cambria Math"/>
                  <w:sz w:val="24"/>
                  <w:szCs w:val="24"/>
                  <w:lang w:eastAsia="ko-KR"/>
                </w:rPr>
                <m:t>S</m:t>
              </m:r>
            </m:e>
            <m:sub>
              <m:r>
                <w:rPr>
                  <w:rFonts w:ascii="Cambria Math" w:hAnsi="Cambria Math"/>
                  <w:sz w:val="24"/>
                  <w:szCs w:val="24"/>
                  <w:lang w:eastAsia="ko-KR"/>
                </w:rPr>
                <m:t>i</m:t>
              </m:r>
            </m:sub>
          </m:sSub>
          <m:r>
            <w:rPr>
              <w:rFonts w:ascii="Cambria Math" w:hAnsi="Cambria Math"/>
              <w:sz w:val="24"/>
              <w:szCs w:val="24"/>
              <w:lang w:eastAsia="ko-KR"/>
            </w:rPr>
            <m:t>=</m:t>
          </m:r>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mr>
                <m:mr>
                  <m:e>
                    <m:f>
                      <m:fPr>
                        <m:ctrlPr>
                          <w:rPr>
                            <w:rFonts w:ascii="Cambria Math" w:hAnsi="Cambria Math"/>
                            <w:i/>
                            <w:sz w:val="24"/>
                            <w:szCs w:val="24"/>
                            <w:lang w:eastAsia="ko-KR"/>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mr>
              </m:m>
            </m:e>
          </m:d>
          <m:r>
            <m:rPr>
              <m:sty m:val="bi"/>
            </m:rPr>
            <w:rPr>
              <w:rFonts w:ascii="Cambria Math" w:hAnsi="Cambria Math"/>
              <w:sz w:val="24"/>
              <w:szCs w:val="24"/>
            </w:rPr>
            <m:t>=</m:t>
          </m:r>
          <m:d>
            <m:dPr>
              <m:begChr m:val="["/>
              <m:endChr m:val="]"/>
              <m:ctrlPr>
                <w:rPr>
                  <w:rFonts w:ascii="Cambria Math" w:hAnsi="Cambria Math"/>
                  <w:b/>
                  <w:i/>
                  <w:sz w:val="24"/>
                  <w:szCs w:val="24"/>
                </w:rPr>
              </m:ctrlPr>
            </m:dPr>
            <m:e>
              <m:m>
                <m:mPr>
                  <m:mcs>
                    <m:mc>
                      <m:mcPr>
                        <m:count m:val="1"/>
                        <m:mcJc m:val="center"/>
                      </m:mcPr>
                    </m:mc>
                  </m:mcs>
                  <m:ctrlPr>
                    <w:rPr>
                      <w:rFonts w:ascii="Cambria Math" w:hAnsi="Cambria Math"/>
                      <w:b/>
                      <w:i/>
                      <w:sz w:val="24"/>
                      <w:szCs w:val="24"/>
                    </w:rPr>
                  </m:ctrlPr>
                </m:mPr>
                <m:mr>
                  <m:e>
                    <m:sSubSup>
                      <m:sSubSupPr>
                        <m:ctrlPr>
                          <w:rPr>
                            <w:rFonts w:ascii="Cambria Math" w:hAnsi="Cambria Math"/>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sSubSup>
                      <m:sSubSupPr>
                        <m:ctrlPr>
                          <w:rPr>
                            <w:rFonts w:ascii="Cambria Math" w:hAnsi="Cambria Math"/>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mr>
                <m:mr>
                  <m:e>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m:rPr>
                        <m:sty m:val="p"/>
                      </m:rPr>
                      <w:rPr>
                        <w:rFonts w:ascii="Cambria Math" w:hAnsi="Cambria Math"/>
                        <w:sz w:val="24"/>
                        <w:szCs w:val="24"/>
                      </w:rPr>
                      <m:t>tr</m:t>
                    </m:r>
                    <m:d>
                      <m:dPr>
                        <m:ctrlPr>
                          <w:rPr>
                            <w:rFonts w:ascii="Cambria Math" w:hAnsi="Cambria Math"/>
                            <w:i/>
                            <w:sz w:val="24"/>
                            <w:szCs w:val="24"/>
                          </w:rPr>
                        </m:ctrlPr>
                      </m:dPr>
                      <m:e>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d>
                          <m:dPr>
                            <m:ctrlPr>
                              <w:rPr>
                                <w:rFonts w:ascii="Cambria Math" w:hAnsi="Cambria Math"/>
                                <w:b/>
                                <w:i/>
                                <w:sz w:val="24"/>
                                <w:szCs w:val="24"/>
                              </w:rPr>
                            </m:ctrlPr>
                          </m:dPr>
                          <m:e>
                            <m:sSub>
                              <m:sSubPr>
                                <m:ctrlPr>
                                  <w:rPr>
                                    <w:rFonts w:ascii="Cambria Math" w:hAnsi="Cambria Math"/>
                                    <w:sz w:val="24"/>
                                    <w:szCs w:val="24"/>
                                  </w:rPr>
                                </m:ctrlPr>
                              </m:sSubPr>
                              <m:e>
                                <m:r>
                                  <m:rPr>
                                    <m:sty m:val="b"/>
                                  </m:rPr>
                                  <w:rPr>
                                    <w:rFonts w:ascii="Cambria Math" w:hAnsi="Cambria Math"/>
                                    <w:sz w:val="24"/>
                                    <w:szCs w:val="24"/>
                                  </w:rPr>
                                  <m:t>Φ</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m:rPr>
                                    <m:sty m:val="b"/>
                                  </m:rPr>
                                  <w:rPr>
                                    <w:rFonts w:ascii="Cambria Math" w:hAnsi="Cambria Math"/>
                                    <w:sz w:val="24"/>
                                    <w:szCs w:val="24"/>
                                  </w:rPr>
                                  <m:t>I</m:t>
                                </m:r>
                              </m:e>
                              <m: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i</m:t>
                                    </m:r>
                                  </m:sub>
                                </m:sSub>
                              </m:sub>
                            </m:sSub>
                          </m:e>
                        </m:d>
                      </m:e>
                    </m:d>
                    <m:r>
                      <w:rPr>
                        <w:rFonts w:ascii="Cambria Math" w:hAnsi="Cambria Math"/>
                        <w:sz w:val="24"/>
                        <w:szCs w:val="24"/>
                        <w:lang w:eastAsia="ko-KR"/>
                      </w:rPr>
                      <m:t>-</m:t>
                    </m:r>
                    <m:f>
                      <m:fPr>
                        <m:ctrlPr>
                          <w:rPr>
                            <w:rFonts w:ascii="Cambria Math" w:hAnsi="Cambria Math"/>
                            <w:i/>
                            <w:sz w:val="24"/>
                            <w:szCs w:val="24"/>
                            <w:lang w:eastAsia="ko-KR"/>
                          </w:rPr>
                        </m:ctrlPr>
                      </m:fPr>
                      <m:num>
                        <m:r>
                          <w:rPr>
                            <w:rFonts w:ascii="Cambria Math" w:hAnsi="Cambria Math"/>
                            <w:sz w:val="24"/>
                            <w:szCs w:val="24"/>
                            <w:lang w:eastAsia="ko-KR"/>
                          </w:rPr>
                          <m:t>1</m:t>
                        </m:r>
                      </m:num>
                      <m:den>
                        <m:r>
                          <w:rPr>
                            <w:rFonts w:ascii="Cambria Math" w:hAnsi="Cambria Math"/>
                            <w:sz w:val="24"/>
                            <w:szCs w:val="24"/>
                            <w:lang w:eastAsia="ko-KR"/>
                          </w:rPr>
                          <m:t>2</m:t>
                        </m:r>
                      </m:den>
                    </m:f>
                    <m:r>
                      <m:rPr>
                        <m:sty m:val="p"/>
                      </m:rPr>
                      <w:rPr>
                        <w:rFonts w:ascii="Cambria Math" w:hAnsi="Cambria Math"/>
                        <w:sz w:val="24"/>
                        <w:szCs w:val="24"/>
                        <w:lang w:eastAsia="ko-KR"/>
                      </w:rPr>
                      <m:t>tr</m:t>
                    </m:r>
                    <m:d>
                      <m:dPr>
                        <m:ctrlPr>
                          <w:rPr>
                            <w:rFonts w:ascii="Cambria Math" w:hAnsi="Cambria Math"/>
                            <w:sz w:val="24"/>
                            <w:szCs w:val="24"/>
                            <w:lang w:eastAsia="ko-KR"/>
                          </w:rPr>
                        </m:ctrlPr>
                      </m:dPr>
                      <m:e>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sSub>
                          <m:sSubPr>
                            <m:ctrlPr>
                              <w:rPr>
                                <w:rFonts w:ascii="Cambria Math" w:hAnsi="Cambria Math"/>
                                <w:i/>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e>
                    </m:d>
                    <m:r>
                      <w:rPr>
                        <w:rFonts w:ascii="Cambria Math" w:hAnsi="Cambria Math"/>
                        <w:sz w:val="24"/>
                        <w:szCs w:val="24"/>
                        <w:lang w:eastAsia="ko-KR"/>
                      </w:rPr>
                      <m:t>+</m:t>
                    </m:r>
                    <m:sSup>
                      <m:sSupPr>
                        <m:ctrlPr>
                          <w:rPr>
                            <w:rFonts w:ascii="Cambria Math" w:hAnsi="Cambria Math"/>
                            <w:b/>
                            <w:i/>
                            <w:sz w:val="24"/>
                            <w:szCs w:val="24"/>
                          </w:rPr>
                        </m:ctrlPr>
                      </m:sSupPr>
                      <m:e>
                        <m:r>
                          <m:rPr>
                            <m:sty m:val="b"/>
                          </m:rPr>
                          <w:rPr>
                            <w:rFonts w:ascii="Cambria Math" w:hAnsi="Cambria Math"/>
                            <w:sz w:val="24"/>
                            <w:szCs w:val="24"/>
                            <w:lang w:eastAsia="ko-KR"/>
                          </w:rPr>
                          <m:t>β</m:t>
                        </m:r>
                        <m:ctrlPr>
                          <w:rPr>
                            <w:rFonts w:ascii="Cambria Math" w:hAnsi="Cambria Math"/>
                            <w:i/>
                            <w:sz w:val="24"/>
                            <w:szCs w:val="24"/>
                            <w:lang w:eastAsia="ko-KR"/>
                          </w:rPr>
                        </m:ctrlPr>
                      </m:e>
                      <m:sup>
                        <m:r>
                          <w:rPr>
                            <w:rFonts w:ascii="Cambria Math" w:hAnsi="Cambria Math"/>
                            <w:sz w:val="24"/>
                            <w:szCs w:val="24"/>
                          </w:rPr>
                          <m:t>t</m:t>
                        </m:r>
                      </m:sup>
                    </m:sSup>
                    <m:sSubSup>
                      <m:sSubSupPr>
                        <m:ctrlPr>
                          <w:rPr>
                            <w:rFonts w:ascii="Cambria Math" w:hAnsi="Cambria Math"/>
                            <w:b/>
                            <w:i/>
                            <w:sz w:val="24"/>
                            <w:szCs w:val="24"/>
                          </w:rPr>
                        </m:ctrlPr>
                      </m:sSubSupPr>
                      <m:e>
                        <m:r>
                          <m:rPr>
                            <m:sty m:val="b"/>
                          </m:rP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t</m:t>
                        </m:r>
                      </m:sup>
                    </m:sSubSup>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d>
                      <m:dPr>
                        <m:ctrlPr>
                          <w:rPr>
                            <w:rFonts w:ascii="Cambria Math" w:hAnsi="Cambria Math"/>
                            <w:i/>
                            <w:sz w:val="24"/>
                            <w:szCs w:val="24"/>
                            <w:lang w:eastAsia="ko-KR"/>
                          </w:rPr>
                        </m:ctrlPr>
                      </m:dPr>
                      <m:e>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m:rPr>
                            <m:sty m:val="bi"/>
                          </m:rP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b>
                          <m:sSubPr>
                            <m:ctrlPr>
                              <w:rPr>
                                <w:rFonts w:ascii="Cambria Math" w:hAnsi="Cambria Math"/>
                                <w:b/>
                                <w:i/>
                                <w:sz w:val="24"/>
                                <w:szCs w:val="24"/>
                              </w:rPr>
                            </m:ctrlPr>
                          </m:sSubPr>
                          <m:e>
                            <m:r>
                              <m:rPr>
                                <m:sty m:val="b"/>
                              </m:rPr>
                              <w:rPr>
                                <w:rFonts w:ascii="Cambria Math" w:hAnsi="Cambria Math"/>
                                <w:sz w:val="24"/>
                                <w:szCs w:val="24"/>
                              </w:rPr>
                              <m:t>X</m:t>
                            </m:r>
                          </m:e>
                          <m:sub>
                            <m:r>
                              <w:rPr>
                                <w:rFonts w:ascii="Cambria Math" w:hAnsi="Cambria Math"/>
                                <w:sz w:val="24"/>
                                <w:szCs w:val="24"/>
                              </w:rPr>
                              <m:t>i</m:t>
                            </m:r>
                          </m:sub>
                        </m:sSub>
                        <m:r>
                          <m:rPr>
                            <m:sty m:val="b"/>
                          </m:rPr>
                          <w:rPr>
                            <w:rFonts w:ascii="Cambria Math" w:hAnsi="Cambria Math"/>
                            <w:sz w:val="24"/>
                            <w:szCs w:val="24"/>
                          </w:rPr>
                          <m:t>β</m:t>
                        </m:r>
                      </m:e>
                    </m:d>
                  </m:e>
                </m:mr>
              </m:m>
            </m:e>
          </m:d>
        </m:oMath>
      </m:oMathPara>
    </w:p>
    <w:p w:rsidR="00345A24" w:rsidRDefault="00345A24" w:rsidP="00345A24">
      <w:pPr>
        <w:pStyle w:val="corrs-au"/>
        <w:spacing w:before="0" w:line="480" w:lineRule="auto"/>
        <w:rPr>
          <w:rFonts w:ascii="Times New Roman" w:hAnsi="Times New Roman"/>
          <w:sz w:val="24"/>
          <w:szCs w:val="24"/>
          <w:lang w:eastAsia="ko-KR"/>
        </w:rPr>
      </w:pPr>
      <w:proofErr w:type="gramStart"/>
      <w:r w:rsidRPr="00A1530B">
        <w:rPr>
          <w:rFonts w:ascii="Times New Roman" w:hAnsi="Times New Roman"/>
          <w:sz w:val="24"/>
          <w:szCs w:val="24"/>
          <w:lang w:eastAsia="ko-KR"/>
        </w:rPr>
        <w:t xml:space="preserve">where </w:t>
      </w:r>
      <w:proofErr w:type="gramEnd"/>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r>
          <w:rPr>
            <w:rFonts w:ascii="Cambria Math" w:hAnsi="Cambria Math"/>
            <w:sz w:val="24"/>
            <w:szCs w:val="24"/>
            <w:lang w:eastAsia="ko-KR"/>
          </w:rPr>
          <m:t>=</m:t>
        </m:r>
        <m:sSubSup>
          <m:sSubSupPr>
            <m:ctrlPr>
              <w:rPr>
                <w:rFonts w:ascii="Cambria Math" w:hAnsi="Cambria Math"/>
                <w:sz w:val="24"/>
                <w:szCs w:val="24"/>
              </w:rPr>
            </m:ctrlPr>
          </m:sSubSupPr>
          <m:e>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b"/>
              </m:rPr>
              <w:rPr>
                <w:rFonts w:ascii="Cambria Math" w:hAnsi="Cambria Math"/>
                <w:sz w:val="24"/>
                <w:szCs w:val="24"/>
              </w:rPr>
              <m:t>L</m:t>
            </m:r>
            <m:ctrlPr>
              <w:rPr>
                <w:rFonts w:ascii="Cambria Math" w:hAnsi="Cambria Math"/>
                <w:b/>
                <w:i/>
                <w:sz w:val="24"/>
                <w:szCs w:val="24"/>
              </w:rPr>
            </m:ctrlPr>
          </m:e>
          <m:sub>
            <m:r>
              <w:rPr>
                <w:rFonts w:ascii="Cambria Math" w:hAnsi="Cambria Math"/>
                <w:sz w:val="24"/>
                <w:szCs w:val="24"/>
              </w:rPr>
              <m:t>i</m:t>
            </m:r>
          </m:sub>
          <m:sup>
            <m:r>
              <w:rPr>
                <w:rFonts w:ascii="Cambria Math" w:hAnsi="Cambria Math"/>
                <w:sz w:val="24"/>
                <w:szCs w:val="24"/>
              </w:rPr>
              <m:t>t</m:t>
            </m:r>
            <m:ctrlPr>
              <w:rPr>
                <w:rFonts w:ascii="Cambria Math" w:hAnsi="Cambria Math"/>
                <w:i/>
                <w:sz w:val="24"/>
                <w:szCs w:val="24"/>
              </w:rPr>
            </m:ctrlPr>
          </m:sup>
        </m:sSubSup>
        <m:r>
          <m:rPr>
            <m:sty m:val="p"/>
          </m:rPr>
          <w:rPr>
            <w:rFonts w:ascii="Cambria Math" w:hAnsi="Cambria Math"/>
            <w:sz w:val="24"/>
            <w:szCs w:val="24"/>
          </w:rPr>
          <m:t>)</m:t>
        </m:r>
      </m:oMath>
      <w:r w:rsidRPr="00A1530B">
        <w:rPr>
          <w:rFonts w:ascii="Times New Roman" w:hAnsi="Times New Roman"/>
          <w:sz w:val="24"/>
          <w:szCs w:val="24"/>
          <w:lang w:eastAsia="ko-KR"/>
        </w:rPr>
        <w:t xml:space="preserve">,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rPr>
              <m:t>L|Y</m:t>
            </m:r>
          </m:sub>
        </m:sSub>
        <m:r>
          <w:rPr>
            <w:rFonts w:ascii="Cambria Math" w:hAnsi="Cambria Math"/>
            <w:sz w:val="24"/>
            <w:szCs w:val="24"/>
          </w:rPr>
          <m:t>(</m:t>
        </m:r>
        <m:sSub>
          <m:sSubPr>
            <m:ctrlPr>
              <w:rPr>
                <w:rFonts w:ascii="Cambria Math" w:hAnsi="Cambria Math"/>
                <w:b/>
                <w:i/>
                <w:sz w:val="24"/>
                <w:szCs w:val="24"/>
              </w:rPr>
            </m:ctrlPr>
          </m:sSubPr>
          <m:e>
            <m:r>
              <m:rPr>
                <m:sty m:val="b"/>
              </m:rPr>
              <w:rPr>
                <w:rFonts w:ascii="Cambria Math" w:hAnsi="Cambria Math"/>
                <w:sz w:val="24"/>
                <w:szCs w:val="24"/>
              </w:rPr>
              <m:t>L</m:t>
            </m:r>
            <m:ctrlPr>
              <w:rPr>
                <w:rFonts w:ascii="Cambria Math" w:hAnsi="Cambria Math"/>
                <w:i/>
                <w:sz w:val="24"/>
                <w:szCs w:val="24"/>
              </w:rPr>
            </m:ctrlPr>
          </m:e>
          <m:sub>
            <m:r>
              <w:rPr>
                <w:rFonts w:ascii="Cambria Math" w:hAnsi="Cambria Math"/>
                <w:sz w:val="24"/>
                <w:szCs w:val="24"/>
              </w:rPr>
              <m:t>i</m:t>
            </m:r>
          </m:sub>
        </m:sSub>
        <m:r>
          <m:rPr>
            <m:sty m:val="p"/>
          </m:rPr>
          <w:rPr>
            <w:rFonts w:ascii="Cambria Math" w:hAnsi="Cambria Math"/>
            <w:sz w:val="24"/>
            <w:szCs w:val="24"/>
          </w:rPr>
          <m:t>)</m:t>
        </m:r>
      </m:oMath>
      <w:r w:rsidRPr="00A1530B">
        <w:rPr>
          <w:rFonts w:ascii="Times New Roman" w:hAnsi="Times New Roman"/>
          <w:sz w:val="24"/>
          <w:szCs w:val="24"/>
          <w:lang w:eastAsia="ko-KR"/>
        </w:rPr>
        <w:t xml:space="preserve"> and </w:t>
      </w:r>
      <m:oMath>
        <m:sSub>
          <m:sSubPr>
            <m:ctrlPr>
              <w:rPr>
                <w:rFonts w:ascii="Cambria Math" w:hAnsi="Cambria Math"/>
                <w:i/>
                <w:sz w:val="24"/>
                <w:szCs w:val="24"/>
                <w:lang w:eastAsia="ko-KR"/>
              </w:rPr>
            </m:ctrlPr>
          </m:sSubPr>
          <m:e>
            <m:r>
              <m:rPr>
                <m:sty m:val="b"/>
              </m:rPr>
              <w:rPr>
                <w:rFonts w:ascii="Cambria Math" w:hAnsi="Cambria Math"/>
                <w:sz w:val="24"/>
                <w:szCs w:val="24"/>
                <w:lang w:eastAsia="ko-KR"/>
              </w:rPr>
              <m:t>C</m:t>
            </m:r>
            <m:ctrlPr>
              <w:rPr>
                <w:rFonts w:ascii="Cambria Math" w:hAnsi="Cambria Math"/>
                <w:b/>
                <w:sz w:val="24"/>
                <w:szCs w:val="24"/>
                <w:lang w:eastAsia="ko-KR"/>
              </w:rPr>
            </m:ctrlPr>
          </m:e>
          <m:sub>
            <m:r>
              <w:rPr>
                <w:rFonts w:ascii="Cambria Math" w:hAnsi="Cambria Math"/>
                <w:sz w:val="24"/>
                <w:szCs w:val="24"/>
                <w:lang w:eastAsia="ko-KR"/>
              </w:rPr>
              <m:t>i</m:t>
            </m:r>
          </m:sub>
        </m:sSub>
        <m:r>
          <w:rPr>
            <w:rFonts w:ascii="Cambria Math" w:hAnsi="Cambria Math"/>
            <w:sz w:val="24"/>
            <w:szCs w:val="24"/>
            <w:lang w:eastAsia="ko-KR"/>
          </w:rPr>
          <m:t>=</m:t>
        </m:r>
        <m:f>
          <m:fPr>
            <m:type m:val="lin"/>
            <m:ctrlPr>
              <w:rPr>
                <w:rFonts w:ascii="Cambria Math" w:hAnsi="Cambria Math"/>
                <w:i/>
                <w:sz w:val="24"/>
                <w:szCs w:val="24"/>
                <w:lang w:eastAsia="ko-KR"/>
              </w:rPr>
            </m:ctrlPr>
          </m:fPr>
          <m:num>
            <m:r>
              <w:rPr>
                <w:rFonts w:ascii="Cambria Math" w:hAnsi="Cambria Math"/>
                <w:sz w:val="24"/>
                <w:szCs w:val="24"/>
                <w:lang w:eastAsia="ko-KR"/>
              </w:rPr>
              <m:t>∂</m:t>
            </m:r>
            <m:sSubSup>
              <m:sSubSupPr>
                <m:ctrlPr>
                  <w:rPr>
                    <w:rFonts w:ascii="Cambria Math" w:hAnsi="Cambria Math"/>
                    <w:b/>
                    <w:i/>
                    <w:sz w:val="24"/>
                    <w:szCs w:val="24"/>
                  </w:rPr>
                </m:ctrlPr>
              </m:sSubSupPr>
              <m:e>
                <m:r>
                  <m:rPr>
                    <m:sty m:val="b"/>
                  </m:rPr>
                  <w:rPr>
                    <w:rFonts w:ascii="Cambria Math" w:hAnsi="Cambria Math"/>
                    <w:sz w:val="24"/>
                    <w:szCs w:val="24"/>
                  </w:rPr>
                  <m:t>Σ</m:t>
                </m:r>
                <m:ctrlPr>
                  <w:rPr>
                    <w:rFonts w:ascii="Cambria Math" w:hAnsi="Cambria Math"/>
                    <w:b/>
                    <w:sz w:val="24"/>
                    <w:szCs w:val="24"/>
                  </w:rPr>
                </m:ctrlPr>
              </m:e>
              <m:sub>
                <m:r>
                  <w:rPr>
                    <w:rFonts w:ascii="Cambria Math" w:hAnsi="Cambria Math"/>
                    <w:sz w:val="24"/>
                    <w:szCs w:val="24"/>
                  </w:rPr>
                  <m:t>i</m:t>
                </m:r>
                <m:ctrlPr>
                  <w:rPr>
                    <w:rFonts w:ascii="Cambria Math" w:hAnsi="Cambria Math"/>
                    <w:i/>
                    <w:sz w:val="24"/>
                    <w:szCs w:val="24"/>
                  </w:rPr>
                </m:ctrlPr>
              </m:sub>
              <m:sup>
                <m:r>
                  <w:rPr>
                    <w:rFonts w:ascii="Cambria Math" w:hAnsi="Cambria Math"/>
                    <w:sz w:val="24"/>
                    <w:szCs w:val="24"/>
                  </w:rPr>
                  <m:t>-1</m:t>
                </m:r>
              </m:sup>
            </m:sSubSup>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oMath>
      <w:r w:rsidRPr="00A1530B">
        <w:rPr>
          <w:rFonts w:ascii="Times New Roman" w:hAnsi="Times New Roman"/>
          <w:sz w:val="24"/>
          <w:szCs w:val="24"/>
          <w:lang w:eastAsia="ko-KR"/>
        </w:rPr>
        <w:t xml:space="preserve">. Note that </w:t>
      </w:r>
      <m:oMath>
        <m:sSub>
          <m:sSubPr>
            <m:ctrlPr>
              <w:rPr>
                <w:rFonts w:ascii="Cambria Math" w:hAnsi="Cambria Math"/>
                <w:sz w:val="24"/>
                <w:szCs w:val="24"/>
                <w:lang w:eastAsia="ko-KR"/>
              </w:rPr>
            </m:ctrlPr>
          </m:sSubPr>
          <m:e>
            <m:r>
              <m:rPr>
                <m:sty m:val="b"/>
              </m:rPr>
              <w:rPr>
                <w:rFonts w:ascii="Cambria Math" w:hAnsi="Cambria Math"/>
                <w:sz w:val="24"/>
                <w:szCs w:val="24"/>
                <w:lang w:eastAsia="ko-KR"/>
              </w:rPr>
              <m:t>A</m:t>
            </m:r>
          </m:e>
          <m:sub>
            <m:r>
              <w:rPr>
                <w:rFonts w:ascii="Cambria Math" w:hAnsi="Cambria Math"/>
                <w:sz w:val="24"/>
                <w:szCs w:val="24"/>
                <w:lang w:eastAsia="ko-KR"/>
              </w:rPr>
              <m:t>i</m:t>
            </m:r>
          </m:sub>
        </m:sSub>
      </m:oMath>
      <w:r w:rsidRPr="00A1530B">
        <w:rPr>
          <w:rFonts w:ascii="Times New Roman" w:hAnsi="Times New Roman"/>
          <w:sz w:val="24"/>
          <w:szCs w:val="24"/>
          <w:lang w:eastAsia="ko-KR"/>
        </w:rPr>
        <w:t xml:space="preserve"> and </w:t>
      </w:r>
      <m:oMath>
        <m:sSub>
          <m:sSubPr>
            <m:ctrlPr>
              <w:rPr>
                <w:rFonts w:ascii="Cambria Math" w:hAnsi="Cambria Math"/>
                <w:b/>
                <w:sz w:val="24"/>
                <w:szCs w:val="24"/>
              </w:rPr>
            </m:ctrlPr>
          </m:sSubPr>
          <m:e>
            <m:r>
              <m:rPr>
                <m:sty m:val="b"/>
              </m:rPr>
              <w:rPr>
                <w:rFonts w:ascii="Cambria Math" w:hAnsi="Cambria Math"/>
                <w:sz w:val="24"/>
                <w:szCs w:val="24"/>
              </w:rPr>
              <m:t>B</m:t>
            </m:r>
          </m:e>
          <m:sub>
            <m:r>
              <w:rPr>
                <w:rFonts w:ascii="Cambria Math" w:hAnsi="Cambria Math"/>
                <w:sz w:val="24"/>
                <w:szCs w:val="24"/>
              </w:rPr>
              <m:t>i</m:t>
            </m:r>
          </m:sub>
        </m:sSub>
      </m:oMath>
      <w:r w:rsidRPr="00A1530B">
        <w:rPr>
          <w:rFonts w:ascii="Times New Roman" w:hAnsi="Times New Roman"/>
          <w:b/>
          <w:sz w:val="24"/>
          <w:szCs w:val="24"/>
          <w:lang w:eastAsia="ko-KR"/>
        </w:rPr>
        <w:t xml:space="preserve"> </w:t>
      </w:r>
      <w:r w:rsidRPr="00A1530B">
        <w:rPr>
          <w:rFonts w:ascii="Times New Roman" w:hAnsi="Times New Roman"/>
          <w:sz w:val="24"/>
          <w:szCs w:val="24"/>
          <w:lang w:eastAsia="ko-KR"/>
        </w:rPr>
        <w:t xml:space="preserve">are also </w:t>
      </w:r>
      <w:r>
        <w:rPr>
          <w:rFonts w:ascii="Times New Roman" w:hAnsi="Times New Roman"/>
          <w:sz w:val="24"/>
          <w:szCs w:val="24"/>
          <w:lang w:eastAsia="ko-KR"/>
        </w:rPr>
        <w:t>a</w:t>
      </w:r>
      <w:r w:rsidRPr="00A1530B">
        <w:rPr>
          <w:rFonts w:ascii="Times New Roman" w:hAnsi="Times New Roman"/>
          <w:sz w:val="24"/>
          <w:szCs w:val="24"/>
          <w:lang w:eastAsia="ko-KR"/>
        </w:rPr>
        <w:t xml:space="preserve"> function </w:t>
      </w:r>
      <w:proofErr w:type="gramStart"/>
      <w:r w:rsidRPr="00A1530B">
        <w:rPr>
          <w:rFonts w:ascii="Times New Roman" w:hAnsi="Times New Roman"/>
          <w:sz w:val="24"/>
          <w:szCs w:val="24"/>
          <w:lang w:eastAsia="ko-KR"/>
        </w:rPr>
        <w:t xml:space="preserve">of </w:t>
      </w:r>
      <w:proofErr w:type="gramEnd"/>
      <m:oMath>
        <m:r>
          <m:rPr>
            <m:sty m:val="b"/>
          </m:rPr>
          <w:rPr>
            <w:rFonts w:ascii="Cambria Math" w:hAnsi="Cambria Math"/>
            <w:sz w:val="24"/>
            <w:szCs w:val="24"/>
            <w:lang w:eastAsia="ko-KR"/>
          </w:rPr>
          <m:t>θ</m:t>
        </m:r>
      </m:oMath>
      <w:r w:rsidRPr="00A1530B">
        <w:rPr>
          <w:rFonts w:ascii="Times New Roman" w:hAnsi="Times New Roman"/>
          <w:sz w:val="24"/>
          <w:szCs w:val="24"/>
          <w:lang w:eastAsia="ko-KR"/>
        </w:rPr>
        <w:t xml:space="preserve">. </w:t>
      </w:r>
      <w:r>
        <w:rPr>
          <w:rFonts w:ascii="Times New Roman" w:hAnsi="Times New Roman" w:hint="eastAsia"/>
          <w:sz w:val="24"/>
          <w:szCs w:val="24"/>
          <w:lang w:eastAsia="ko-KR"/>
        </w:rPr>
        <w:t xml:space="preserve">If we </w:t>
      </w:r>
      <w:r>
        <w:rPr>
          <w:rFonts w:ascii="Times New Roman" w:hAnsi="Times New Roman"/>
          <w:sz w:val="24"/>
          <w:szCs w:val="24"/>
          <w:lang w:eastAsia="ko-KR"/>
        </w:rPr>
        <w:t>assume</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oMath>
      <w:r>
        <w:rPr>
          <w:rFonts w:ascii="Times New Roman" w:hAnsi="Times New Roman" w:hint="eastAsia"/>
          <w:b/>
          <w:sz w:val="24"/>
          <w:szCs w:val="24"/>
          <w:lang w:eastAsia="ko-KR"/>
        </w:rPr>
        <w:t xml:space="preserve"> </w:t>
      </w:r>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oMath>
      <w:r>
        <w:rPr>
          <w:rFonts w:ascii="Times New Roman" w:hAnsi="Times New Roman" w:hint="eastAsia"/>
          <w:sz w:val="24"/>
          <w:szCs w:val="24"/>
          <w:lang w:eastAsia="ko-KR"/>
        </w:rPr>
        <w:t xml:space="preserve"> denote </w:t>
      </w:r>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r>
                  <m:rPr>
                    <m:sty m:val="b"/>
                  </m:rPr>
                  <w:rPr>
                    <w:rFonts w:ascii="Cambria Math" w:hAnsi="Cambria Math"/>
                    <w:sz w:val="24"/>
                    <w:szCs w:val="24"/>
                    <w:lang w:eastAsia="ko-KR"/>
                  </w:rPr>
                  <m:t>β</m:t>
                </m:r>
              </m:den>
            </m:f>
          </m:e>
        </m:d>
      </m:oMath>
      <w:r w:rsidRPr="00186A3D">
        <w:rPr>
          <w:rFonts w:ascii="Times New Roman" w:hAnsi="Times New Roman" w:hint="eastAsia"/>
          <w:sz w:val="24"/>
          <w:szCs w:val="24"/>
          <w:lang w:eastAsia="ko-KR"/>
        </w:rPr>
        <w:t xml:space="preserve"> </w:t>
      </w:r>
      <w:proofErr w:type="gramStart"/>
      <w:r w:rsidRPr="00186A3D">
        <w:rPr>
          <w:rFonts w:ascii="Times New Roman" w:hAnsi="Times New Roman" w:hint="eastAsia"/>
          <w:sz w:val="24"/>
          <w:szCs w:val="24"/>
          <w:lang w:eastAsia="ko-KR"/>
        </w:rPr>
        <w:t>and</w:t>
      </w:r>
      <w:r>
        <w:rPr>
          <w:rFonts w:ascii="Times New Roman" w:hAnsi="Times New Roman" w:hint="eastAsia"/>
          <w:b/>
          <w:sz w:val="24"/>
          <w:szCs w:val="24"/>
          <w:lang w:eastAsia="ko-KR"/>
        </w:rPr>
        <w:t xml:space="preserve"> </w:t>
      </w:r>
      <w:proofErr w:type="gramEnd"/>
      <m:oMath>
        <m:sSub>
          <m:sSubPr>
            <m:ctrlPr>
              <w:rPr>
                <w:rFonts w:ascii="Cambria Math" w:hAnsi="Cambria Math"/>
                <w:b/>
                <w:i/>
                <w:sz w:val="24"/>
                <w:szCs w:val="24"/>
              </w:rPr>
            </m:ctrlPr>
          </m:sSubPr>
          <m:e>
            <m:r>
              <w:rPr>
                <w:rFonts w:ascii="Cambria Math" w:hAnsi="Cambria Math"/>
                <w:sz w:val="24"/>
                <w:szCs w:val="24"/>
              </w:rPr>
              <m:t>E</m:t>
            </m:r>
            <m:ctrlPr>
              <w:rPr>
                <w:rFonts w:ascii="Cambria Math" w:hAnsi="Cambria Math"/>
                <w:i/>
                <w:sz w:val="24"/>
                <w:szCs w:val="24"/>
              </w:rPr>
            </m:ctrlPr>
          </m:e>
          <m:sub>
            <m:r>
              <m:rPr>
                <m:sty m:val="b"/>
              </m:rPr>
              <w:rPr>
                <w:rFonts w:ascii="Cambria Math" w:hAnsi="Cambria Math"/>
                <w:sz w:val="24"/>
                <w:szCs w:val="24"/>
                <w:lang w:eastAsia="ko-KR"/>
              </w:rPr>
              <m:t>L|Y</m:t>
            </m:r>
          </m:sub>
        </m:sSub>
        <m:d>
          <m:dPr>
            <m:begChr m:val="["/>
            <m:endChr m:val="]"/>
            <m:ctrlPr>
              <w:rPr>
                <w:rFonts w:ascii="Cambria Math" w:hAnsi="Cambria Math"/>
                <w:b/>
                <w:i/>
                <w:sz w:val="24"/>
                <w:szCs w:val="24"/>
              </w:rPr>
            </m:ctrlPr>
          </m:dPr>
          <m:e>
            <m:f>
              <m:fPr>
                <m:type m:val="lin"/>
                <m:ctrlPr>
                  <w:rPr>
                    <w:rFonts w:ascii="Cambria Math" w:hAnsi="Cambria Math"/>
                    <w:b/>
                    <w:i/>
                    <w:sz w:val="24"/>
                    <w:szCs w:val="24"/>
                  </w:rPr>
                </m:ctrlPr>
              </m:fPr>
              <m:num>
                <m:r>
                  <w:rPr>
                    <w:rFonts w:ascii="Cambria Math" w:hAnsi="Cambria Math"/>
                    <w:sz w:val="24"/>
                    <w:szCs w:val="24"/>
                    <w:lang w:eastAsia="ko-KR"/>
                  </w:rPr>
                  <m:t>∂</m:t>
                </m:r>
                <m:sSub>
                  <m:sSubPr>
                    <m:ctrlPr>
                      <w:rPr>
                        <w:rFonts w:ascii="Cambria Math" w:hAnsi="Cambria Math"/>
                        <w:i/>
                        <w:sz w:val="24"/>
                        <w:szCs w:val="24"/>
                        <w:lang w:eastAsia="ko-KR"/>
                      </w:rPr>
                    </m:ctrlPr>
                  </m:sSubPr>
                  <m:e>
                    <m:r>
                      <w:rPr>
                        <w:rFonts w:ascii="Cambria Math" w:hAnsi="Cambria Math"/>
                        <w:sz w:val="24"/>
                        <w:szCs w:val="24"/>
                        <w:lang w:eastAsia="ko-KR"/>
                      </w:rPr>
                      <m:t>l</m:t>
                    </m:r>
                  </m:e>
                  <m:sub>
                    <m:r>
                      <w:rPr>
                        <w:rFonts w:ascii="Cambria Math" w:hAnsi="Cambria Math"/>
                        <w:sz w:val="24"/>
                        <w:szCs w:val="24"/>
                        <w:lang w:eastAsia="ko-KR"/>
                      </w:rPr>
                      <m:t>i</m:t>
                    </m:r>
                  </m:sub>
                </m:sSub>
                <m:d>
                  <m:dPr>
                    <m:ctrlPr>
                      <w:rPr>
                        <w:rFonts w:ascii="Cambria Math" w:hAnsi="Cambria Math"/>
                        <w:i/>
                        <w:sz w:val="24"/>
                        <w:szCs w:val="24"/>
                        <w:lang w:eastAsia="ko-KR"/>
                      </w:rPr>
                    </m:ctrlPr>
                  </m:dPr>
                  <m:e>
                    <m:r>
                      <m:rPr>
                        <m:sty m:val="b"/>
                      </m:rPr>
                      <w:rPr>
                        <w:rFonts w:ascii="Cambria Math" w:hAnsi="Cambria Math"/>
                        <w:sz w:val="24"/>
                        <w:szCs w:val="24"/>
                        <w:lang w:eastAsia="ko-KR"/>
                      </w:rPr>
                      <m:t>θ</m:t>
                    </m:r>
                    <m:r>
                      <w:rPr>
                        <w:rFonts w:ascii="Cambria Math" w:hAnsi="Cambria Math"/>
                        <w:sz w:val="24"/>
                        <w:szCs w:val="24"/>
                        <w:lang w:eastAsia="ko-KR"/>
                      </w:rPr>
                      <m:t xml:space="preserve">; </m:t>
                    </m:r>
                    <m:r>
                      <m:rPr>
                        <m:sty m:val="b"/>
                      </m:rPr>
                      <w:rPr>
                        <w:rFonts w:ascii="Cambria Math" w:hAnsi="Cambria Math"/>
                        <w:sz w:val="24"/>
                        <w:szCs w:val="24"/>
                        <w:lang w:eastAsia="ko-KR"/>
                      </w:rPr>
                      <m:t>Y,L</m:t>
                    </m:r>
                  </m:e>
                </m:d>
              </m:num>
              <m:den>
                <m: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den>
            </m:f>
          </m:e>
        </m:d>
      </m:oMath>
      <w:r w:rsidRPr="00461E37">
        <w:rPr>
          <w:rFonts w:ascii="Times New Roman" w:hAnsi="Times New Roman"/>
          <w:sz w:val="24"/>
          <w:szCs w:val="24"/>
        </w:rPr>
        <w:t>,</w:t>
      </w:r>
      <w:r>
        <w:rPr>
          <w:rFonts w:ascii="Times New Roman" w:hAnsi="Times New Roman" w:hint="eastAsia"/>
          <w:sz w:val="24"/>
          <w:szCs w:val="24"/>
          <w:lang w:eastAsia="ko-KR"/>
        </w:rPr>
        <w:t xml:space="preserve"> respectively, then the score statistics </w:t>
      </w:r>
      <w:r>
        <w:rPr>
          <w:rFonts w:ascii="Times New Roman" w:hAnsi="Times New Roman"/>
          <w:sz w:val="24"/>
          <w:szCs w:val="24"/>
          <w:lang w:eastAsia="ko-KR"/>
        </w:rPr>
        <w:t>can be obtained by:</w:t>
      </w:r>
    </w:p>
    <w:p w:rsidR="00345A24" w:rsidRDefault="00345A24" w:rsidP="00345A24">
      <w:pPr>
        <w:pStyle w:val="corrs-au"/>
        <w:spacing w:before="0" w:line="480" w:lineRule="auto"/>
        <w:jc w:val="center"/>
        <w:rPr>
          <w:rFonts w:ascii="Times New Roman" w:hAnsi="Times New Roman"/>
          <w:sz w:val="24"/>
          <w:szCs w:val="24"/>
          <w:lang w:eastAsia="ko-KR"/>
        </w:rPr>
      </w:pPr>
      <m:oMath>
        <m:r>
          <m:rPr>
            <m:sty m:val="b"/>
          </m:rPr>
          <w:rPr>
            <w:rFonts w:ascii="Cambria Math" w:hAnsi="Cambria Math"/>
            <w:sz w:val="24"/>
            <w:szCs w:val="24"/>
            <w:lang w:eastAsia="ko-KR"/>
          </w:rPr>
          <m:t>S</m:t>
        </m:r>
        <m:r>
          <w:rPr>
            <w:rFonts w:ascii="Cambria Math" w:hAnsi="Cambria Math"/>
            <w:sz w:val="24"/>
            <w:szCs w:val="24"/>
            <w:lang w:eastAsia="ko-KR"/>
          </w:rPr>
          <m:t>=</m:t>
        </m:r>
        <m:sSup>
          <m:sSupPr>
            <m:ctrlPr>
              <w:rPr>
                <w:rFonts w:ascii="Cambria Math" w:hAnsi="Cambria Math"/>
                <w:i/>
                <w:sz w:val="24"/>
                <w:szCs w:val="24"/>
                <w:lang w:eastAsia="ko-KR"/>
              </w:rPr>
            </m:ctrlPr>
          </m:sSupPr>
          <m:e>
            <m:d>
              <m:dPr>
                <m:ctrlPr>
                  <w:rPr>
                    <w:rFonts w:ascii="Cambria Math" w:hAnsi="Cambria Math"/>
                    <w:i/>
                    <w:sz w:val="24"/>
                    <w:szCs w:val="24"/>
                    <w:lang w:eastAsia="ko-KR"/>
                  </w:rPr>
                </m:ctrlPr>
              </m:dPr>
              <m:e>
                <m:m>
                  <m:mPr>
                    <m:mcs>
                      <m:mc>
                        <m:mcPr>
                          <m:count m:val="2"/>
                          <m:mcJc m:val="center"/>
                        </m:mcPr>
                      </m:mc>
                    </m:mcs>
                    <m:ctrlPr>
                      <w:rPr>
                        <w:rFonts w:ascii="Cambria Math" w:hAnsi="Cambria Math"/>
                        <w:i/>
                        <w:sz w:val="24"/>
                        <w:szCs w:val="24"/>
                        <w:lang w:eastAsia="ko-KR"/>
                      </w:rPr>
                    </m:ctrlPr>
                  </m:mPr>
                  <m:mr>
                    <m:e>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e>
                    <m:e>
                      <m:sSub>
                        <m:sSubPr>
                          <m:ctrlPr>
                            <w:rPr>
                              <w:rFonts w:ascii="Cambria Math" w:hAnsi="Cambria Math"/>
                              <w:b/>
                              <w:i/>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e>
          <m:sup>
            <m:r>
              <w:rPr>
                <w:rFonts w:ascii="Cambria Math" w:hAnsi="Cambria Math"/>
                <w:sz w:val="24"/>
                <w:szCs w:val="24"/>
                <w:lang w:eastAsia="ko-KR"/>
              </w:rPr>
              <m:t>t</m:t>
            </m:r>
          </m:sup>
        </m:sSup>
      </m:oMath>
      <w:r>
        <w:rPr>
          <w:rFonts w:ascii="Times New Roman" w:hAnsi="Times New Roman" w:hint="eastAsia"/>
          <w:sz w:val="24"/>
          <w:szCs w:val="24"/>
          <w:lang w:eastAsia="ko-KR"/>
        </w:rPr>
        <w:t xml:space="preserve"> </w:t>
      </w:r>
      <w:proofErr w:type="gramStart"/>
      <w:r>
        <w:rPr>
          <w:rFonts w:ascii="Times New Roman" w:hAnsi="Times New Roman"/>
          <w:sz w:val="24"/>
          <w:szCs w:val="24"/>
          <w:lang w:eastAsia="ko-KR"/>
        </w:rPr>
        <w:t xml:space="preserve">where </w:t>
      </w:r>
      <w:proofErr w:type="gramEnd"/>
      <m:oMath>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nary>
      </m:oMath>
      <w:r>
        <w:rPr>
          <w:rFonts w:ascii="Times New Roman" w:hAnsi="Times New Roman" w:hint="eastAsia"/>
          <w:sz w:val="24"/>
          <w:szCs w:val="24"/>
          <w:lang w:eastAsia="ko-KR"/>
        </w:rPr>
        <w:t>,</w:t>
      </w:r>
      <w:r>
        <w:rPr>
          <w:rFonts w:ascii="Times New Roman" w:hAnsi="Times New Roman"/>
          <w:sz w:val="24"/>
          <w:szCs w:val="24"/>
          <w:lang w:eastAsia="ko-KR"/>
        </w:rPr>
        <w:t xml:space="preserve"> and</w:t>
      </w:r>
      <w:r>
        <w:rPr>
          <w:rFonts w:ascii="Times New Roman" w:hAnsi="Times New Roman" w:hint="eastAsia"/>
          <w:sz w:val="24"/>
          <w:szCs w:val="24"/>
          <w:lang w:eastAsia="ko-KR"/>
        </w:rPr>
        <w:t xml:space="preserve"> </w:t>
      </w:r>
      <m:oMath>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nary>
          <m:naryPr>
            <m:chr m:val="∑"/>
            <m:ctrlPr>
              <w:rPr>
                <w:rFonts w:ascii="Cambria Math" w:hAnsi="Cambria Math"/>
                <w:sz w:val="24"/>
                <w:szCs w:val="24"/>
                <w:lang w:eastAsia="ko-KR"/>
              </w:rPr>
            </m:ctrlPr>
          </m:naryPr>
          <m:sub>
            <m:r>
              <w:rPr>
                <w:rFonts w:ascii="Cambria Math" w:hAnsi="Cambria Math"/>
                <w:sz w:val="24"/>
                <w:szCs w:val="24"/>
                <w:lang w:eastAsia="ko-KR"/>
              </w:rPr>
              <m:t>i=1</m:t>
            </m:r>
          </m:sub>
          <m:sup>
            <m:r>
              <w:rPr>
                <w:rFonts w:ascii="Cambria Math" w:hAnsi="Cambria Math"/>
                <w:sz w:val="24"/>
                <w:szCs w:val="24"/>
                <w:lang w:eastAsia="ko-KR"/>
              </w:rPr>
              <m:t>n</m:t>
            </m:r>
          </m:sup>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nary>
      </m:oMath>
      <w:r>
        <w:rPr>
          <w:rFonts w:ascii="Times New Roman" w:hAnsi="Times New Roman"/>
          <w:sz w:val="24"/>
          <w:szCs w:val="24"/>
          <w:lang w:eastAsia="ko-KR"/>
        </w:rPr>
        <w:t>.</w:t>
      </w:r>
    </w:p>
    <w:p w:rsidR="00345A24" w:rsidRDefault="00345A24" w:rsidP="00345A24">
      <w:pPr>
        <w:pStyle w:val="corrs-au"/>
        <w:spacing w:before="0" w:line="480" w:lineRule="auto"/>
        <w:ind w:firstLine="800"/>
        <w:rPr>
          <w:rFonts w:ascii="Times New Roman" w:hAnsi="Times New Roman"/>
          <w:sz w:val="24"/>
          <w:szCs w:val="24"/>
          <w:lang w:eastAsia="ko-KR"/>
        </w:rPr>
      </w:pPr>
      <w:r>
        <w:rPr>
          <w:rFonts w:ascii="Times New Roman" w:hAnsi="Times New Roman"/>
          <w:sz w:val="24"/>
          <w:szCs w:val="24"/>
          <w:lang w:eastAsia="ko-KR"/>
        </w:rPr>
        <w:t>T</w:t>
      </w:r>
      <w:r>
        <w:rPr>
          <w:rFonts w:ascii="Times New Roman" w:hAnsi="Times New Roman" w:hint="eastAsia"/>
          <w:sz w:val="24"/>
          <w:szCs w:val="24"/>
          <w:lang w:eastAsia="ko-KR"/>
        </w:rPr>
        <w:t xml:space="preserve">he variance-covariance matrix of </w:t>
      </w:r>
      <m:oMath>
        <m:r>
          <m:rPr>
            <m:sty m:val="b"/>
          </m:rPr>
          <w:rPr>
            <w:rFonts w:ascii="Cambria Math" w:hAnsi="Cambria Math"/>
            <w:sz w:val="24"/>
            <w:szCs w:val="24"/>
            <w:lang w:eastAsia="ko-KR"/>
          </w:rPr>
          <m:t>S</m:t>
        </m:r>
      </m:oMath>
      <w:r w:rsidRPr="00997770">
        <w:rPr>
          <w:rFonts w:ascii="Times New Roman" w:hAnsi="Times New Roman"/>
          <w:sz w:val="24"/>
          <w:szCs w:val="24"/>
          <w:lang w:eastAsia="ko-KR"/>
        </w:rPr>
        <w:t xml:space="preserve"> is </w:t>
      </w:r>
      <w:r>
        <w:rPr>
          <w:rFonts w:ascii="Times New Roman" w:hAnsi="Times New Roman"/>
          <w:sz w:val="24"/>
          <w:szCs w:val="24"/>
          <w:lang w:eastAsia="ko-KR"/>
        </w:rPr>
        <w:t xml:space="preserve">calculated using the observed Fisher information matrix </w:t>
      </w:r>
      <w:r w:rsidR="002D311E">
        <w:rPr>
          <w:rFonts w:ascii="Times New Roman" w:hAnsi="Times New Roman"/>
          <w:sz w:val="24"/>
          <w:szCs w:val="24"/>
          <w:lang w:eastAsia="ko-KR"/>
        </w:rPr>
        <w:fldChar w:fldCharType="begin"/>
      </w:r>
      <w:r w:rsidR="002675F6">
        <w:rPr>
          <w:rFonts w:ascii="Times New Roman" w:hAnsi="Times New Roman"/>
          <w:sz w:val="24"/>
          <w:szCs w:val="24"/>
          <w:lang w:eastAsia="ko-KR"/>
        </w:rPr>
        <w:instrText xml:space="preserve"> ADDIN EN.CITE &lt;EndNote&gt;&lt;Cite&gt;&lt;Author&gt;Rao&lt;/Author&gt;&lt;Year&gt;1948&lt;/Year&gt;&lt;RecNum&gt;64&lt;/RecNum&gt;&lt;DisplayText&gt;[117, 118]&lt;/DisplayText&gt;&lt;record&gt;&lt;rec-number&gt;64&lt;/rec-number&gt;&lt;foreign-keys&gt;&lt;key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[117, 118]</w:t>
      </w:r>
      <w:r w:rsidR="002D311E">
        <w:rPr>
          <w:rFonts w:ascii="Times New Roman" w:hAnsi="Times New Roman"/>
          <w:sz w:val="24"/>
          <w:szCs w:val="24"/>
          <w:lang w:eastAsia="ko-KR"/>
        </w:rPr>
        <w:fldChar w:fldCharType="end"/>
      </w:r>
      <w:r>
        <w:rPr>
          <w:rFonts w:ascii="Times New Roman" w:hAnsi="Times New Roman"/>
          <w:sz w:val="24"/>
          <w:szCs w:val="24"/>
          <w:lang w:eastAsia="ko-KR"/>
        </w:rPr>
        <w:t>. T</w:t>
      </w:r>
      <w:r>
        <w:rPr>
          <w:rFonts w:ascii="Times New Roman" w:hAnsi="Times New Roman" w:hint="eastAsia"/>
          <w:sz w:val="24"/>
          <w:szCs w:val="24"/>
          <w:lang w:eastAsia="ko-KR"/>
        </w:rPr>
        <w:t xml:space="preserve">he </w:t>
      </w:r>
      <w:r>
        <w:rPr>
          <w:rFonts w:ascii="Times New Roman" w:hAnsi="Times New Roman"/>
          <w:sz w:val="24"/>
          <w:szCs w:val="24"/>
          <w:lang w:eastAsia="ko-KR"/>
        </w:rPr>
        <w:t>observed</w:t>
      </w:r>
      <w:r>
        <w:rPr>
          <w:rFonts w:ascii="Times New Roman" w:hAnsi="Times New Roman" w:hint="eastAsia"/>
          <w:sz w:val="24"/>
          <w:szCs w:val="24"/>
          <w:lang w:eastAsia="ko-KR"/>
        </w:rPr>
        <w:t xml:space="preserve"> Fisher information matrix </w:t>
      </w:r>
      <w:proofErr w:type="gramStart"/>
      <w:r>
        <w:rPr>
          <w:rFonts w:ascii="Times New Roman" w:hAnsi="Times New Roman" w:hint="eastAsia"/>
          <w:sz w:val="24"/>
          <w:szCs w:val="24"/>
          <w:lang w:eastAsia="ko-KR"/>
        </w:rPr>
        <w:t>is given</w:t>
      </w:r>
      <w:proofErr w:type="gramEnd"/>
      <w:r>
        <w:rPr>
          <w:rFonts w:ascii="Times New Roman" w:hAnsi="Times New Roman" w:hint="eastAsia"/>
          <w:sz w:val="24"/>
          <w:szCs w:val="24"/>
          <w:lang w:eastAsia="ko-KR"/>
        </w:rPr>
        <w:t xml:space="preserve"> by</w:t>
      </w:r>
      <w:r>
        <w:rPr>
          <w:rFonts w:ascii="Times New Roman" w:hAnsi="Times New Roman"/>
          <w:sz w:val="24"/>
          <w:szCs w:val="24"/>
          <w:lang w:eastAsia="ko-KR"/>
        </w:rPr>
        <w:t>:</w:t>
      </w:r>
    </w:p>
    <w:p w:rsidR="00345A24" w:rsidRPr="00C27FCE" w:rsidRDefault="00345A24" w:rsidP="00345A24">
      <w:pPr>
        <w:pStyle w:val="corrs-au"/>
        <w:spacing w:before="0" w:line="480" w:lineRule="auto"/>
        <w:rPr>
          <w:rFonts w:ascii="Times New Roman" w:hAnsi="Times New Roman"/>
          <w:sz w:val="24"/>
          <w:szCs w:val="24"/>
          <w:lang w:eastAsia="ko-KR"/>
        </w:rPr>
      </w:pPr>
      <m:oMathPara>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sSubSup>
                    <m:sSubSupPr>
                      <m:ctrlPr>
                        <w:rPr>
                          <w:rFonts w:ascii="Cambria Math" w:hAnsi="Cambria Math"/>
                          <w:i/>
                          <w:sz w:val="24"/>
                          <w:szCs w:val="24"/>
                        </w:rPr>
                      </m:ctrlPr>
                    </m:sSubSupPr>
                    <m:e>
                      <m:r>
                        <m:rPr>
                          <m:sty m:val="b"/>
                        </m:rPr>
                        <w:rPr>
                          <w:rFonts w:ascii="Cambria Math" w:hAnsi="Cambria Math"/>
                          <w:sz w:val="24"/>
                          <w:szCs w:val="24"/>
                        </w:rPr>
                        <m:t>S</m:t>
                      </m:r>
                    </m:e>
                    <m:sub>
                      <m:r>
                        <w:rPr>
                          <w:rFonts w:ascii="Cambria Math" w:hAnsi="Cambria Math"/>
                          <w:sz w:val="24"/>
                          <w:szCs w:val="24"/>
                        </w:rPr>
                        <m:t>i</m:t>
                      </m:r>
                    </m:sub>
                    <m:sup>
                      <m:r>
                        <w:rPr>
                          <w:rFonts w:ascii="Cambria Math" w:hAnsi="Cambria Math"/>
                          <w:sz w:val="24"/>
                          <w:szCs w:val="24"/>
                        </w:rPr>
                        <m:t>t</m:t>
                      </m:r>
                    </m:sup>
                  </m:sSubSup>
                </m:e>
              </m:d>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m:rPr>
                          <m:sty m:val="b"/>
                        </m:rPr>
                        <w:rPr>
                          <w:rFonts w:ascii="Cambria Math" w:hAnsi="Cambria Math"/>
                          <w:sz w:val="24"/>
                          <w:szCs w:val="24"/>
                        </w:rPr>
                        <m:t>S</m:t>
                      </m:r>
                    </m:e>
                    <m:sub>
                      <m:r>
                        <w:rPr>
                          <w:rFonts w:ascii="Cambria Math" w:hAnsi="Cambria Math"/>
                          <w:sz w:val="24"/>
                          <w:szCs w:val="24"/>
                        </w:rPr>
                        <m:t>i</m:t>
                      </m:r>
                    </m:sub>
                  </m:sSub>
                </m:e>
              </m:nary>
            </m:e>
          </m:d>
          <m:d>
            <m:dPr>
              <m:ctrlPr>
                <w:rPr>
                  <w:rFonts w:ascii="Cambria Math" w:hAnsi="Cambria Math"/>
                  <w:i/>
                  <w:sz w:val="24"/>
                  <w:szCs w:val="24"/>
                </w:rPr>
              </m:ctrlPr>
            </m:dP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Sup>
                    <m:sSubSupPr>
                      <m:ctrlPr>
                        <w:rPr>
                          <w:rFonts w:ascii="Cambria Math" w:hAnsi="Cambria Math"/>
                          <w:i/>
                          <w:sz w:val="24"/>
                          <w:szCs w:val="24"/>
                        </w:rPr>
                      </m:ctrlPr>
                    </m:sSubSupPr>
                    <m:e>
                      <m:r>
                        <m:rPr>
                          <m:sty m:val="b"/>
                        </m:rPr>
                        <w:rPr>
                          <w:rFonts w:ascii="Cambria Math" w:hAnsi="Cambria Math"/>
                          <w:sz w:val="24"/>
                          <w:szCs w:val="24"/>
                        </w:rPr>
                        <m:t>S</m:t>
                      </m:r>
                      <m:ctrlPr>
                        <w:rPr>
                          <w:rFonts w:ascii="Cambria Math" w:hAnsi="Cambria Math"/>
                          <w:b/>
                          <w:sz w:val="24"/>
                          <w:szCs w:val="24"/>
                        </w:rPr>
                      </m:ctrlPr>
                    </m:e>
                    <m:sub>
                      <m:r>
                        <w:rPr>
                          <w:rFonts w:ascii="Cambria Math" w:hAnsi="Cambria Math"/>
                          <w:sz w:val="24"/>
                          <w:szCs w:val="24"/>
                        </w:rPr>
                        <m:t>i</m:t>
                      </m:r>
                    </m:sub>
                    <m:sup>
                      <m:r>
                        <w:rPr>
                          <w:rFonts w:ascii="Cambria Math" w:hAnsi="Cambria Math"/>
                          <w:sz w:val="24"/>
                          <w:szCs w:val="24"/>
                        </w:rPr>
                        <m:t>t</m:t>
                      </m:r>
                    </m:sup>
                  </m:sSubSup>
                </m:e>
              </m:nary>
            </m:e>
          </m:d>
        </m:oMath>
      </m:oMathPara>
    </w:p>
    <w:p w:rsidR="00345A24" w:rsidRDefault="00345A24" w:rsidP="00345A24">
      <w:pPr>
        <w:pStyle w:val="corrs-au"/>
        <w:spacing w:before="0" w:line="480" w:lineRule="auto"/>
        <w:rPr>
          <w:rFonts w:ascii="Times New Roman" w:hAnsi="Times New Roman"/>
          <w:sz w:val="24"/>
          <w:szCs w:val="24"/>
          <w:lang w:eastAsia="ko-KR"/>
        </w:rPr>
      </w:pPr>
      <w:proofErr w:type="gramStart"/>
      <w:r>
        <w:rPr>
          <w:rFonts w:ascii="Times New Roman" w:hAnsi="Times New Roman" w:hint="eastAsia"/>
          <w:sz w:val="24"/>
          <w:szCs w:val="24"/>
          <w:lang w:eastAsia="ko-KR"/>
        </w:rPr>
        <w:t>and</w:t>
      </w:r>
      <w:proofErr w:type="gramEnd"/>
      <w:r>
        <w:rPr>
          <w:rFonts w:ascii="Times New Roman" w:hAnsi="Times New Roman" w:hint="eastAsia"/>
          <w:sz w:val="24"/>
          <w:szCs w:val="24"/>
          <w:lang w:eastAsia="ko-KR"/>
        </w:rPr>
        <w:t xml:space="preserve"> it </w:t>
      </w:r>
      <w:r>
        <w:rPr>
          <w:rFonts w:ascii="Times New Roman" w:hAnsi="Times New Roman"/>
          <w:sz w:val="24"/>
          <w:szCs w:val="24"/>
          <w:lang w:eastAsia="ko-KR"/>
        </w:rPr>
        <w:t>is equivalent to:</w:t>
      </w:r>
    </w:p>
    <w:p w:rsidR="00345A24" w:rsidRDefault="00345A24" w:rsidP="00345A24">
      <w:pPr>
        <w:pStyle w:val="corrs-au"/>
        <w:spacing w:before="0" w:line="480" w:lineRule="auto"/>
        <w:jc w:val="center"/>
        <w:rPr>
          <w:rFonts w:ascii="Times New Roman" w:hAnsi="Times New Roman"/>
          <w:sz w:val="24"/>
          <w:szCs w:val="24"/>
          <w:lang w:eastAsia="ko-KR"/>
        </w:rPr>
      </w:pPr>
      <m:oMath>
        <m:acc>
          <m:accPr>
            <m:ctrlPr>
              <w:rPr>
                <w:rFonts w:ascii="Cambria Math" w:hAnsi="Cambria Math"/>
                <w:i/>
                <w:sz w:val="24"/>
                <w:szCs w:val="24"/>
              </w:rPr>
            </m:ctrlPr>
          </m:accPr>
          <m:e>
            <m:r>
              <w:rPr>
                <w:rFonts w:ascii="Cambria Math" w:hAnsi="Cambria Math"/>
                <w:sz w:val="24"/>
                <w:szCs w:val="24"/>
              </w:rPr>
              <m:t>I</m:t>
            </m:r>
          </m:e>
        </m:acc>
        <m:d>
          <m:dPr>
            <m:ctrlPr>
              <w:rPr>
                <w:rFonts w:ascii="Cambria Math" w:hAnsi="Cambria Math"/>
                <w:i/>
                <w:sz w:val="24"/>
                <w:szCs w:val="24"/>
              </w:rPr>
            </m:ctrlPr>
          </m:dPr>
          <m:e>
            <m:r>
              <m:rPr>
                <m:sty m:val="b"/>
              </m:rPr>
              <w:rPr>
                <w:rFonts w:ascii="Cambria Math" w:hAnsi="Cambria Math"/>
                <w:sz w:val="24"/>
                <w:szCs w:val="24"/>
              </w:rPr>
              <m:t>θ</m:t>
            </m:r>
          </m:e>
        </m:d>
        <m:r>
          <w:rPr>
            <w:rFonts w:ascii="Cambria Math" w:hAnsi="Cambria Math"/>
            <w:sz w:val="24"/>
            <w:szCs w:val="24"/>
          </w:rPr>
          <m:t>=</m:t>
        </m:r>
        <m:d>
          <m:dPr>
            <m:ctrlPr>
              <w:rPr>
                <w:rFonts w:ascii="Cambria Math" w:hAnsi="Cambria Math"/>
                <w:b/>
                <w:sz w:val="24"/>
                <w:szCs w:val="24"/>
                <w:lang w:eastAsia="ko-KR"/>
              </w:rPr>
            </m:ctrlPr>
          </m:dPr>
          <m:e>
            <m:m>
              <m:mPr>
                <m:mcs>
                  <m:mc>
                    <m:mcPr>
                      <m:count m:val="2"/>
                      <m:mcJc m:val="center"/>
                    </m:mcPr>
                  </m:mc>
                </m:mcs>
                <m:ctrlPr>
                  <w:rPr>
                    <w:rFonts w:ascii="Cambria Math" w:hAnsi="Cambria Math"/>
                    <w:b/>
                    <w:i/>
                    <w:sz w:val="24"/>
                    <w:szCs w:val="24"/>
                    <w:lang w:eastAsia="ko-KR"/>
                  </w:rPr>
                </m:ctrlPr>
              </m:mP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β</m:t>
                      </m:r>
                    </m:sub>
                  </m:sSub>
                </m:e>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mr>
            </m:m>
          </m:e>
        </m:d>
        <m:r>
          <m:rPr>
            <m:sty m:val="bi"/>
          </m:rPr>
          <w:rPr>
            <w:rFonts w:ascii="Cambria Math" w:hAnsi="Cambria Math"/>
            <w:sz w:val="24"/>
            <w:szCs w:val="24"/>
            <w:lang w:eastAsia="ko-KR"/>
          </w:rPr>
          <m:t>=</m:t>
        </m:r>
        <m:d>
          <m:dPr>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t</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num>
                    <m:den>
                      <m:r>
                        <w:rPr>
                          <w:rFonts w:ascii="Cambria Math" w:hAnsi="Cambria Math"/>
                          <w:sz w:val="24"/>
                          <w:szCs w:val="24"/>
                          <w:lang w:eastAsia="ko-KR"/>
                        </w:rPr>
                        <m:t>n</m:t>
                      </m:r>
                    </m:den>
                  </m:f>
                </m:e>
              </m:mr>
              <m:mr>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sub>
                          </m:sSub>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r>
                                <w:rPr>
                                  <w:rFonts w:ascii="Cambria Math" w:hAnsi="Cambria Math"/>
                                  <w:sz w:val="24"/>
                                  <w:szCs w:val="24"/>
                                  <w:lang w:eastAsia="ko-KR"/>
                                </w:rPr>
                                <m:t>i</m:t>
                              </m:r>
                            </m:sub>
                          </m:sSub>
                        </m:e>
                      </m:d>
                    </m:e>
                  </m:nary>
                  <m:r>
                    <w:rPr>
                      <w:rFonts w:ascii="Cambria Math" w:hAnsi="Cambria Math"/>
                      <w:sz w:val="24"/>
                      <w:szCs w:val="24"/>
                    </w:rPr>
                    <m:t>-</m:t>
                  </m:r>
                  <m:f>
                    <m:fPr>
                      <m:type m:val="lin"/>
                      <m:ctrlPr>
                        <w:rPr>
                          <w:rFonts w:ascii="Cambria Math" w:hAnsi="Cambria Math"/>
                          <w:b/>
                          <w:i/>
                          <w:sz w:val="24"/>
                          <w:szCs w:val="24"/>
                          <w:lang w:eastAsia="ko-KR"/>
                        </w:rPr>
                      </m:ctrlPr>
                    </m:fPr>
                    <m:num>
                      <m:sSub>
                        <m:sSubPr>
                          <m:ctrlPr>
                            <w:rPr>
                              <w:rFonts w:ascii="Cambria Math" w:hAnsi="Cambria Math"/>
                              <w:b/>
                              <w:sz w:val="24"/>
                              <w:szCs w:val="24"/>
                              <w:lang w:eastAsia="ko-KR"/>
                            </w:rPr>
                          </m:ctrlPr>
                        </m:sSubPr>
                        <m:e>
                          <m: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sSubSup>
                        <m:sSubSupPr>
                          <m:ctrlPr>
                            <w:rPr>
                              <w:rFonts w:ascii="Cambria Math" w:hAnsi="Cambria Math"/>
                              <w:b/>
                              <w:i/>
                              <w:sz w:val="24"/>
                              <w:szCs w:val="24"/>
                              <w:lang w:eastAsia="ko-KR"/>
                            </w:rPr>
                          </m:ctrlPr>
                        </m:sSubSupPr>
                        <m:e>
                          <m:r>
                            <m:rPr>
                              <m:sty m:val="b"/>
                            </m:rPr>
                            <w:rPr>
                              <w:rFonts w:ascii="Cambria Math" w:hAnsi="Cambria Math"/>
                              <w:sz w:val="24"/>
                              <w:szCs w:val="24"/>
                              <w:lang w:eastAsia="ko-KR"/>
                            </w:rPr>
                            <m:t>S</m:t>
                          </m:r>
                          <m:ctrlPr>
                            <w:rPr>
                              <w:rFonts w:ascii="Cambria Math" w:hAnsi="Cambria Math"/>
                              <w:b/>
                              <w:sz w:val="24"/>
                              <w:szCs w:val="24"/>
                              <w:lang w:eastAsia="ko-KR"/>
                            </w:rPr>
                          </m:ctrlPr>
                        </m:e>
                        <m:sub>
                          <m:r>
                            <m:rPr>
                              <m:sty m:val="b"/>
                            </m:rPr>
                            <w:rPr>
                              <w:rFonts w:ascii="Cambria Math" w:hAnsi="Cambria Math"/>
                              <w:sz w:val="24"/>
                              <w:szCs w:val="24"/>
                              <w:lang w:eastAsia="ko-KR"/>
                            </w:rPr>
                            <m:t>β</m:t>
                          </m:r>
                          <m:ctrlPr>
                            <w:rPr>
                              <w:rFonts w:ascii="Cambria Math" w:hAnsi="Cambria Math"/>
                              <w:b/>
                              <w:sz w:val="24"/>
                              <w:szCs w:val="24"/>
                              <w:lang w:eastAsia="ko-KR"/>
                            </w:rPr>
                          </m:ctrlPr>
                        </m:sub>
                        <m:sup>
                          <m:r>
                            <w:rPr>
                              <w:rFonts w:ascii="Cambria Math" w:hAnsi="Cambria Math"/>
                              <w:sz w:val="24"/>
                              <w:szCs w:val="24"/>
                              <w:lang w:eastAsia="ko-KR"/>
                            </w:rPr>
                            <m:t>t</m:t>
                          </m:r>
                        </m:sup>
                      </m:sSubSup>
                    </m:num>
                    <m:den>
                      <m:r>
                        <w:rPr>
                          <w:rFonts w:ascii="Cambria Math" w:hAnsi="Cambria Math"/>
                          <w:sz w:val="24"/>
                          <w:szCs w:val="24"/>
                          <w:lang w:eastAsia="ko-KR"/>
                        </w:rPr>
                        <m:t>n</m:t>
                      </m:r>
                    </m:den>
                  </m:f>
                </m:e>
                <m:e>
                  <m:nary>
                    <m:naryPr>
                      <m:chr m:val="∑"/>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d>
                        <m:dPr>
                          <m:ctrlPr>
                            <w:rPr>
                              <w:rFonts w:ascii="Cambria Math" w:hAnsi="Cambria Math"/>
                              <w:i/>
                              <w:sz w:val="24"/>
                              <w:szCs w:val="24"/>
                            </w:rPr>
                          </m:ctrlPr>
                        </m:dPr>
                        <m:e>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i</m:t>
                              </m:r>
                              <m:ctrlPr>
                                <w:rPr>
                                  <w:rFonts w:ascii="Cambria Math" w:hAnsi="Cambria Math"/>
                                  <w:i/>
                                  <w:sz w:val="24"/>
                                  <w:szCs w:val="24"/>
                                  <w:lang w:eastAsia="ko-KR"/>
                                </w:rPr>
                              </m:ctrlPr>
                            </m:sub>
                            <m:sup>
                              <m:r>
                                <w:rPr>
                                  <w:rFonts w:ascii="Cambria Math" w:hAnsi="Cambria Math"/>
                                  <w:sz w:val="24"/>
                                  <w:szCs w:val="24"/>
                                  <w:lang w:eastAsia="ko-KR"/>
                                </w:rPr>
                                <m:t>2</m:t>
                              </m:r>
                            </m:sup>
                          </m:sSubSup>
                        </m:e>
                      </m:d>
                    </m:e>
                  </m:nary>
                  <m:r>
                    <w:rPr>
                      <w:rFonts w:ascii="Cambria Math" w:hAnsi="Cambria Math"/>
                      <w:sz w:val="24"/>
                      <w:szCs w:val="24"/>
                    </w:rPr>
                    <m:t>-</m:t>
                  </m:r>
                  <m:f>
                    <m:fPr>
                      <m:type m:val="lin"/>
                      <m:ctrlPr>
                        <w:rPr>
                          <w:rFonts w:ascii="Cambria Math" w:hAnsi="Cambria Math"/>
                          <w:b/>
                          <w:i/>
                          <w:sz w:val="24"/>
                          <w:szCs w:val="24"/>
                          <w:lang w:eastAsia="ko-KR"/>
                        </w:rPr>
                      </m:ctrlPr>
                    </m:fPr>
                    <m:num>
                      <m:sSubSup>
                        <m:sSubSupPr>
                          <m:ctrlPr>
                            <w:rPr>
                              <w:rFonts w:ascii="Cambria Math" w:hAnsi="Cambria Math"/>
                              <w:b/>
                              <w:i/>
                              <w:sz w:val="24"/>
                              <w:szCs w:val="24"/>
                              <w:lang w:eastAsia="ko-KR"/>
                            </w:rPr>
                          </m:ctrlPr>
                        </m:sSubSupPr>
                        <m:e>
                          <m:r>
                            <w:rPr>
                              <w:rFonts w:ascii="Cambria Math" w:hAnsi="Cambria Math"/>
                              <w:sz w:val="24"/>
                              <w:szCs w:val="24"/>
                              <w:lang w:eastAsia="ko-KR"/>
                            </w:rPr>
                            <m:t>S</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w:rPr>
                              <w:rFonts w:ascii="Cambria Math" w:hAnsi="Cambria Math"/>
                              <w:sz w:val="24"/>
                              <w:szCs w:val="24"/>
                              <w:lang w:eastAsia="ko-KR"/>
                            </w:rPr>
                            <m:t>2</m:t>
                          </m:r>
                        </m:sup>
                      </m:sSubSup>
                    </m:num>
                    <m:den>
                      <m:r>
                        <w:rPr>
                          <w:rFonts w:ascii="Cambria Math" w:hAnsi="Cambria Math"/>
                          <w:sz w:val="24"/>
                          <w:szCs w:val="24"/>
                          <w:lang w:eastAsia="ko-KR"/>
                        </w:rPr>
                        <m:t>n</m:t>
                      </m:r>
                    </m:den>
                  </m:f>
                </m:e>
              </m:mr>
            </m:m>
          </m:e>
        </m:d>
      </m:oMath>
      <w:r>
        <w:rPr>
          <w:rFonts w:ascii="Times New Roman" w:hAnsi="Times New Roman" w:hint="eastAsia"/>
          <w:sz w:val="24"/>
          <w:szCs w:val="24"/>
          <w:lang w:eastAsia="ko-KR"/>
        </w:rPr>
        <w:t>.</w:t>
      </w:r>
    </w:p>
    <w:p w:rsidR="00345A24" w:rsidRDefault="00345A24" w:rsidP="00345A24">
      <w:pPr>
        <w:pStyle w:val="corrs-au"/>
        <w:spacing w:before="0" w:line="480" w:lineRule="auto"/>
        <w:rPr>
          <w:rFonts w:ascii="Times New Roman" w:hAnsi="Times New Roman"/>
          <w:sz w:val="24"/>
          <w:szCs w:val="24"/>
          <w:lang w:eastAsia="ko-KR"/>
        </w:rPr>
      </w:pPr>
      <w:r>
        <w:rPr>
          <w:rFonts w:ascii="Times New Roman" w:hAnsi="Times New Roman" w:hint="eastAsia"/>
          <w:sz w:val="24"/>
          <w:szCs w:val="24"/>
          <w:lang w:eastAsia="ko-KR"/>
        </w:rPr>
        <w:t>Therefore</w:t>
      </w:r>
      <w:r>
        <w:rPr>
          <w:rFonts w:ascii="Times New Roman" w:hAnsi="Times New Roman"/>
          <w:sz w:val="24"/>
          <w:szCs w:val="24"/>
          <w:lang w:eastAsia="ko-KR"/>
        </w:rPr>
        <w:t>,</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if we assume </w:t>
      </w:r>
      <m:oMath>
        <m:r>
          <w:rPr>
            <w:rFonts w:ascii="Cambria Math" w:hAnsi="Cambria Math"/>
            <w:sz w:val="24"/>
            <w:szCs w:val="24"/>
            <w:lang w:eastAsia="ko-KR"/>
          </w:rPr>
          <m:t>p</m:t>
        </m:r>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to be the dimension of </w:t>
      </w:r>
      <m:oMath>
        <m:r>
          <m:rPr>
            <m:sty m:val="b"/>
          </m:rPr>
          <w:rPr>
            <w:rFonts w:ascii="Cambria Math" w:hAnsi="Cambria Math"/>
            <w:sz w:val="24"/>
            <w:szCs w:val="24"/>
            <w:lang w:eastAsia="ko-KR"/>
          </w:rPr>
          <m:t>β</m:t>
        </m:r>
      </m:oMath>
      <w:r w:rsidRPr="00997770">
        <w:rPr>
          <w:rFonts w:ascii="Times New Roman" w:hAnsi="Times New Roman"/>
          <w:sz w:val="24"/>
          <w:szCs w:val="24"/>
          <w:lang w:eastAsia="ko-KR"/>
        </w:rPr>
        <w:t xml:space="preserve">, and </w:t>
      </w:r>
      <m:oMath>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oMath>
      <w:r>
        <w:rPr>
          <w:rFonts w:ascii="Times New Roman" w:hAnsi="Times New Roman" w:hint="eastAsia"/>
          <w:sz w:val="24"/>
          <w:szCs w:val="24"/>
          <w:lang w:eastAsia="ko-KR"/>
        </w:rPr>
        <w:t xml:space="preserve"> and </w:t>
      </w:r>
      <m:oMath>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oMath>
      <w:r w:rsidRPr="00997770">
        <w:rPr>
          <w:rFonts w:ascii="Times New Roman" w:hAnsi="Times New Roman"/>
          <w:sz w:val="24"/>
          <w:szCs w:val="24"/>
          <w:lang w:eastAsia="ko-KR"/>
        </w:rPr>
        <w:t xml:space="preserve"> are </w:t>
      </w:r>
      <w:r>
        <w:rPr>
          <w:rFonts w:ascii="Times New Roman" w:hAnsi="Times New Roman"/>
          <w:sz w:val="24"/>
          <w:szCs w:val="24"/>
          <w:lang w:eastAsia="ko-KR"/>
        </w:rPr>
        <w:t xml:space="preserve">MLEs, </w:t>
      </w:r>
      <w:r>
        <w:rPr>
          <w:rFonts w:ascii="Times New Roman" w:hAnsi="Times New Roman" w:hint="eastAsia"/>
          <w:sz w:val="24"/>
          <w:szCs w:val="24"/>
          <w:lang w:eastAsia="ko-KR"/>
        </w:rPr>
        <w:t>we can provide the following statistics</w:t>
      </w:r>
      <w:r>
        <w:rPr>
          <w:rFonts w:ascii="Times New Roman" w:hAnsi="Times New Roman"/>
          <w:sz w:val="24"/>
          <w:szCs w:val="24"/>
          <w:lang w:eastAsia="ko-KR"/>
        </w:rPr>
        <w:t xml:space="preserve"> </w:t>
      </w:r>
      <w:r w:rsidR="002D311E">
        <w:rPr>
          <w:rFonts w:ascii="Times New Roman" w:hAnsi="Times New Roman"/>
          <w:sz w:val="24"/>
          <w:szCs w:val="24"/>
          <w:lang w:eastAsia="ko-KR"/>
        </w:rPr>
        <w:fldChar w:fldCharType="begin"/>
      </w:r>
      <w:r w:rsidR="002675F6">
        <w:rPr>
          <w:rFonts w:ascii="Times New Roman" w:hAnsi="Times New Roman"/>
          <w:sz w:val="24"/>
          <w:szCs w:val="24"/>
          <w:lang w:eastAsia="ko-KR"/>
        </w:rPr>
        <w:instrText xml:space="preserve"> ADDIN EN.CITE &lt;EndNote&gt;&lt;Cite&gt;&lt;Author&gt;Rao&lt;/Author&gt;&lt;Year&gt;1948&lt;/Year&gt;&lt;RecNum&gt;64&lt;/RecNum&gt;&lt;DisplayText&gt;[117, 118]&lt;/DisplayText&gt;&lt;record&gt;&lt;rec-number&gt;64&lt;/rec-number&gt;&lt;foreign-keys&gt;&lt;key app="EN" db-id="rav092adsd0907ezeaavzp5tassztse2f2ss" timestamp="1544078043"&gt;64&lt;/key&gt;&lt;/foreign-keys&gt;&lt;ref-type name="Conference Proceedings"&gt;10&lt;/ref-type&gt;&lt;contributors&gt;&lt;authors&gt;&lt;author&gt;Rao, C Radhakrishna&lt;/author&gt;&lt;/authors&gt;&lt;/contributors&gt;&lt;titles&gt;&lt;title&gt;Large sample tests of statistical hypotheses concerning several parameters with applications to problems of estimation&lt;/title&gt;&lt;secondary-title&gt;Mathematical Proceedings of the Cambridge Philosophical Society&lt;/secondary-title&gt;&lt;/titles&gt;&lt;pages&gt;50-57&lt;/pages&gt;&lt;volume&gt;44&lt;/volume&gt;&lt;number&gt;1&lt;/number&gt;&lt;dates&gt;&lt;year&gt;1948&lt;/year&gt;&lt;/dates&gt;&lt;publisher&gt;Cambridge University Press&lt;/publisher&gt;&lt;isbn&gt;1469-8064&lt;/isbn&gt;&lt;urls&gt;&lt;/urls&gt;&lt;/record&gt;&lt;/Cite&gt;&lt;Cite&gt;&lt;Author&gt;Scott&lt;/Author&gt;&lt;Year&gt;2002&lt;/Year&gt;&lt;RecNum&gt;69&lt;/RecNum&gt;&lt;record&gt;&lt;rec-number&gt;69&lt;/rec-number&gt;&lt;foreign-keys&gt;&lt;key app="EN" db-id="rav092adsd0907ezeaavzp5tassztse2f2ss" timestamp="1544078043"&gt;69&lt;/key&gt;&lt;/foreign-keys&gt;&lt;ref-type name="Journal Article"&gt;17&lt;/ref-type&gt;&lt;contributors&gt;&lt;authors&gt;&lt;author&gt;Scott, William Andrew&lt;/author&gt;&lt;/authors&gt;&lt;/contributors&gt;&lt;titles&gt;&lt;title&gt;Maximum likelihood estimation using the empirical fisher information matrix&lt;/title&gt;&lt;secondary-title&gt;Journal of Statistical Computation and Simulation&lt;/secondary-title&gt;&lt;/titles&gt;&lt;periodical&gt;&lt;full-title&gt;Journal of Statistical Computation and Simulation&lt;/full-title&gt;&lt;/periodical&gt;&lt;pages&gt;599-611&lt;/pages&gt;&lt;volume&gt;72&lt;/volume&gt;&lt;number&gt;8&lt;/number&gt;&lt;dates&gt;&lt;year&gt;2002&lt;/year&gt;&lt;/dates&gt;&lt;isbn&gt;0094-9655&lt;/isbn&gt;&lt;urls&gt;&lt;/urls&gt;&lt;/record&gt;&lt;/Cite&gt;&lt;/EndNote&gt;</w:instrText>
      </w:r>
      <w:r w:rsidR="002D311E">
        <w:rPr>
          <w:rFonts w:ascii="Times New Roman" w:hAnsi="Times New Roman"/>
          <w:sz w:val="24"/>
          <w:szCs w:val="24"/>
          <w:lang w:eastAsia="ko-KR"/>
        </w:rPr>
        <w:fldChar w:fldCharType="separate"/>
      </w:r>
      <w:r w:rsidR="002675F6">
        <w:rPr>
          <w:rFonts w:ascii="Times New Roman" w:hAnsi="Times New Roman"/>
          <w:noProof/>
          <w:sz w:val="24"/>
          <w:szCs w:val="24"/>
          <w:lang w:eastAsia="ko-KR"/>
        </w:rPr>
        <w:t>[117, 118]</w:t>
      </w:r>
      <w:r w:rsidR="002D311E">
        <w:rPr>
          <w:rFonts w:ascii="Times New Roman" w:hAnsi="Times New Roman"/>
          <w:sz w:val="24"/>
          <w:szCs w:val="24"/>
          <w:lang w:eastAsia="ko-KR"/>
        </w:rPr>
        <w:fldChar w:fldCharType="end"/>
      </w:r>
      <w:r>
        <w:rPr>
          <w:rFonts w:ascii="Times New Roman" w:hAnsi="Times New Roman" w:hint="eastAsia"/>
          <w:sz w:val="24"/>
          <w:szCs w:val="24"/>
          <w:lang w:eastAsia="ko-KR"/>
        </w:rPr>
        <w:t>:</w:t>
      </w:r>
    </w:p>
    <w:p w:rsidR="00345A24" w:rsidRDefault="00345A24" w:rsidP="00345A24">
      <w:pPr>
        <w:pStyle w:val="corrs-au"/>
        <w:spacing w:before="0" w:line="480" w:lineRule="auto"/>
        <w:jc w:val="center"/>
        <w:rPr>
          <w:rFonts w:ascii="Times New Roman" w:hAnsi="Times New Roman"/>
          <w:b/>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r>
                      <m:rPr>
                        <m:sty m:val="b"/>
                      </m:rPr>
                      <w:rPr>
                        <w:rFonts w:ascii="Cambria Math" w:hAnsi="Cambria Math"/>
                        <w:sz w:val="24"/>
                        <w:szCs w:val="24"/>
                        <w:lang w:eastAsia="ko-KR"/>
                      </w:rPr>
                      <m:t>β</m:t>
                    </m:r>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Sub>
                <m:sSubSup>
                  <m:sSubSupPr>
                    <m:ctrlPr>
                      <w:rPr>
                        <w:rFonts w:ascii="Cambria Math" w:hAnsi="Cambria Math"/>
                        <w:b/>
                        <w:i/>
                        <w:sz w:val="24"/>
                        <w:szCs w:val="24"/>
                        <w:lang w:eastAsia="ko-KR"/>
                      </w:rPr>
                    </m:ctrlPr>
                  </m:sSubSupPr>
                  <m:e>
                    <m:r>
                      <w:rPr>
                        <w:rFonts w:ascii="Cambria Math" w:hAnsi="Cambria Math"/>
                        <w:sz w:val="24"/>
                        <w:szCs w:val="24"/>
                        <w:lang w:eastAsia="ko-KR"/>
                      </w:rPr>
                      <m:t>i</m:t>
                    </m:r>
                    <m:ctrlPr>
                      <w:rPr>
                        <w:rFonts w:ascii="Cambria Math" w:hAnsi="Cambria Math"/>
                        <w:i/>
                        <w:sz w:val="24"/>
                        <w:szCs w:val="24"/>
                        <w:lang w:eastAsia="ko-KR"/>
                      </w:rPr>
                    </m:ctrlP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sz w:val="24"/>
                            <w:szCs w:val="24"/>
                            <w:lang w:eastAsia="ko-KR"/>
                          </w:rPr>
                        </m:ctrlPr>
                      </m:accPr>
                      <m:e>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ctrlPr>
                          <w:rPr>
                            <w:rFonts w:ascii="Cambria Math" w:hAnsi="Cambria Math"/>
                            <w:i/>
                            <w:sz w:val="24"/>
                            <w:szCs w:val="24"/>
                            <w:lang w:eastAsia="ko-KR"/>
                          </w:rPr>
                        </m:ctrlPr>
                      </m:e>
                    </m:acc>
                    <m:r>
                      <m:rPr>
                        <m:sty m:val="b"/>
                      </m:rPr>
                      <w:rPr>
                        <w:rFonts w:ascii="Cambria Math" w:hAnsi="Cambria Math"/>
                        <w:sz w:val="24"/>
                        <w:szCs w:val="24"/>
                        <w:lang w:eastAsia="ko-KR"/>
                      </w:rPr>
                      <m:t>β</m:t>
                    </m:r>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r>
              <m:rPr>
                <m:sty m:val="b"/>
              </m:rPr>
              <w:rPr>
                <w:rFonts w:ascii="Cambria Math" w:hAnsi="Cambria Math"/>
                <w:sz w:val="24"/>
                <w:szCs w:val="24"/>
                <w:lang w:eastAsia="ko-KR"/>
              </w:rPr>
              <m:t>β</m:t>
            </m:r>
          </m:sub>
        </m:sSub>
        <m:r>
          <m:rPr>
            <m:sty m:val="p"/>
          </m:rPr>
          <w:rPr>
            <w:rFonts w:ascii="Cambria Math" w:hAnsi="Cambria Math"/>
            <w:sz w:val="24"/>
            <w:szCs w:val="24"/>
            <w:lang w:eastAsia="ko-KR"/>
          </w:rPr>
          <m:t xml:space="preserve"> ~ </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df=p</m:t>
            </m:r>
          </m:e>
        </m:d>
      </m:oMath>
      <w:r>
        <w:rPr>
          <w:rFonts w:ascii="Times New Roman" w:hAnsi="Times New Roman" w:hint="eastAsia"/>
          <w:sz w:val="24"/>
          <w:szCs w:val="24"/>
          <w:lang w:eastAsia="ko-KR"/>
        </w:rPr>
        <w:t xml:space="preserve"> </w:t>
      </w:r>
      <w:proofErr w:type="gramStart"/>
      <w:r>
        <w:rPr>
          <w:rFonts w:ascii="Times New Roman" w:hAnsi="Times New Roman" w:hint="eastAsia"/>
          <w:sz w:val="24"/>
          <w:szCs w:val="24"/>
          <w:lang w:eastAsia="ko-KR"/>
        </w:rPr>
        <w:t xml:space="preserve">under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r>
          <m:rPr>
            <m:sty m:val="b"/>
          </m:rPr>
          <w:rPr>
            <w:rFonts w:ascii="Cambria Math" w:hAnsi="Cambria Math"/>
            <w:sz w:val="24"/>
            <w:szCs w:val="24"/>
            <w:lang w:eastAsia="ko-KR"/>
          </w:rPr>
          <m:t>β=0</m:t>
        </m:r>
      </m:oMath>
      <w:r w:rsidRPr="00AF475F">
        <w:rPr>
          <w:rFonts w:ascii="Times New Roman" w:hAnsi="Times New Roman" w:hint="eastAsia"/>
          <w:sz w:val="24"/>
          <w:szCs w:val="24"/>
          <w:lang w:eastAsia="ko-KR"/>
        </w:rPr>
        <w:t>.</w:t>
      </w:r>
    </w:p>
    <w:p w:rsidR="00345A24" w:rsidRPr="00997770" w:rsidRDefault="00345A24" w:rsidP="00345A24">
      <w:pPr>
        <w:pStyle w:val="corrs-au"/>
        <w:spacing w:before="0" w:line="480" w:lineRule="auto"/>
        <w:rPr>
          <w:rFonts w:ascii="Times New Roman" w:hAnsi="Times New Roman"/>
          <w:b/>
          <w:sz w:val="24"/>
          <w:szCs w:val="24"/>
          <w:lang w:eastAsia="ko-KR"/>
        </w:rPr>
      </w:pPr>
      <w:r>
        <w:rPr>
          <w:rFonts w:ascii="Times New Roman" w:hAnsi="Times New Roman"/>
          <w:sz w:val="24"/>
          <w:szCs w:val="24"/>
          <w:lang w:eastAsia="ko-KR"/>
        </w:rPr>
        <w:t>To</w:t>
      </w:r>
      <w:r>
        <w:rPr>
          <w:rFonts w:ascii="Times New Roman" w:hAnsi="Times New Roman" w:hint="eastAsia"/>
          <w:sz w:val="24"/>
          <w:szCs w:val="24"/>
          <w:lang w:eastAsia="ko-KR"/>
        </w:rPr>
        <w:t xml:space="preserve"> test</w:t>
      </w:r>
      <w:r>
        <w:rPr>
          <w:rFonts w:ascii="Times New Roman" w:hAnsi="Times New Roman"/>
          <w:sz w:val="24"/>
          <w:szCs w:val="24"/>
          <w:lang w:eastAsia="ko-KR"/>
        </w:rPr>
        <w:t xml:space="preserve"> </w:t>
      </w:r>
      <w:proofErr w:type="spellStart"/>
      <w:proofErr w:type="gramStart"/>
      <w:r>
        <w:rPr>
          <w:rFonts w:ascii="Times New Roman" w:hAnsi="Times New Roman"/>
          <w:sz w:val="24"/>
          <w:szCs w:val="24"/>
          <w:lang w:eastAsia="ko-KR"/>
        </w:rPr>
        <w:t>if</w:t>
      </w:r>
      <w:proofErr w:type="spellEnd"/>
      <w:r>
        <w:rPr>
          <w:rFonts w:ascii="Times New Roman" w:hAnsi="Times New Roman" w:hint="eastAsia"/>
          <w:sz w:val="24"/>
          <w:szCs w:val="24"/>
          <w:lang w:eastAsia="ko-KR"/>
        </w:rPr>
        <w:t xml:space="preserve">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the likelihood </w:t>
      </w:r>
      <w:r>
        <w:rPr>
          <w:rFonts w:ascii="Times New Roman" w:hAnsi="Times New Roman"/>
          <w:sz w:val="24"/>
          <w:szCs w:val="24"/>
          <w:lang w:eastAsia="ko-KR"/>
        </w:rPr>
        <w:t>is</w:t>
      </w:r>
      <w:r>
        <w:rPr>
          <w:rFonts w:ascii="Times New Roman" w:hAnsi="Times New Roman" w:hint="eastAsia"/>
          <w:sz w:val="24"/>
          <w:szCs w:val="24"/>
          <w:lang w:eastAsia="ko-KR"/>
        </w:rPr>
        <w:t xml:space="preserve"> maximized at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w:rPr>
            <w:rFonts w:ascii="Cambria Math" w:hAnsi="Cambria Math"/>
            <w:sz w:val="24"/>
            <w:szCs w:val="24"/>
            <w:lang w:eastAsia="ko-KR"/>
          </w:rPr>
          <m:t>=0</m:t>
        </m:r>
      </m:oMath>
      <w:r>
        <w:rPr>
          <w:rFonts w:ascii="Times New Roman" w:hAnsi="Times New Roman" w:hint="eastAsia"/>
          <w:sz w:val="24"/>
          <w:szCs w:val="24"/>
          <w:lang w:eastAsia="ko-KR"/>
        </w:rPr>
        <w:t xml:space="preserve"> with 50% probability and </w:t>
      </w:r>
      <w:proofErr w:type="spellStart"/>
      <w:r>
        <w:rPr>
          <w:rFonts w:ascii="Times New Roman" w:hAnsi="Times New Roman"/>
          <w:sz w:val="24"/>
          <w:szCs w:val="24"/>
          <w:lang w:eastAsia="ko-KR"/>
        </w:rPr>
        <w:t>at</w:t>
      </w:r>
      <w:proofErr w:type="spellEnd"/>
      <w:r>
        <w:rPr>
          <w:rFonts w:ascii="Times New Roman" w:hAnsi="Times New Roman"/>
          <w:sz w:val="24"/>
          <w:szCs w:val="24"/>
          <w:lang w:eastAsia="ko-KR"/>
        </w:rPr>
        <w:t xml:space="preserve"> the positive real number at</w:t>
      </w:r>
      <w:r>
        <w:rPr>
          <w:rFonts w:ascii="Times New Roman" w:hAnsi="Times New Roman" w:hint="eastAsia"/>
          <w:sz w:val="24"/>
          <w:szCs w:val="24"/>
          <w:lang w:eastAsia="ko-KR"/>
        </w:rPr>
        <w:t xml:space="preserve"> 50% probability under </w:t>
      </w:r>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oMath>
      <w:r>
        <w:rPr>
          <w:rFonts w:ascii="Times New Roman" w:hAnsi="Times New Roman"/>
          <w:sz w:val="24"/>
          <w:szCs w:val="24"/>
          <w:lang w:eastAsia="ko-KR"/>
        </w:rPr>
        <w:t xml:space="preserve">. </w:t>
      </w:r>
      <w:proofErr w:type="gramStart"/>
      <w:r>
        <w:rPr>
          <w:rFonts w:ascii="Times New Roman" w:hAnsi="Times New Roman"/>
          <w:sz w:val="24"/>
          <w:szCs w:val="24"/>
          <w:lang w:eastAsia="ko-KR"/>
        </w:rPr>
        <w:t>Thus</w:t>
      </w:r>
      <w:proofErr w:type="gramEnd"/>
      <w:r>
        <w:rPr>
          <w:rFonts w:ascii="Times New Roman" w:hAnsi="Times New Roman"/>
          <w:sz w:val="24"/>
          <w:szCs w:val="24"/>
          <w:lang w:eastAsia="ko-KR"/>
        </w:rPr>
        <w:t xml:space="preserve"> we consider:</w:t>
      </w:r>
    </w:p>
    <w:p w:rsidR="00345A24" w:rsidRPr="00776741" w:rsidRDefault="00345A24" w:rsidP="00345A24">
      <w:pPr>
        <w:pStyle w:val="corrs-au"/>
        <w:spacing w:before="0" w:line="480" w:lineRule="auto"/>
        <w:jc w:val="center"/>
        <w:rPr>
          <w:rFonts w:ascii="Times New Roman" w:hAnsi="Times New Roman"/>
          <w:sz w:val="24"/>
          <w:szCs w:val="24"/>
          <w:lang w:eastAsia="ko-KR"/>
        </w:rPr>
      </w:pPr>
      <m:oMath>
        <m:sSubSup>
          <m:sSubSupPr>
            <m:ctrlPr>
              <w:rPr>
                <w:rFonts w:ascii="Cambria Math" w:hAnsi="Cambria Math"/>
                <w:b/>
                <w:sz w:val="24"/>
                <w:szCs w:val="24"/>
                <w:lang w:eastAsia="ko-KR"/>
              </w:rPr>
            </m:ctrlPr>
          </m:sSubSup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up>
            <m:r>
              <m:rPr>
                <m:sty m:val="bi"/>
              </m:rPr>
              <w:rPr>
                <w:rFonts w:ascii="Cambria Math" w:hAnsi="Cambria Math"/>
                <w:sz w:val="24"/>
                <w:szCs w:val="24"/>
                <w:lang w:eastAsia="ko-KR"/>
              </w:rPr>
              <m:t>t</m:t>
            </m:r>
          </m:sup>
        </m:sSubSup>
        <m:sSup>
          <m:sSupPr>
            <m:ctrlPr>
              <w:rPr>
                <w:rFonts w:ascii="Cambria Math" w:hAnsi="Cambria Math"/>
                <w:b/>
                <w:sz w:val="24"/>
                <w:szCs w:val="24"/>
                <w:lang w:eastAsia="ko-KR"/>
              </w:rPr>
            </m:ctrlPr>
          </m:sSupPr>
          <m:e>
            <m:d>
              <m:dPr>
                <m:begChr m:val="{"/>
                <m:endChr m:val="}"/>
                <m:ctrlPr>
                  <w:rPr>
                    <w:rFonts w:ascii="Cambria Math" w:hAnsi="Cambria Math"/>
                    <w:b/>
                    <w:sz w:val="24"/>
                    <w:szCs w:val="24"/>
                    <w:lang w:eastAsia="ko-KR"/>
                  </w:rPr>
                </m:ctrlPr>
              </m:dPr>
              <m:e>
                <m:sSub>
                  <m:sSubPr>
                    <m:ctrlPr>
                      <w:rPr>
                        <w:rFonts w:ascii="Cambria Math" w:hAnsi="Cambria Math"/>
                        <w:b/>
                        <w:i/>
                        <w:sz w:val="24"/>
                        <w:szCs w:val="24"/>
                        <w:lang w:eastAsia="ko-KR"/>
                      </w:rPr>
                    </m:ctrlPr>
                  </m:sSubPr>
                  <m:e>
                    <m:r>
                      <w:rPr>
                        <w:rFonts w:ascii="Cambria Math" w:hAnsi="Cambria Math"/>
                        <w:sz w:val="24"/>
                        <w:szCs w:val="24"/>
                        <w:lang w:eastAsia="ko-KR"/>
                      </w:rPr>
                      <m:t>i</m:t>
                    </m:r>
                    <m:ctrlPr>
                      <w:rPr>
                        <w:rFonts w:ascii="Cambria Math" w:hAnsi="Cambria Math"/>
                        <w:i/>
                        <w:sz w:val="24"/>
                        <w:szCs w:val="24"/>
                        <w:lang w:eastAsia="ko-KR"/>
                      </w:rPr>
                    </m:ctrlP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m:t>
                </m:r>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ub>
                </m:sSub>
                <m:sSubSup>
                  <m:sSubSupPr>
                    <m:ctrlPr>
                      <w:rPr>
                        <w:rFonts w:ascii="Cambria Math" w:hAnsi="Cambria Math"/>
                        <w:b/>
                        <w:i/>
                        <w:sz w:val="24"/>
                        <w:szCs w:val="24"/>
                        <w:lang w:eastAsia="ko-KR"/>
                      </w:rPr>
                    </m:ctrlPr>
                  </m:sSubSup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ctrlPr>
                      <w:rPr>
                        <w:rFonts w:ascii="Cambria Math" w:hAnsi="Cambria Math"/>
                        <w:b/>
                        <w:sz w:val="24"/>
                        <w:szCs w:val="24"/>
                        <w:lang w:eastAsia="ko-KR"/>
                      </w:rPr>
                    </m:ctrlPr>
                  </m:sub>
                  <m:sup>
                    <m:r>
                      <w:rPr>
                        <w:rFonts w:ascii="Cambria Math" w:hAnsi="Cambria Math"/>
                        <w:sz w:val="24"/>
                        <w:szCs w:val="24"/>
                        <w:lang w:eastAsia="ko-KR"/>
                      </w:rPr>
                      <m:t>-1</m:t>
                    </m:r>
                  </m:sup>
                </m:sSubSup>
                <m:sSub>
                  <m:sSubPr>
                    <m:ctrlPr>
                      <w:rPr>
                        <w:rFonts w:ascii="Cambria Math" w:hAnsi="Cambria Math"/>
                        <w:b/>
                        <w:i/>
                        <w:sz w:val="24"/>
                        <w:szCs w:val="24"/>
                        <w:lang w:eastAsia="ko-KR"/>
                      </w:rPr>
                    </m:ctrlPr>
                  </m:sSubPr>
                  <m:e>
                    <m:r>
                      <m:rPr>
                        <m:sty m:val="bi"/>
                      </m:rPr>
                      <w:rPr>
                        <w:rFonts w:ascii="Cambria Math" w:hAnsi="Cambria Math"/>
                        <w:sz w:val="24"/>
                        <w:szCs w:val="24"/>
                        <w:lang w:eastAsia="ko-KR"/>
                      </w:rPr>
                      <m:t>i</m:t>
                    </m:r>
                  </m:e>
                  <m:sub>
                    <m:acc>
                      <m:accPr>
                        <m:ctrlPr>
                          <w:rPr>
                            <w:rFonts w:ascii="Cambria Math" w:hAnsi="Cambria Math"/>
                            <w:b/>
                            <w:sz w:val="24"/>
                            <w:szCs w:val="24"/>
                            <w:lang w:eastAsia="ko-KR"/>
                          </w:rPr>
                        </m:ctrlPr>
                      </m:accPr>
                      <m:e>
                        <m:r>
                          <m:rPr>
                            <m:sty m:val="b"/>
                          </m:rPr>
                          <w:rPr>
                            <w:rFonts w:ascii="Cambria Math" w:hAnsi="Cambria Math"/>
                            <w:sz w:val="24"/>
                            <w:szCs w:val="24"/>
                            <w:lang w:eastAsia="ko-KR"/>
                          </w:rPr>
                          <m:t>β</m:t>
                        </m:r>
                      </m:e>
                    </m:acc>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e>
            </m:d>
          </m:e>
          <m:sup>
            <m:r>
              <m:rPr>
                <m:sty m:val="bi"/>
              </m:rPr>
              <w:rPr>
                <w:rFonts w:ascii="Cambria Math" w:hAnsi="Cambria Math"/>
                <w:sz w:val="24"/>
                <w:szCs w:val="24"/>
                <w:lang w:eastAsia="ko-KR"/>
              </w:rPr>
              <m:t>-1</m:t>
            </m:r>
          </m:sup>
        </m:sSup>
        <m:sSub>
          <m:sSubPr>
            <m:ctrlPr>
              <w:rPr>
                <w:rFonts w:ascii="Cambria Math" w:hAnsi="Cambria Math"/>
                <w:b/>
                <w:sz w:val="24"/>
                <w:szCs w:val="24"/>
                <w:lang w:eastAsia="ko-KR"/>
              </w:rPr>
            </m:ctrlPr>
          </m:sSubPr>
          <m:e>
            <m:r>
              <m:rPr>
                <m:sty m:val="b"/>
              </m:rPr>
              <w:rPr>
                <w:rFonts w:ascii="Cambria Math" w:hAnsi="Cambria Math"/>
                <w:sz w:val="24"/>
                <w:szCs w:val="24"/>
                <w:lang w:eastAsia="ko-KR"/>
              </w:rPr>
              <m:t>S</m:t>
            </m:r>
          </m:e>
          <m:sub>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sub>
        </m:sSub>
        <m:r>
          <m:rPr>
            <m:sty m:val="bi"/>
          </m:rPr>
          <w:rPr>
            <w:rFonts w:ascii="Cambria Math" w:hAnsi="Cambria Math"/>
            <w:sz w:val="24"/>
            <w:szCs w:val="24"/>
            <w:lang w:eastAsia="ko-KR"/>
          </w:rPr>
          <m:t xml:space="preserve"> ~ </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∙0+</m:t>
        </m:r>
        <m:f>
          <m:fPr>
            <m:ctrlPr>
              <w:rPr>
                <w:rFonts w:ascii="Cambria Math" w:hAnsi="Cambria Math"/>
                <w:b/>
                <w:sz w:val="24"/>
                <w:szCs w:val="24"/>
                <w:lang w:eastAsia="ko-KR"/>
              </w:rPr>
            </m:ctrlPr>
          </m:fPr>
          <m:num>
            <m:r>
              <m:rPr>
                <m:sty m:val="bi"/>
              </m:rPr>
              <w:rPr>
                <w:rFonts w:ascii="Cambria Math" w:hAnsi="Cambria Math"/>
                <w:sz w:val="24"/>
                <w:szCs w:val="24"/>
                <w:lang w:eastAsia="ko-KR"/>
              </w:rPr>
              <m:t>1</m:t>
            </m:r>
          </m:num>
          <m:den>
            <m:r>
              <m:rPr>
                <m:sty m:val="bi"/>
              </m:rPr>
              <w:rPr>
                <w:rFonts w:ascii="Cambria Math" w:hAnsi="Cambria Math"/>
                <w:sz w:val="24"/>
                <w:szCs w:val="24"/>
                <w:lang w:eastAsia="ko-KR"/>
              </w:rPr>
              <m:t>2</m:t>
            </m:r>
          </m:den>
        </m:f>
        <m:r>
          <m:rPr>
            <m:sty m:val="bi"/>
          </m:rPr>
          <w:rPr>
            <w:rFonts w:ascii="Cambria Math" w:hAnsi="Cambria Math"/>
            <w:sz w:val="24"/>
            <w:szCs w:val="24"/>
            <w:lang w:eastAsia="ko-KR"/>
          </w:rPr>
          <m:t>∙</m:t>
        </m:r>
        <m:sSup>
          <m:sSupPr>
            <m:ctrlPr>
              <w:rPr>
                <w:rFonts w:ascii="Cambria Math" w:hAnsi="Cambria Math"/>
                <w:i/>
                <w:sz w:val="24"/>
                <w:szCs w:val="24"/>
                <w:lang w:eastAsia="ko-KR"/>
              </w:rPr>
            </m:ctrlPr>
          </m:sSupPr>
          <m:e>
            <m:r>
              <w:rPr>
                <w:rFonts w:ascii="Cambria Math" w:hAnsi="Cambria Math"/>
                <w:sz w:val="24"/>
                <w:szCs w:val="24"/>
                <w:lang w:eastAsia="ko-KR"/>
              </w:rPr>
              <m:t>χ</m:t>
            </m:r>
          </m:e>
          <m:sup>
            <m:r>
              <w:rPr>
                <w:rFonts w:ascii="Cambria Math" w:hAnsi="Cambria Math"/>
                <w:sz w:val="24"/>
                <w:szCs w:val="24"/>
                <w:lang w:eastAsia="ko-KR"/>
              </w:rPr>
              <m:t>2</m:t>
            </m:r>
          </m:sup>
        </m:sSup>
        <m:d>
          <m:dPr>
            <m:ctrlPr>
              <w:rPr>
                <w:rFonts w:ascii="Cambria Math" w:hAnsi="Cambria Math"/>
                <w:sz w:val="24"/>
                <w:szCs w:val="24"/>
                <w:lang w:eastAsia="ko-KR"/>
              </w:rPr>
            </m:ctrlPr>
          </m:dPr>
          <m:e>
            <m:r>
              <w:rPr>
                <w:rFonts w:ascii="Cambria Math" w:hAnsi="Cambria Math"/>
                <w:sz w:val="24"/>
                <w:szCs w:val="24"/>
                <w:lang w:eastAsia="ko-KR"/>
              </w:rPr>
              <m:t>df=1</m:t>
            </m:r>
          </m:e>
        </m:d>
      </m:oMath>
      <w:r>
        <w:rPr>
          <w:rFonts w:ascii="Times New Roman" w:hAnsi="Times New Roman" w:hint="eastAsia"/>
          <w:sz w:val="24"/>
          <w:szCs w:val="24"/>
          <w:lang w:eastAsia="ko-KR"/>
        </w:rPr>
        <w:t xml:space="preserve"> </w:t>
      </w:r>
      <w:proofErr w:type="gramStart"/>
      <w:r>
        <w:rPr>
          <w:rFonts w:ascii="Times New Roman" w:hAnsi="Times New Roman" w:hint="eastAsia"/>
          <w:sz w:val="24"/>
          <w:szCs w:val="24"/>
          <w:lang w:eastAsia="ko-KR"/>
        </w:rPr>
        <w:t xml:space="preserve">under </w:t>
      </w:r>
      <w:proofErr w:type="gramEnd"/>
      <m:oMath>
        <m:sSub>
          <m:sSubPr>
            <m:ctrlPr>
              <w:rPr>
                <w:rFonts w:ascii="Cambria Math" w:hAnsi="Cambria Math"/>
                <w:sz w:val="24"/>
                <w:szCs w:val="24"/>
                <w:lang w:eastAsia="ko-KR"/>
              </w:rPr>
            </m:ctrlPr>
          </m:sSubPr>
          <m:e>
            <m:r>
              <w:rPr>
                <w:rFonts w:ascii="Cambria Math" w:hAnsi="Cambria Math"/>
                <w:sz w:val="24"/>
                <w:szCs w:val="24"/>
                <w:lang w:eastAsia="ko-KR"/>
              </w:rPr>
              <m:t>H</m:t>
            </m:r>
          </m:e>
          <m:sub>
            <m:r>
              <m:rPr>
                <m:sty m:val="p"/>
              </m:rPr>
              <w:rPr>
                <w:rFonts w:ascii="Cambria Math" w:hAnsi="Cambria Math"/>
                <w:sz w:val="24"/>
                <w:szCs w:val="24"/>
                <w:lang w:eastAsia="ko-KR"/>
              </w:rPr>
              <m:t>0</m:t>
            </m:r>
          </m:sub>
        </m:sSub>
        <m:r>
          <w:rPr>
            <w:rFonts w:ascii="Cambria Math" w:hAnsi="Cambria Math"/>
            <w:sz w:val="24"/>
            <w:szCs w:val="24"/>
            <w:lang w:eastAsia="ko-KR"/>
          </w:rPr>
          <m:t xml:space="preserve">: </m:t>
        </m:r>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r>
          <m:rPr>
            <m:sty m:val="b"/>
          </m:rPr>
          <w:rPr>
            <w:rFonts w:ascii="Cambria Math" w:hAnsi="Cambria Math"/>
            <w:sz w:val="24"/>
            <w:szCs w:val="24"/>
            <w:lang w:eastAsia="ko-KR"/>
          </w:rPr>
          <m:t>=</m:t>
        </m:r>
        <m:r>
          <m:rPr>
            <m:sty m:val="p"/>
          </m:rPr>
          <w:rPr>
            <w:rFonts w:ascii="Cambria Math" w:hAnsi="Cambria Math"/>
            <w:sz w:val="24"/>
            <w:szCs w:val="24"/>
            <w:lang w:eastAsia="ko-KR"/>
          </w:rPr>
          <m:t>0</m:t>
        </m:r>
      </m:oMath>
      <w:r w:rsidRPr="00997770">
        <w:rPr>
          <w:rFonts w:ascii="Times New Roman" w:hAnsi="Times New Roman"/>
          <w:sz w:val="24"/>
          <w:szCs w:val="24"/>
          <w:lang w:eastAsia="ko-KR"/>
        </w:rPr>
        <w:t>.</w:t>
      </w:r>
    </w:p>
    <w:p w:rsidR="00345A24" w:rsidRPr="00F43C3A" w:rsidRDefault="00345A24" w:rsidP="00345A24">
      <w:pPr>
        <w:pStyle w:val="corrs-au"/>
        <w:spacing w:before="0" w:line="480" w:lineRule="auto"/>
        <w:rPr>
          <w:rFonts w:ascii="Times New Roman" w:hAnsi="Times New Roman"/>
          <w:b/>
          <w:sz w:val="24"/>
          <w:szCs w:val="24"/>
          <w:lang w:eastAsia="ko-KR"/>
        </w:rPr>
      </w:pPr>
    </w:p>
    <w:p w:rsidR="00345A24" w:rsidRPr="00A1530B" w:rsidRDefault="00345A24" w:rsidP="00345A24">
      <w:pPr>
        <w:pStyle w:val="3"/>
      </w:pPr>
      <w:bookmarkStart w:id="104" w:name="_Toc531906043"/>
      <w:r>
        <w:rPr>
          <w:rFonts w:hint="eastAsia"/>
        </w:rPr>
        <w:lastRenderedPageBreak/>
        <w:t xml:space="preserve">4.2.6 </w:t>
      </w:r>
      <w:r w:rsidRPr="00A1530B">
        <w:t>Simulation studies</w:t>
      </w:r>
      <w:bookmarkEnd w:id="104"/>
    </w:p>
    <w:p w:rsidR="00345A24"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t xml:space="preserve">Simulation studies </w:t>
      </w:r>
      <w:proofErr w:type="gramStart"/>
      <w:r>
        <w:rPr>
          <w:rFonts w:ascii="Times New Roman" w:hAnsi="Times New Roman" w:hint="eastAsia"/>
          <w:sz w:val="24"/>
          <w:szCs w:val="24"/>
          <w:lang w:eastAsia="ko-KR"/>
        </w:rPr>
        <w:t>were conducted</w:t>
      </w:r>
      <w:proofErr w:type="gramEnd"/>
      <w:r>
        <w:rPr>
          <w:rFonts w:ascii="Times New Roman" w:hAnsi="Times New Roman" w:hint="eastAsia"/>
          <w:sz w:val="24"/>
          <w:szCs w:val="24"/>
          <w:lang w:eastAsia="ko-KR"/>
        </w:rPr>
        <w:t xml:space="preserve"> </w:t>
      </w:r>
      <w:r>
        <w:rPr>
          <w:rFonts w:ascii="Times New Roman" w:hAnsi="Times New Roman"/>
          <w:sz w:val="24"/>
          <w:szCs w:val="24"/>
          <w:lang w:eastAsia="ko-KR"/>
        </w:rPr>
        <w:t xml:space="preserve">under two different scenarios where families were either randomly selected </w:t>
      </w:r>
      <w:r>
        <w:rPr>
          <w:rFonts w:ascii="Times New Roman" w:hAnsi="Times New Roman" w:hint="eastAsia"/>
          <w:sz w:val="24"/>
          <w:szCs w:val="24"/>
          <w:lang w:eastAsia="ko-KR"/>
        </w:rPr>
        <w:t>(scenario 1)</w:t>
      </w:r>
      <w:r>
        <w:rPr>
          <w:rFonts w:ascii="Times New Roman" w:hAnsi="Times New Roman"/>
          <w:sz w:val="24"/>
          <w:szCs w:val="24"/>
          <w:lang w:eastAsia="ko-KR"/>
        </w:rPr>
        <w:t xml:space="preserve"> or ascertained with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w:t>
      </w:r>
      <w:r>
        <w:rPr>
          <w:rFonts w:ascii="Times New Roman" w:hAnsi="Times New Roman" w:hint="eastAsia"/>
          <w:sz w:val="24"/>
          <w:szCs w:val="24"/>
          <w:lang w:eastAsia="ko-KR"/>
        </w:rPr>
        <w:t>s</w:t>
      </w:r>
      <w:r>
        <w:rPr>
          <w:rFonts w:ascii="Times New Roman" w:hAnsi="Times New Roman"/>
          <w:sz w:val="24"/>
          <w:szCs w:val="24"/>
          <w:lang w:eastAsia="ko-KR"/>
        </w:rPr>
        <w:t>cenario 2).</w:t>
      </w:r>
    </w:p>
    <w:p w:rsidR="00345A24" w:rsidRPr="00A1530B" w:rsidRDefault="00345A24" w:rsidP="00345A24">
      <w:pPr>
        <w:pStyle w:val="corrs-au"/>
        <w:spacing w:before="0" w:line="480" w:lineRule="auto"/>
        <w:ind w:firstLine="800"/>
        <w:rPr>
          <w:rFonts w:ascii="Times New Roman" w:hAnsi="Times New Roman"/>
          <w:sz w:val="24"/>
          <w:szCs w:val="24"/>
        </w:rPr>
      </w:pPr>
      <w:r>
        <w:rPr>
          <w:rFonts w:ascii="Times New Roman" w:hAnsi="Times New Roman"/>
          <w:sz w:val="24"/>
          <w:szCs w:val="24"/>
          <w:lang w:eastAsia="ko-KR"/>
        </w:rPr>
        <w:t xml:space="preserve">For </w:t>
      </w:r>
      <w:r>
        <w:rPr>
          <w:rFonts w:ascii="Times New Roman" w:hAnsi="Times New Roman"/>
          <w:sz w:val="24"/>
          <w:szCs w:val="24"/>
        </w:rPr>
        <w:t>scenario 1</w:t>
      </w:r>
      <w:r>
        <w:rPr>
          <w:rFonts w:ascii="Times New Roman" w:hAnsi="Times New Roman"/>
          <w:sz w:val="24"/>
          <w:szCs w:val="24"/>
          <w:lang w:eastAsia="ko-KR"/>
        </w:rPr>
        <w:t xml:space="preserve">, </w:t>
      </w:r>
      <w:r w:rsidRPr="00A1530B">
        <w:rPr>
          <w:rFonts w:ascii="Times New Roman" w:hAnsi="Times New Roman"/>
          <w:sz w:val="24"/>
          <w:szCs w:val="24"/>
        </w:rPr>
        <w:t>500 fa</w:t>
      </w:r>
      <w:r>
        <w:rPr>
          <w:rFonts w:ascii="Times New Roman" w:hAnsi="Times New Roman"/>
          <w:sz w:val="24"/>
          <w:szCs w:val="24"/>
        </w:rPr>
        <w:t xml:space="preserve">milies </w:t>
      </w:r>
      <w:proofErr w:type="gramStart"/>
      <w:r>
        <w:rPr>
          <w:rFonts w:ascii="Times New Roman" w:hAnsi="Times New Roman"/>
          <w:sz w:val="24"/>
          <w:szCs w:val="24"/>
        </w:rPr>
        <w:t>were randomly generated</w:t>
      </w:r>
      <w:proofErr w:type="gramEnd"/>
      <w:r>
        <w:rPr>
          <w:rFonts w:ascii="Times New Roman" w:hAnsi="Times New Roman"/>
          <w:sz w:val="24"/>
          <w:szCs w:val="24"/>
        </w:rPr>
        <w:t>. For scenario 2</w:t>
      </w:r>
      <w:r>
        <w:rPr>
          <w:rFonts w:ascii="Times New Roman" w:hAnsi="Times New Roman"/>
          <w:sz w:val="24"/>
          <w:szCs w:val="24"/>
          <w:lang w:eastAsia="ko-KR"/>
        </w:rPr>
        <w:t>,</w:t>
      </w:r>
      <w:r>
        <w:rPr>
          <w:rFonts w:ascii="Times New Roman" w:hAnsi="Times New Roman" w:hint="eastAsia"/>
          <w:sz w:val="24"/>
          <w:szCs w:val="24"/>
          <w:lang w:eastAsia="ko-KR"/>
        </w:rPr>
        <w:t xml:space="preserve"> 50</w:t>
      </w:r>
      <w:r>
        <w:rPr>
          <w:rFonts w:ascii="Times New Roman" w:hAnsi="Times New Roman"/>
          <w:sz w:val="24"/>
          <w:szCs w:val="24"/>
          <w:lang w:eastAsia="ko-KR"/>
        </w:rPr>
        <w:t>,</w:t>
      </w:r>
      <w:r>
        <w:rPr>
          <w:rFonts w:ascii="Times New Roman" w:hAnsi="Times New Roman" w:hint="eastAsia"/>
          <w:sz w:val="24"/>
          <w:szCs w:val="24"/>
          <w:lang w:eastAsia="ko-KR"/>
        </w:rPr>
        <w:t>0</w:t>
      </w:r>
      <w:r>
        <w:rPr>
          <w:rFonts w:ascii="Times New Roman" w:hAnsi="Times New Roman"/>
          <w:sz w:val="24"/>
          <w:szCs w:val="24"/>
          <w:lang w:eastAsia="ko-KR"/>
        </w:rPr>
        <w:t>00</w:t>
      </w:r>
      <w:r>
        <w:rPr>
          <w:rFonts w:ascii="Times New Roman" w:hAnsi="Times New Roman" w:hint="eastAsia"/>
          <w:sz w:val="24"/>
          <w:szCs w:val="24"/>
          <w:lang w:eastAsia="ko-KR"/>
        </w:rPr>
        <w:t xml:space="preserve"> families </w:t>
      </w:r>
      <w:r>
        <w:rPr>
          <w:rFonts w:ascii="Times New Roman" w:hAnsi="Times New Roman"/>
          <w:sz w:val="24"/>
          <w:szCs w:val="24"/>
          <w:lang w:eastAsia="ko-KR"/>
        </w:rPr>
        <w:t xml:space="preserve">for each replicate </w:t>
      </w:r>
      <w:proofErr w:type="gramStart"/>
      <w:r>
        <w:rPr>
          <w:rFonts w:ascii="Times New Roman" w:hAnsi="Times New Roman"/>
          <w:sz w:val="24"/>
          <w:szCs w:val="24"/>
          <w:lang w:eastAsia="ko-KR"/>
        </w:rPr>
        <w:t>were initially</w:t>
      </w:r>
      <w:r>
        <w:rPr>
          <w:rFonts w:ascii="Times New Roman" w:hAnsi="Times New Roman" w:hint="eastAsia"/>
          <w:sz w:val="24"/>
          <w:szCs w:val="24"/>
          <w:lang w:eastAsia="ko-KR"/>
        </w:rPr>
        <w:t xml:space="preserve"> </w:t>
      </w:r>
      <w:r>
        <w:rPr>
          <w:rFonts w:ascii="Times New Roman" w:hAnsi="Times New Roman"/>
          <w:sz w:val="24"/>
          <w:szCs w:val="24"/>
          <w:lang w:eastAsia="ko-KR"/>
        </w:rPr>
        <w:t>generated</w:t>
      </w:r>
      <w:proofErr w:type="gramEnd"/>
      <w:r>
        <w:rPr>
          <w:rFonts w:ascii="Times New Roman" w:hAnsi="Times New Roman"/>
          <w:sz w:val="24"/>
          <w:szCs w:val="24"/>
          <w:lang w:eastAsia="ko-KR"/>
        </w:rPr>
        <w:t xml:space="preserve">. Then, 500 </w:t>
      </w:r>
      <w:proofErr w:type="spellStart"/>
      <w:r>
        <w:rPr>
          <w:rFonts w:ascii="Times New Roman" w:hAnsi="Times New Roman"/>
          <w:sz w:val="24"/>
          <w:szCs w:val="24"/>
          <w:lang w:eastAsia="ko-KR"/>
        </w:rPr>
        <w:t>probands</w:t>
      </w:r>
      <w:proofErr w:type="spellEnd"/>
      <w:r>
        <w:rPr>
          <w:rFonts w:ascii="Times New Roman" w:hAnsi="Times New Roman"/>
          <w:sz w:val="24"/>
          <w:szCs w:val="24"/>
          <w:lang w:eastAsia="ko-KR"/>
        </w:rPr>
        <w:t xml:space="preserve"> </w:t>
      </w:r>
      <w:proofErr w:type="gramStart"/>
      <w:r>
        <w:rPr>
          <w:rFonts w:ascii="Times New Roman" w:hAnsi="Times New Roman"/>
          <w:sz w:val="24"/>
          <w:szCs w:val="24"/>
          <w:lang w:eastAsia="ko-KR"/>
        </w:rPr>
        <w:t xml:space="preserve">were </w:t>
      </w:r>
      <w:r>
        <w:rPr>
          <w:rFonts w:ascii="Times New Roman" w:hAnsi="Times New Roman" w:hint="eastAsia"/>
          <w:sz w:val="24"/>
          <w:szCs w:val="24"/>
          <w:lang w:eastAsia="ko-KR"/>
        </w:rPr>
        <w:t>selected</w:t>
      </w:r>
      <w:proofErr w:type="gramEnd"/>
      <w:r>
        <w:rPr>
          <w:rFonts w:ascii="Times New Roman" w:hAnsi="Times New Roman" w:hint="eastAsia"/>
          <w:sz w:val="24"/>
          <w:szCs w:val="24"/>
          <w:lang w:eastAsia="ko-KR"/>
        </w:rPr>
        <w:t xml:space="preserve"> from </w:t>
      </w:r>
      <w:r>
        <w:rPr>
          <w:rFonts w:ascii="Times New Roman" w:hAnsi="Times New Roman"/>
          <w:sz w:val="24"/>
          <w:szCs w:val="24"/>
          <w:lang w:eastAsia="ko-KR"/>
        </w:rPr>
        <w:t>affected individuals, and their family members were determined. For both scenarios, w</w:t>
      </w:r>
      <w:r w:rsidRPr="00A1530B">
        <w:rPr>
          <w:rFonts w:ascii="Times New Roman" w:hAnsi="Times New Roman"/>
          <w:sz w:val="24"/>
          <w:szCs w:val="24"/>
          <w:lang w:eastAsia="ko-KR"/>
        </w:rPr>
        <w:t xml:space="preserve">e </w:t>
      </w:r>
      <w:r>
        <w:rPr>
          <w:rFonts w:ascii="Times New Roman" w:hAnsi="Times New Roman"/>
          <w:sz w:val="24"/>
          <w:szCs w:val="24"/>
          <w:lang w:eastAsia="ko-KR"/>
        </w:rPr>
        <w:t>considered</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nuclear </w:t>
      </w:r>
      <w:r w:rsidRPr="00A1530B">
        <w:rPr>
          <w:rFonts w:ascii="Times New Roman" w:hAnsi="Times New Roman"/>
          <w:sz w:val="24"/>
          <w:szCs w:val="24"/>
          <w:lang w:eastAsia="ko-KR"/>
        </w:rPr>
        <w:t xml:space="preserve">families </w:t>
      </w:r>
      <w:r>
        <w:rPr>
          <w:rFonts w:ascii="Times New Roman" w:hAnsi="Times New Roman"/>
          <w:sz w:val="24"/>
          <w:szCs w:val="24"/>
          <w:lang w:eastAsia="ko-KR"/>
        </w:rPr>
        <w:t>and the number of siblings at</w:t>
      </w:r>
      <w:r w:rsidRPr="00A1530B">
        <w:rPr>
          <w:rFonts w:ascii="Times New Roman" w:hAnsi="Times New Roman"/>
          <w:sz w:val="24"/>
          <w:szCs w:val="24"/>
          <w:lang w:eastAsia="ko-KR"/>
        </w:rPr>
        <w:t xml:space="preserve"> </w:t>
      </w:r>
      <w:proofErr w:type="gramStart"/>
      <w:r>
        <w:rPr>
          <w:rFonts w:ascii="Times New Roman" w:hAnsi="Times New Roman"/>
          <w:sz w:val="24"/>
          <w:szCs w:val="24"/>
          <w:lang w:eastAsia="ko-KR"/>
        </w:rPr>
        <w:t>1</w:t>
      </w:r>
      <w:proofErr w:type="gramEnd"/>
      <w:r w:rsidRPr="00A1530B">
        <w:rPr>
          <w:rFonts w:ascii="Times New Roman" w:hAnsi="Times New Roman"/>
          <w:sz w:val="24"/>
          <w:szCs w:val="24"/>
          <w:lang w:eastAsia="ko-KR"/>
        </w:rPr>
        <w:t xml:space="preserve">, </w:t>
      </w:r>
      <w:r>
        <w:rPr>
          <w:rFonts w:ascii="Times New Roman" w:hAnsi="Times New Roman"/>
          <w:sz w:val="24"/>
          <w:szCs w:val="24"/>
          <w:lang w:eastAsia="ko-KR"/>
        </w:rPr>
        <w:t>2</w:t>
      </w:r>
      <w:r w:rsidRPr="00A1530B">
        <w:rPr>
          <w:rFonts w:ascii="Times New Roman" w:hAnsi="Times New Roman"/>
          <w:sz w:val="24"/>
          <w:szCs w:val="24"/>
          <w:lang w:eastAsia="ko-KR"/>
        </w:rPr>
        <w:t xml:space="preserve">, </w:t>
      </w:r>
      <w:r>
        <w:rPr>
          <w:rFonts w:ascii="Times New Roman" w:hAnsi="Times New Roman"/>
          <w:sz w:val="24"/>
          <w:szCs w:val="24"/>
          <w:lang w:eastAsia="ko-KR"/>
        </w:rPr>
        <w:t>3</w:t>
      </w:r>
      <w:r w:rsidRPr="00A1530B">
        <w:rPr>
          <w:rFonts w:ascii="Times New Roman" w:hAnsi="Times New Roman"/>
          <w:sz w:val="24"/>
          <w:szCs w:val="24"/>
          <w:lang w:eastAsia="ko-KR"/>
        </w:rPr>
        <w:t xml:space="preserve"> and </w:t>
      </w:r>
      <w:r>
        <w:rPr>
          <w:rFonts w:ascii="Times New Roman" w:hAnsi="Times New Roman"/>
          <w:sz w:val="24"/>
          <w:szCs w:val="24"/>
          <w:lang w:eastAsia="ko-KR"/>
        </w:rPr>
        <w:t>4</w:t>
      </w:r>
      <w:r w:rsidRPr="00A1530B">
        <w:rPr>
          <w:rFonts w:ascii="Times New Roman" w:hAnsi="Times New Roman"/>
          <w:sz w:val="24"/>
          <w:szCs w:val="24"/>
          <w:lang w:eastAsia="ko-KR"/>
        </w:rPr>
        <w:t xml:space="preserve"> </w:t>
      </w:r>
      <w:r>
        <w:rPr>
          <w:rFonts w:ascii="Times New Roman" w:hAnsi="Times New Roman"/>
          <w:sz w:val="24"/>
          <w:szCs w:val="24"/>
          <w:lang w:eastAsia="ko-KR"/>
        </w:rPr>
        <w:t>with</w:t>
      </w:r>
      <w:r w:rsidRPr="00A1530B">
        <w:rPr>
          <w:rFonts w:ascii="Times New Roman" w:hAnsi="Times New Roman"/>
          <w:sz w:val="24"/>
          <w:szCs w:val="24"/>
          <w:lang w:eastAsia="ko-KR"/>
        </w:rPr>
        <w:t xml:space="preserve"> </w:t>
      </w:r>
      <w:r>
        <w:rPr>
          <w:rFonts w:ascii="Times New Roman" w:hAnsi="Times New Roman"/>
          <w:sz w:val="24"/>
          <w:szCs w:val="24"/>
          <w:lang w:eastAsia="ko-KR"/>
        </w:rPr>
        <w:t xml:space="preserve">proportions of </w:t>
      </w:r>
      <w:r w:rsidRPr="00A1530B">
        <w:rPr>
          <w:rFonts w:ascii="Times New Roman" w:hAnsi="Times New Roman"/>
          <w:sz w:val="24"/>
          <w:szCs w:val="24"/>
          <w:lang w:eastAsia="ko-KR"/>
        </w:rPr>
        <w:t>0.2, 0.3, 0.3 and 0.2</w:t>
      </w:r>
      <w:r>
        <w:rPr>
          <w:rFonts w:ascii="Times New Roman" w:hAnsi="Times New Roman"/>
          <w:sz w:val="24"/>
          <w:szCs w:val="24"/>
          <w:lang w:eastAsia="ko-KR"/>
        </w:rPr>
        <w:t>,</w:t>
      </w:r>
      <w:r w:rsidRPr="00A1530B">
        <w:rPr>
          <w:rFonts w:ascii="Times New Roman" w:hAnsi="Times New Roman"/>
          <w:sz w:val="24"/>
          <w:szCs w:val="24"/>
          <w:lang w:eastAsia="ko-KR"/>
        </w:rPr>
        <w:t xml:space="preserve"> respectively. </w:t>
      </w:r>
      <w:r w:rsidRPr="00A1530B">
        <w:rPr>
          <w:rFonts w:ascii="Times New Roman" w:hAnsi="Times New Roman"/>
          <w:sz w:val="24"/>
          <w:szCs w:val="24"/>
        </w:rPr>
        <w:t>Liabilit</w:t>
      </w:r>
      <w:r>
        <w:rPr>
          <w:rFonts w:ascii="Times New Roman" w:hAnsi="Times New Roman"/>
          <w:sz w:val="24"/>
          <w:szCs w:val="24"/>
        </w:rPr>
        <w:t>ies</w:t>
      </w:r>
      <w:r w:rsidRPr="00A1530B">
        <w:rPr>
          <w:rFonts w:ascii="Times New Roman" w:hAnsi="Times New Roman"/>
          <w:sz w:val="24"/>
          <w:szCs w:val="24"/>
        </w:rPr>
        <w:t xml:space="preserve"> w</w:t>
      </w:r>
      <w:r>
        <w:rPr>
          <w:rFonts w:ascii="Times New Roman" w:hAnsi="Times New Roman"/>
          <w:sz w:val="24"/>
          <w:szCs w:val="24"/>
        </w:rPr>
        <w:t xml:space="preserve">ere determined through summation of major </w:t>
      </w:r>
      <w:r w:rsidRPr="00A1530B">
        <w:rPr>
          <w:rFonts w:ascii="Times New Roman" w:hAnsi="Times New Roman"/>
          <w:sz w:val="24"/>
          <w:szCs w:val="24"/>
        </w:rPr>
        <w:t xml:space="preserve">genetic </w:t>
      </w:r>
      <w:r>
        <w:rPr>
          <w:rFonts w:ascii="Times New Roman" w:hAnsi="Times New Roman"/>
          <w:sz w:val="24"/>
          <w:szCs w:val="24"/>
        </w:rPr>
        <w:t xml:space="preserve">effects, polygenic effects, and random errors. Sums of </w:t>
      </w:r>
      <w:r w:rsidRPr="00A1530B">
        <w:rPr>
          <w:rFonts w:ascii="Times New Roman" w:hAnsi="Times New Roman"/>
          <w:sz w:val="24"/>
          <w:szCs w:val="24"/>
        </w:rPr>
        <w:t xml:space="preserve">polygenic effects and random errors were generated </w:t>
      </w:r>
      <w:r>
        <w:rPr>
          <w:rFonts w:ascii="Times New Roman" w:hAnsi="Times New Roman"/>
          <w:sz w:val="24"/>
          <w:szCs w:val="24"/>
        </w:rPr>
        <w:t>using</w:t>
      </w:r>
      <w:r w:rsidRPr="00A1530B">
        <w:rPr>
          <w:rFonts w:ascii="Times New Roman" w:hAnsi="Times New Roman"/>
          <w:sz w:val="24"/>
          <w:szCs w:val="24"/>
        </w:rPr>
        <w:t xml:space="preserve"> multivariate normal distribution with heritability </w:t>
      </w:r>
      <w:r>
        <w:rPr>
          <w:rFonts w:ascii="Times New Roman" w:hAnsi="Times New Roman"/>
          <w:sz w:val="24"/>
          <w:szCs w:val="24"/>
        </w:rPr>
        <w:t xml:space="preserve">values of </w:t>
      </w:r>
      <w:r>
        <w:rPr>
          <w:rFonts w:ascii="Times New Roman" w:hAnsi="Times New Roman" w:hint="eastAsia"/>
          <w:sz w:val="24"/>
          <w:szCs w:val="24"/>
          <w:lang w:eastAsia="ko-KR"/>
        </w:rPr>
        <w:t xml:space="preserve">0.05, </w:t>
      </w:r>
      <w:r w:rsidRPr="00A1530B">
        <w:rPr>
          <w:rFonts w:ascii="Times New Roman" w:hAnsi="Times New Roman"/>
          <w:sz w:val="24"/>
          <w:szCs w:val="24"/>
        </w:rPr>
        <w:t xml:space="preserve">0.2 and 0.4. </w:t>
      </w:r>
      <w:r>
        <w:rPr>
          <w:rFonts w:ascii="Times New Roman" w:hAnsi="Times New Roman"/>
          <w:sz w:val="24"/>
          <w:szCs w:val="24"/>
        </w:rPr>
        <w:t xml:space="preserve">The main genetic effects </w:t>
      </w:r>
      <w:proofErr w:type="gramStart"/>
      <w:r>
        <w:rPr>
          <w:rFonts w:ascii="Times New Roman" w:hAnsi="Times New Roman"/>
          <w:sz w:val="24"/>
          <w:szCs w:val="24"/>
        </w:rPr>
        <w:t>were obtained</w:t>
      </w:r>
      <w:proofErr w:type="gramEnd"/>
      <w:r>
        <w:rPr>
          <w:rFonts w:ascii="Times New Roman" w:hAnsi="Times New Roman"/>
          <w:sz w:val="24"/>
          <w:szCs w:val="24"/>
        </w:rPr>
        <w:t xml:space="preserve"> using the product of </w:t>
      </w:r>
      <m:oMath>
        <m:r>
          <w:rPr>
            <w:rFonts w:ascii="Cambria Math" w:hAnsi="Cambria Math"/>
            <w:sz w:val="24"/>
            <w:szCs w:val="24"/>
            <w:lang w:eastAsia="ko-KR"/>
          </w:rPr>
          <m:t>β</m:t>
        </m:r>
      </m:oMath>
      <w:r>
        <w:rPr>
          <w:rFonts w:ascii="Times New Roman" w:hAnsi="Times New Roman"/>
          <w:sz w:val="24"/>
          <w:szCs w:val="24"/>
        </w:rPr>
        <w:t xml:space="preserve"> and the number of disease alleles. Disease allele frequency was assumed </w:t>
      </w:r>
      <w:proofErr w:type="gramStart"/>
      <w:r>
        <w:rPr>
          <w:rFonts w:ascii="Times New Roman" w:hAnsi="Times New Roman"/>
          <w:sz w:val="24"/>
          <w:szCs w:val="24"/>
        </w:rPr>
        <w:t xml:space="preserve">to be </w:t>
      </w:r>
      <w:r w:rsidRPr="00A1530B">
        <w:rPr>
          <w:rFonts w:ascii="Times New Roman" w:hAnsi="Times New Roman"/>
          <w:sz w:val="24"/>
          <w:szCs w:val="24"/>
        </w:rPr>
        <w:t>0.2</w:t>
      </w:r>
      <w:proofErr w:type="gramEnd"/>
      <w:r>
        <w:rPr>
          <w:rFonts w:ascii="Times New Roman" w:hAnsi="Times New Roman"/>
          <w:sz w:val="24"/>
          <w:szCs w:val="24"/>
        </w:rPr>
        <w:t>,</w:t>
      </w:r>
      <w:r w:rsidRPr="00A1530B">
        <w:rPr>
          <w:rFonts w:ascii="Times New Roman" w:hAnsi="Times New Roman"/>
          <w:sz w:val="24"/>
          <w:szCs w:val="24"/>
        </w:rPr>
        <w:t xml:space="preserve"> </w:t>
      </w:r>
      <w:r>
        <w:rPr>
          <w:rFonts w:ascii="Times New Roman" w:hAnsi="Times New Roman"/>
          <w:sz w:val="24"/>
          <w:szCs w:val="24"/>
        </w:rPr>
        <w:t xml:space="preserve">and genotype frequencies were obtained </w:t>
      </w:r>
      <w:r w:rsidRPr="00A1530B">
        <w:rPr>
          <w:rFonts w:ascii="Times New Roman" w:hAnsi="Times New Roman"/>
          <w:sz w:val="24"/>
          <w:szCs w:val="24"/>
        </w:rPr>
        <w:t>under Hardy Weinberg Equilibrium</w:t>
      </w:r>
      <w:r>
        <w:rPr>
          <w:rFonts w:ascii="Times New Roman" w:hAnsi="Times New Roman"/>
          <w:sz w:val="24"/>
          <w:szCs w:val="24"/>
        </w:rPr>
        <w:t>.</w:t>
      </w:r>
      <w:r w:rsidRPr="00A1530B">
        <w:rPr>
          <w:rFonts w:ascii="Times New Roman" w:hAnsi="Times New Roman"/>
          <w:sz w:val="24"/>
          <w:szCs w:val="24"/>
        </w:rPr>
        <w:t xml:space="preserve"> Founder genotypes </w:t>
      </w:r>
      <w:r>
        <w:rPr>
          <w:rFonts w:ascii="Times New Roman" w:hAnsi="Times New Roman"/>
          <w:sz w:val="24"/>
          <w:szCs w:val="24"/>
        </w:rPr>
        <w:t>for</w:t>
      </w:r>
      <w:r w:rsidRPr="00A1530B">
        <w:rPr>
          <w:rFonts w:ascii="Times New Roman" w:hAnsi="Times New Roman"/>
          <w:sz w:val="24"/>
          <w:szCs w:val="24"/>
        </w:rPr>
        <w:t xml:space="preserve"> each family were generated from </w:t>
      </w:r>
      <w:r>
        <w:rPr>
          <w:rFonts w:ascii="Times New Roman" w:hAnsi="Times New Roman"/>
          <w:sz w:val="24"/>
          <w:szCs w:val="24"/>
        </w:rPr>
        <w:t>B (2, 0.2),</w:t>
      </w:r>
      <w:r>
        <w:rPr>
          <w:rFonts w:ascii="Times New Roman" w:hAnsi="Times New Roman" w:hint="eastAsia"/>
          <w:sz w:val="24"/>
          <w:szCs w:val="24"/>
          <w:lang w:eastAsia="ko-KR"/>
        </w:rPr>
        <w:t xml:space="preserve"> </w:t>
      </w:r>
      <w:r w:rsidRPr="00A1530B">
        <w:rPr>
          <w:rFonts w:ascii="Times New Roman" w:hAnsi="Times New Roman"/>
          <w:sz w:val="24"/>
          <w:szCs w:val="24"/>
        </w:rPr>
        <w:t xml:space="preserve">and non-founder genotypes were obtained </w:t>
      </w:r>
      <w:r>
        <w:rPr>
          <w:rFonts w:ascii="Times New Roman" w:hAnsi="Times New Roman"/>
          <w:sz w:val="24"/>
          <w:szCs w:val="24"/>
        </w:rPr>
        <w:t>by examining</w:t>
      </w:r>
      <w:r w:rsidRPr="00A1530B">
        <w:rPr>
          <w:rFonts w:ascii="Times New Roman" w:hAnsi="Times New Roman"/>
          <w:sz w:val="24"/>
          <w:szCs w:val="24"/>
        </w:rPr>
        <w:t xml:space="preserve"> Mendelian transmission. </w:t>
      </w:r>
      <m:oMath>
        <m:r>
          <w:rPr>
            <w:rFonts w:ascii="Cambria Math" w:hAnsi="Cambria Math"/>
            <w:sz w:val="24"/>
            <w:szCs w:val="24"/>
            <w:lang w:eastAsia="ko-KR"/>
          </w:rPr>
          <m:t>β</m:t>
        </m:r>
      </m:oMath>
      <w:r w:rsidRPr="00A1530B">
        <w:rPr>
          <w:rFonts w:ascii="Times New Roman" w:hAnsi="Times New Roman"/>
          <w:sz w:val="24"/>
          <w:szCs w:val="24"/>
          <w:lang w:eastAsia="ko-KR"/>
        </w:rPr>
        <w:t xml:space="preserve"> </w:t>
      </w:r>
      <w:proofErr w:type="gramStart"/>
      <w:r>
        <w:rPr>
          <w:rFonts w:ascii="Times New Roman" w:hAnsi="Times New Roman"/>
          <w:sz w:val="24"/>
          <w:szCs w:val="24"/>
          <w:lang w:eastAsia="ko-KR"/>
        </w:rPr>
        <w:t>wa</w:t>
      </w:r>
      <w:r w:rsidRPr="00A1530B">
        <w:rPr>
          <w:rFonts w:ascii="Times New Roman" w:hAnsi="Times New Roman"/>
          <w:sz w:val="24"/>
          <w:szCs w:val="24"/>
          <w:lang w:eastAsia="ko-KR"/>
        </w:rPr>
        <w:t>s</w:t>
      </w:r>
      <w:proofErr w:type="gramEnd"/>
      <w:r w:rsidRPr="00A1530B">
        <w:rPr>
          <w:rFonts w:ascii="Times New Roman" w:hAnsi="Times New Roman"/>
          <w:sz w:val="24"/>
          <w:szCs w:val="24"/>
          <w:lang w:eastAsia="ko-KR"/>
        </w:rPr>
        <w:t xml:space="preserve"> obtained by </w:t>
      </w: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Pr="00A1530B">
        <w:rPr>
          <w:rFonts w:ascii="Times New Roman" w:hAnsi="Times New Roman"/>
          <w:sz w:val="24"/>
          <w:szCs w:val="24"/>
          <w:lang w:eastAsia="ko-KR"/>
        </w:rPr>
        <w:t xml:space="preserve"> and </w:t>
      </w:r>
      <w:r>
        <w:rPr>
          <w:rFonts w:ascii="Times New Roman" w:hAnsi="Times New Roman"/>
          <w:sz w:val="24"/>
          <w:szCs w:val="24"/>
          <w:lang w:eastAsia="ko-KR"/>
        </w:rPr>
        <w:t>disease</w:t>
      </w:r>
      <w:r w:rsidRPr="00A1530B">
        <w:rPr>
          <w:rFonts w:ascii="Times New Roman" w:hAnsi="Times New Roman"/>
          <w:sz w:val="24"/>
          <w:szCs w:val="24"/>
          <w:lang w:eastAsia="ko-KR"/>
        </w:rPr>
        <w:t xml:space="preserve"> allele frequency (</w:t>
      </w:r>
      <m:oMath>
        <m:r>
          <w:rPr>
            <w:rFonts w:ascii="Cambria Math" w:hAnsi="Cambria Math"/>
            <w:sz w:val="24"/>
            <w:szCs w:val="24"/>
            <w:lang w:eastAsia="ko-KR"/>
          </w:rPr>
          <m:t>p</m:t>
        </m:r>
      </m:oMath>
      <w:r w:rsidRPr="00A1530B">
        <w:rPr>
          <w:rFonts w:ascii="Times New Roman" w:hAnsi="Times New Roman"/>
          <w:sz w:val="24"/>
          <w:szCs w:val="24"/>
          <w:lang w:eastAsia="ko-KR"/>
        </w:rPr>
        <w:t>)</w:t>
      </w:r>
      <w:r>
        <w:rPr>
          <w:rFonts w:ascii="Times New Roman" w:hAnsi="Times New Roman"/>
          <w:sz w:val="24"/>
          <w:szCs w:val="24"/>
          <w:lang w:eastAsia="ko-KR"/>
        </w:rPr>
        <w:t xml:space="preserve">  using</w:t>
      </w:r>
      <w:r w:rsidRPr="00A1530B">
        <w:rPr>
          <w:rFonts w:ascii="Times New Roman" w:hAnsi="Times New Roman"/>
          <w:sz w:val="24"/>
          <w:szCs w:val="24"/>
          <w:lang w:eastAsia="ko-KR"/>
        </w:rPr>
        <w:t xml:space="preserve"> the following equation:</w:t>
      </w:r>
    </w:p>
    <w:p w:rsidR="00345A24" w:rsidRPr="00A1530B" w:rsidRDefault="00345A24" w:rsidP="00345A24">
      <w:pPr>
        <w:pStyle w:val="corrs-au"/>
        <w:spacing w:before="0" w:line="480" w:lineRule="auto"/>
        <w:rPr>
          <w:rFonts w:ascii="Times New Roman" w:hAnsi="Times New Roman"/>
          <w:sz w:val="24"/>
          <w:szCs w:val="24"/>
          <w:lang w:eastAsia="ko-KR"/>
        </w:rPr>
      </w:pPr>
      <m:oMathPara>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r>
            <m:rPr>
              <m:sty m:val="p"/>
            </m:rPr>
            <w:rPr>
              <w:rFonts w:ascii="Cambria Math" w:hAnsi="Cambria Math"/>
              <w:sz w:val="24"/>
              <w:szCs w:val="24"/>
              <w:lang w:eastAsia="ko-KR"/>
            </w:rPr>
            <m:t>=</m:t>
          </m:r>
          <m:f>
            <m:fPr>
              <m:ctrlPr>
                <w:rPr>
                  <w:rFonts w:ascii="Cambria Math" w:hAnsi="Cambria Math"/>
                  <w:sz w:val="24"/>
                  <w:szCs w:val="24"/>
                  <w:lang w:eastAsia="ko-KR"/>
                </w:rPr>
              </m:ctrlPr>
            </m:fPr>
            <m:num>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p(1-p)</m:t>
              </m:r>
              <m:ctrlPr>
                <w:rPr>
                  <w:rFonts w:ascii="Cambria Math" w:hAnsi="Cambria Math"/>
                  <w:i/>
                  <w:sz w:val="24"/>
                  <w:szCs w:val="24"/>
                  <w:lang w:eastAsia="ko-KR"/>
                </w:rPr>
              </m:ctrlPr>
            </m:num>
            <m:den>
              <m:r>
                <w:rPr>
                  <w:rFonts w:ascii="Cambria Math" w:hAnsi="Cambria Math"/>
                  <w:sz w:val="24"/>
                  <w:szCs w:val="24"/>
                  <w:lang w:eastAsia="ko-KR"/>
                </w:rPr>
                <m:t>2</m:t>
              </m:r>
              <m:sSup>
                <m:sSupPr>
                  <m:ctrlPr>
                    <w:rPr>
                      <w:rFonts w:ascii="Cambria Math" w:hAnsi="Cambria Math"/>
                      <w:i/>
                      <w:sz w:val="24"/>
                      <w:szCs w:val="24"/>
                      <w:lang w:eastAsia="ko-KR"/>
                    </w:rPr>
                  </m:ctrlPr>
                </m:sSupPr>
                <m:e>
                  <m:r>
                    <w:rPr>
                      <w:rFonts w:ascii="Cambria Math" w:hAnsi="Cambria Math"/>
                      <w:sz w:val="24"/>
                      <w:szCs w:val="24"/>
                      <w:lang w:eastAsia="ko-KR"/>
                    </w:rPr>
                    <m:t>β</m:t>
                  </m:r>
                </m:e>
                <m:sup>
                  <m:r>
                    <w:rPr>
                      <w:rFonts w:ascii="Cambria Math" w:hAnsi="Cambria Math"/>
                      <w:sz w:val="24"/>
                      <w:szCs w:val="24"/>
                      <w:lang w:eastAsia="ko-KR"/>
                    </w:rPr>
                    <m:t>2</m:t>
                  </m:r>
                </m:sup>
              </m:sSup>
              <m:r>
                <w:rPr>
                  <w:rFonts w:ascii="Cambria Math" w:hAnsi="Cambria Math"/>
                  <w:sz w:val="24"/>
                  <w:szCs w:val="24"/>
                  <w:lang w:eastAsia="ko-KR"/>
                </w:rPr>
                <m:t>p</m:t>
              </m:r>
              <m:d>
                <m:dPr>
                  <m:ctrlPr>
                    <w:rPr>
                      <w:rFonts w:ascii="Cambria Math" w:hAnsi="Cambria Math"/>
                      <w:i/>
                      <w:sz w:val="24"/>
                      <w:szCs w:val="24"/>
                      <w:lang w:eastAsia="ko-KR"/>
                    </w:rPr>
                  </m:ctrlPr>
                </m:dPr>
                <m:e>
                  <m:r>
                    <w:rPr>
                      <w:rFonts w:ascii="Cambria Math" w:hAnsi="Cambria Math"/>
                      <w:sz w:val="24"/>
                      <w:szCs w:val="24"/>
                      <w:lang w:eastAsia="ko-KR"/>
                    </w:rPr>
                    <m:t>1-p</m:t>
                  </m:r>
                </m:e>
              </m:d>
              <m:r>
                <w:rPr>
                  <w:rFonts w:ascii="Cambria Math" w:hAnsi="Cambria Math"/>
                  <w:sz w:val="24"/>
                  <w:szCs w:val="24"/>
                  <w:lang w:eastAsia="ko-KR"/>
                </w:rPr>
                <m:t>+1</m:t>
              </m:r>
            </m:den>
          </m:f>
          <m:r>
            <m:rPr>
              <m:sty m:val="p"/>
            </m:rPr>
            <w:rPr>
              <w:rFonts w:ascii="Cambria Math" w:hAnsi="Cambria Math"/>
              <w:sz w:val="24"/>
              <w:szCs w:val="24"/>
              <w:lang w:eastAsia="ko-KR"/>
            </w:rPr>
            <m:t>.</m:t>
          </m:r>
        </m:oMath>
      </m:oMathPara>
    </w:p>
    <w:p w:rsidR="00345A24" w:rsidRDefault="00345A24" w:rsidP="00345A24">
      <w:pPr>
        <w:pStyle w:val="corrs-au"/>
        <w:spacing w:before="0" w:line="480" w:lineRule="auto"/>
        <w:rPr>
          <w:rFonts w:ascii="Times New Roman" w:hAnsi="Times New Roman"/>
          <w:sz w:val="24"/>
          <w:szCs w:val="24"/>
          <w:lang w:eastAsia="ko-KR"/>
        </w:rPr>
      </w:pPr>
      <m:oMath>
        <m:sSubSup>
          <m:sSubSupPr>
            <m:ctrlPr>
              <w:rPr>
                <w:rFonts w:ascii="Cambria Math" w:hAnsi="Cambria Math"/>
                <w:i/>
                <w:sz w:val="24"/>
                <w:szCs w:val="24"/>
                <w:lang w:eastAsia="ko-KR"/>
              </w:rPr>
            </m:ctrlPr>
          </m:sSubSupPr>
          <m:e>
            <m:r>
              <w:rPr>
                <w:rFonts w:ascii="Cambria Math" w:hAnsi="Cambria Math"/>
                <w:sz w:val="24"/>
                <w:szCs w:val="24"/>
                <w:lang w:eastAsia="ko-KR"/>
              </w:rPr>
              <m:t>h</m:t>
            </m:r>
          </m:e>
          <m:sub>
            <m:r>
              <w:rPr>
                <w:rFonts w:ascii="Cambria Math" w:hAnsi="Cambria Math"/>
                <w:sz w:val="24"/>
                <w:szCs w:val="24"/>
                <w:lang w:eastAsia="ko-KR"/>
              </w:rPr>
              <m:t>a</m:t>
            </m:r>
          </m:sub>
          <m:sup>
            <m:r>
              <w:rPr>
                <w:rFonts w:ascii="Cambria Math" w:hAnsi="Cambria Math"/>
                <w:sz w:val="24"/>
                <w:szCs w:val="24"/>
                <w:lang w:eastAsia="ko-KR"/>
              </w:rPr>
              <m:t>2</m:t>
            </m:r>
          </m:sup>
        </m:sSubSup>
      </m:oMath>
      <w:r w:rsidRPr="00A1530B">
        <w:rPr>
          <w:rFonts w:ascii="Times New Roman" w:hAnsi="Times New Roman"/>
          <w:sz w:val="24"/>
          <w:szCs w:val="24"/>
          <w:lang w:eastAsia="ko-KR"/>
        </w:rPr>
        <w:t xml:space="preserve"> </w:t>
      </w:r>
      <w:proofErr w:type="gramStart"/>
      <w:r w:rsidRPr="00A1530B">
        <w:rPr>
          <w:rFonts w:ascii="Times New Roman" w:hAnsi="Times New Roman"/>
          <w:sz w:val="24"/>
          <w:szCs w:val="24"/>
          <w:lang w:eastAsia="ko-KR"/>
        </w:rPr>
        <w:t>was</w:t>
      </w:r>
      <w:proofErr w:type="gramEnd"/>
      <w:r w:rsidRPr="00A1530B">
        <w:rPr>
          <w:rFonts w:ascii="Times New Roman" w:hAnsi="Times New Roman"/>
          <w:sz w:val="24"/>
          <w:szCs w:val="24"/>
          <w:lang w:eastAsia="ko-KR"/>
        </w:rPr>
        <w:t xml:space="preserve"> assumed to be 0.005 and</w:t>
      </w:r>
      <w:r>
        <w:rPr>
          <w:rFonts w:ascii="Times New Roman" w:hAnsi="Times New Roman"/>
          <w:sz w:val="24"/>
          <w:szCs w:val="24"/>
          <w:lang w:eastAsia="ko-KR"/>
        </w:rPr>
        <w:t xml:space="preserve"> </w:t>
      </w:r>
      <m:oMath>
        <m:r>
          <w:rPr>
            <w:rFonts w:ascii="Cambria Math" w:hAnsi="Cambria Math"/>
            <w:sz w:val="24"/>
            <w:szCs w:val="24"/>
            <w:lang w:eastAsia="ko-KR"/>
          </w:rPr>
          <m:t>β</m:t>
        </m:r>
      </m:oMath>
      <w:r w:rsidRPr="00A1530B">
        <w:rPr>
          <w:rFonts w:ascii="Times New Roman" w:hAnsi="Times New Roman"/>
          <w:sz w:val="24"/>
          <w:szCs w:val="24"/>
          <w:lang w:eastAsia="ko-KR"/>
        </w:rPr>
        <w:t xml:space="preserve"> </w:t>
      </w:r>
      <w:r>
        <w:rPr>
          <w:rFonts w:ascii="Times New Roman" w:hAnsi="Times New Roman"/>
          <w:sz w:val="24"/>
          <w:szCs w:val="24"/>
          <w:lang w:eastAsia="ko-KR"/>
        </w:rPr>
        <w:t>was</w:t>
      </w:r>
      <w:r w:rsidRPr="00A1530B">
        <w:rPr>
          <w:rFonts w:ascii="Times New Roman" w:hAnsi="Times New Roman"/>
          <w:sz w:val="24"/>
          <w:szCs w:val="24"/>
          <w:lang w:eastAsia="ko-KR"/>
        </w:rPr>
        <w:t xml:space="preserve"> 0.1253. </w:t>
      </w:r>
      <w:r w:rsidRPr="00A1530B">
        <w:rPr>
          <w:rFonts w:ascii="Times New Roman" w:hAnsi="Times New Roman"/>
          <w:sz w:val="24"/>
          <w:szCs w:val="24"/>
        </w:rPr>
        <w:t xml:space="preserve">Once liabilities </w:t>
      </w:r>
      <w:proofErr w:type="gramStart"/>
      <w:r w:rsidRPr="00A1530B">
        <w:rPr>
          <w:rFonts w:ascii="Times New Roman" w:hAnsi="Times New Roman"/>
          <w:sz w:val="24"/>
          <w:szCs w:val="24"/>
        </w:rPr>
        <w:t>were generated</w:t>
      </w:r>
      <w:proofErr w:type="gramEnd"/>
      <w:r w:rsidRPr="00A1530B">
        <w:rPr>
          <w:rFonts w:ascii="Times New Roman" w:hAnsi="Times New Roman"/>
          <w:sz w:val="24"/>
          <w:szCs w:val="24"/>
        </w:rPr>
        <w:t xml:space="preserve">, they were </w:t>
      </w:r>
      <w:r>
        <w:rPr>
          <w:rFonts w:ascii="Times New Roman" w:hAnsi="Times New Roman"/>
          <w:sz w:val="24"/>
          <w:szCs w:val="24"/>
        </w:rPr>
        <w:t>considered affective</w:t>
      </w:r>
      <w:r w:rsidRPr="00A1530B">
        <w:rPr>
          <w:rFonts w:ascii="Times New Roman" w:hAnsi="Times New Roman"/>
          <w:sz w:val="24"/>
          <w:szCs w:val="24"/>
        </w:rPr>
        <w:t xml:space="preserve"> if </w:t>
      </w:r>
      <w:r>
        <w:rPr>
          <w:rFonts w:ascii="Times New Roman" w:hAnsi="Times New Roman"/>
          <w:sz w:val="24"/>
          <w:szCs w:val="24"/>
        </w:rPr>
        <w:t xml:space="preserve">they were </w:t>
      </w:r>
      <w:r w:rsidRPr="00A1530B">
        <w:rPr>
          <w:rFonts w:ascii="Times New Roman" w:hAnsi="Times New Roman"/>
          <w:sz w:val="24"/>
          <w:szCs w:val="24"/>
        </w:rPr>
        <w:t xml:space="preserve">larger than the threshold </w:t>
      </w:r>
      <w:r w:rsidRPr="00A1530B">
        <w:rPr>
          <w:rFonts w:ascii="Times New Roman" w:hAnsi="Times New Roman"/>
          <w:i/>
          <w:sz w:val="24"/>
          <w:szCs w:val="24"/>
        </w:rPr>
        <w:t>c</w:t>
      </w:r>
      <w:r>
        <w:rPr>
          <w:rFonts w:ascii="Times New Roman" w:hAnsi="Times New Roman"/>
          <w:sz w:val="24"/>
          <w:szCs w:val="24"/>
        </w:rPr>
        <w:t>.</w:t>
      </w:r>
      <w:r w:rsidRPr="00A1530B">
        <w:rPr>
          <w:rFonts w:ascii="Times New Roman" w:hAnsi="Times New Roman"/>
          <w:sz w:val="24"/>
          <w:szCs w:val="24"/>
        </w:rPr>
        <w:t xml:space="preserve"> </w:t>
      </w:r>
      <w:r>
        <w:rPr>
          <w:rFonts w:ascii="Times New Roman" w:hAnsi="Times New Roman"/>
          <w:sz w:val="24"/>
          <w:szCs w:val="24"/>
        </w:rPr>
        <w:t>O</w:t>
      </w:r>
      <w:r w:rsidRPr="00A1530B">
        <w:rPr>
          <w:rFonts w:ascii="Times New Roman" w:hAnsi="Times New Roman"/>
          <w:sz w:val="24"/>
          <w:szCs w:val="24"/>
        </w:rPr>
        <w:t>therwise</w:t>
      </w:r>
      <w:r>
        <w:rPr>
          <w:rFonts w:ascii="Times New Roman" w:hAnsi="Times New Roman"/>
          <w:sz w:val="24"/>
          <w:szCs w:val="24"/>
        </w:rPr>
        <w:t>, they were</w:t>
      </w:r>
      <w:r w:rsidRPr="00A1530B">
        <w:rPr>
          <w:rFonts w:ascii="Times New Roman" w:hAnsi="Times New Roman"/>
          <w:sz w:val="24"/>
          <w:szCs w:val="24"/>
        </w:rPr>
        <w:t xml:space="preserve"> considered </w:t>
      </w:r>
      <w:r>
        <w:rPr>
          <w:rFonts w:ascii="Times New Roman" w:hAnsi="Times New Roman"/>
          <w:sz w:val="24"/>
          <w:szCs w:val="24"/>
        </w:rPr>
        <w:t>non-affective</w:t>
      </w:r>
      <w:r w:rsidRPr="00A1530B">
        <w:rPr>
          <w:rFonts w:ascii="Times New Roman" w:hAnsi="Times New Roman"/>
          <w:sz w:val="24"/>
          <w:szCs w:val="24"/>
        </w:rPr>
        <w:t xml:space="preserve">. </w:t>
      </w:r>
      <w:proofErr w:type="gramStart"/>
      <w:r w:rsidRPr="00A1530B">
        <w:rPr>
          <w:rFonts w:ascii="Times New Roman" w:hAnsi="Times New Roman"/>
          <w:i/>
          <w:sz w:val="24"/>
          <w:szCs w:val="24"/>
        </w:rPr>
        <w:t>c</w:t>
      </w:r>
      <w:proofErr w:type="gramEnd"/>
      <w:r w:rsidRPr="00A1530B">
        <w:rPr>
          <w:rFonts w:ascii="Times New Roman" w:hAnsi="Times New Roman"/>
          <w:sz w:val="24"/>
          <w:szCs w:val="24"/>
        </w:rPr>
        <w:t xml:space="preserve"> was chosen to </w:t>
      </w:r>
      <w:r>
        <w:rPr>
          <w:rFonts w:ascii="Times New Roman" w:hAnsi="Times New Roman"/>
          <w:sz w:val="24"/>
          <w:szCs w:val="24"/>
        </w:rPr>
        <w:t>maintain</w:t>
      </w:r>
      <w:r w:rsidRPr="00A1530B">
        <w:rPr>
          <w:rFonts w:ascii="Times New Roman" w:hAnsi="Times New Roman"/>
          <w:sz w:val="24"/>
          <w:szCs w:val="24"/>
        </w:rPr>
        <w:t xml:space="preserve"> the assumed </w:t>
      </w:r>
      <w:proofErr w:type="spellStart"/>
      <w:r w:rsidRPr="00A1530B">
        <w:rPr>
          <w:rFonts w:ascii="Times New Roman" w:hAnsi="Times New Roman"/>
          <w:sz w:val="24"/>
          <w:szCs w:val="24"/>
        </w:rPr>
        <w:t>prevalences</w:t>
      </w:r>
      <w:proofErr w:type="spellEnd"/>
      <w:r>
        <w:rPr>
          <w:rFonts w:ascii="Times New Roman" w:hAnsi="Times New Roman"/>
          <w:sz w:val="24"/>
          <w:szCs w:val="24"/>
        </w:rPr>
        <w:t xml:space="preserve"> </w:t>
      </w:r>
      <w:r>
        <w:rPr>
          <w:rFonts w:ascii="Times New Roman" w:hAnsi="Times New Roman"/>
          <w:sz w:val="24"/>
          <w:szCs w:val="24"/>
          <w:lang w:eastAsia="ko-KR"/>
        </w:rPr>
        <w:t>(</w:t>
      </w:r>
      <w:r>
        <w:rPr>
          <w:rFonts w:ascii="Times New Roman" w:hAnsi="Times New Roman"/>
          <w:i/>
          <w:sz w:val="24"/>
          <w:szCs w:val="24"/>
          <w:lang w:eastAsia="ko-KR"/>
        </w:rPr>
        <w:t>q</w:t>
      </w:r>
      <w:r>
        <w:rPr>
          <w:rFonts w:ascii="Times New Roman" w:hAnsi="Times New Roman"/>
          <w:sz w:val="24"/>
          <w:szCs w:val="24"/>
          <w:lang w:eastAsia="ko-KR"/>
        </w:rPr>
        <w:t>)</w:t>
      </w:r>
      <w:r>
        <w:rPr>
          <w:rFonts w:ascii="Times New Roman" w:hAnsi="Times New Roman" w:hint="eastAsia"/>
          <w:sz w:val="24"/>
          <w:szCs w:val="24"/>
          <w:lang w:eastAsia="ko-KR"/>
        </w:rPr>
        <w:t xml:space="preserve">. </w:t>
      </w:r>
      <w:r>
        <w:rPr>
          <w:rFonts w:ascii="Times New Roman" w:hAnsi="Times New Roman" w:hint="eastAsia"/>
          <w:sz w:val="24"/>
          <w:szCs w:val="24"/>
        </w:rPr>
        <w:t xml:space="preserve">The R code for generating the simulation data </w:t>
      </w:r>
      <w:proofErr w:type="gramStart"/>
      <w:r>
        <w:rPr>
          <w:rFonts w:ascii="Times New Roman" w:hAnsi="Times New Roman" w:hint="eastAsia"/>
          <w:sz w:val="24"/>
          <w:szCs w:val="24"/>
        </w:rPr>
        <w:t>can be downloaded</w:t>
      </w:r>
      <w:proofErr w:type="gramEnd"/>
      <w:r>
        <w:rPr>
          <w:rFonts w:ascii="Times New Roman" w:hAnsi="Times New Roman" w:hint="eastAsia"/>
          <w:sz w:val="24"/>
          <w:szCs w:val="24"/>
        </w:rPr>
        <w:t xml:space="preserve"> from </w:t>
      </w:r>
      <w:hyperlink r:id="rId36" w:history="1">
        <w:r w:rsidRPr="0062194C">
          <w:rPr>
            <w:rStyle w:val="af7"/>
            <w:rFonts w:ascii="Times New Roman" w:hAnsi="Times New Roman" w:hint="eastAsia"/>
            <w:sz w:val="24"/>
            <w:szCs w:val="24"/>
          </w:rPr>
          <w:t>http://healthstat.snu.ac.kr/software/LTMH</w:t>
        </w:r>
      </w:hyperlink>
      <w:r>
        <w:rPr>
          <w:rFonts w:ascii="Times New Roman" w:hAnsi="Times New Roman" w:hint="eastAsia"/>
          <w:sz w:val="24"/>
          <w:szCs w:val="24"/>
        </w:rPr>
        <w:t>.</w:t>
      </w:r>
    </w:p>
    <w:p w:rsidR="00345A24" w:rsidRPr="00A1530B" w:rsidRDefault="00345A24" w:rsidP="00345A24">
      <w:pPr>
        <w:pStyle w:val="corrs-au"/>
        <w:spacing w:before="0" w:line="480" w:lineRule="auto"/>
        <w:ind w:firstLine="720"/>
        <w:rPr>
          <w:rFonts w:ascii="Times New Roman" w:hAnsi="Times New Roman"/>
          <w:sz w:val="24"/>
          <w:szCs w:val="24"/>
          <w:lang w:eastAsia="ko-KR"/>
        </w:rPr>
      </w:pPr>
      <w:r>
        <w:rPr>
          <w:rFonts w:ascii="Times New Roman" w:hAnsi="Times New Roman" w:hint="eastAsia"/>
          <w:sz w:val="24"/>
          <w:szCs w:val="24"/>
          <w:lang w:eastAsia="ko-KR"/>
        </w:rPr>
        <w:lastRenderedPageBreak/>
        <w:t xml:space="preserve">The performance of </w:t>
      </w:r>
      <w:r>
        <w:rPr>
          <w:rFonts w:ascii="Times New Roman" w:hAnsi="Times New Roman"/>
          <w:sz w:val="24"/>
          <w:szCs w:val="24"/>
          <w:lang w:eastAsia="ko-KR"/>
        </w:rPr>
        <w:t>our experimental</w:t>
      </w:r>
      <w:r>
        <w:rPr>
          <w:rFonts w:ascii="Times New Roman" w:hAnsi="Times New Roman" w:hint="eastAsia"/>
          <w:sz w:val="24"/>
          <w:szCs w:val="24"/>
          <w:lang w:eastAsia="ko-KR"/>
        </w:rPr>
        <w:t xml:space="preserve"> method was evaluated </w:t>
      </w:r>
      <w:r>
        <w:rPr>
          <w:rFonts w:ascii="Times New Roman" w:hAnsi="Times New Roman"/>
          <w:sz w:val="24"/>
          <w:szCs w:val="24"/>
          <w:lang w:eastAsia="ko-KR"/>
        </w:rPr>
        <w:t>using</w:t>
      </w:r>
      <w:r>
        <w:rPr>
          <w:rFonts w:ascii="Times New Roman" w:hAnsi="Times New Roman" w:hint="eastAsia"/>
          <w:sz w:val="24"/>
          <w:szCs w:val="24"/>
          <w:lang w:eastAsia="ko-KR"/>
        </w:rPr>
        <w:t xml:space="preserve"> 2,000 </w:t>
      </w:r>
      <w:proofErr w:type="gramStart"/>
      <w:r>
        <w:rPr>
          <w:rFonts w:ascii="Times New Roman" w:hAnsi="Times New Roman" w:hint="eastAsia"/>
          <w:sz w:val="24"/>
          <w:szCs w:val="24"/>
          <w:lang w:eastAsia="ko-KR"/>
        </w:rPr>
        <w:t>replicates</w:t>
      </w:r>
      <w:r>
        <w:rPr>
          <w:rFonts w:ascii="Times New Roman" w:hAnsi="Times New Roman"/>
          <w:sz w:val="24"/>
          <w:szCs w:val="24"/>
          <w:lang w:eastAsia="ko-KR"/>
        </w:rPr>
        <w:t xml:space="preserve">  exhibiting</w:t>
      </w:r>
      <w:proofErr w:type="gramEnd"/>
      <w:r>
        <w:rPr>
          <w:rFonts w:ascii="Times New Roman" w:hAnsi="Times New Roman"/>
          <w:sz w:val="24"/>
          <w:szCs w:val="24"/>
          <w:lang w:eastAsia="ko-KR"/>
        </w:rPr>
        <w:t xml:space="preserve"> </w:t>
      </w:r>
      <w:r>
        <w:rPr>
          <w:rFonts w:ascii="Times New Roman" w:hAnsi="Times New Roman" w:hint="eastAsia"/>
          <w:sz w:val="24"/>
          <w:szCs w:val="24"/>
          <w:lang w:eastAsia="ko-KR"/>
        </w:rPr>
        <w:t xml:space="preserve">various combinations of </w:t>
      </w:r>
      <w:proofErr w:type="spellStart"/>
      <w:r>
        <w:rPr>
          <w:rFonts w:ascii="Times New Roman" w:hAnsi="Times New Roman" w:hint="eastAsia"/>
          <w:sz w:val="24"/>
          <w:szCs w:val="24"/>
          <w:lang w:eastAsia="ko-KR"/>
        </w:rPr>
        <w:t>heritabilities</w:t>
      </w:r>
      <w:proofErr w:type="spellEnd"/>
      <w:r>
        <w:rPr>
          <w:rFonts w:ascii="Times New Roman" w:hAnsi="Times New Roman" w:hint="eastAsia"/>
          <w:sz w:val="24"/>
          <w:szCs w:val="24"/>
          <w:lang w:eastAsia="ko-KR"/>
        </w:rPr>
        <w:t xml:space="preserve">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and prevalence</w:t>
      </w:r>
      <w:r>
        <w:rPr>
          <w:rFonts w:ascii="Times New Roman" w:hAnsi="Times New Roman"/>
          <w:sz w:val="24"/>
          <w:szCs w:val="24"/>
          <w:lang w:eastAsia="ko-KR"/>
        </w:rPr>
        <w:t>s</w:t>
      </w:r>
      <w:r>
        <w:rPr>
          <w:rFonts w:ascii="Times New Roman" w:hAnsi="Times New Roman" w:hint="eastAsia"/>
          <w:sz w:val="24"/>
          <w:szCs w:val="24"/>
          <w:lang w:eastAsia="ko-KR"/>
        </w:rPr>
        <w:t xml:space="preserve"> (</w:t>
      </w:r>
      <w:r>
        <w:rPr>
          <w:rFonts w:ascii="Times New Roman" w:hAnsi="Times New Roman" w:hint="eastAsia"/>
          <w:i/>
          <w:sz w:val="24"/>
          <w:szCs w:val="24"/>
          <w:lang w:eastAsia="ko-KR"/>
        </w:rPr>
        <w:t>q</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For evaluation of statistical testing </w:t>
      </w:r>
      <w:proofErr w:type="gramStart"/>
      <w:r>
        <w:rPr>
          <w:rFonts w:ascii="Times New Roman" w:hAnsi="Times New Roman"/>
          <w:sz w:val="24"/>
          <w:szCs w:val="24"/>
          <w:lang w:eastAsia="ko-KR"/>
        </w:rPr>
        <w:t xml:space="preserve">of </w:t>
      </w:r>
      <w:proofErr w:type="gramEnd"/>
      <m:oMath>
        <m:r>
          <w:rPr>
            <w:rFonts w:ascii="Cambria Math" w:hAnsi="Cambria Math"/>
            <w:sz w:val="24"/>
            <w:szCs w:val="24"/>
          </w:rPr>
          <m:t>β</m:t>
        </m:r>
      </m:oMath>
      <w:r>
        <w:rPr>
          <w:rFonts w:ascii="Times New Roman" w:hAnsi="Times New Roman" w:hint="eastAsia"/>
          <w:sz w:val="24"/>
          <w:szCs w:val="24"/>
          <w:lang w:eastAsia="ko-KR"/>
        </w:rPr>
        <w:t xml:space="preserve">, the </w:t>
      </w:r>
      <w:r>
        <w:rPr>
          <w:rFonts w:ascii="Times New Roman" w:hAnsi="Times New Roman" w:hint="eastAsia"/>
          <w:i/>
          <w:sz w:val="24"/>
          <w:szCs w:val="24"/>
          <w:lang w:eastAsia="ko-KR"/>
        </w:rPr>
        <w:t xml:space="preserve">q </w:t>
      </w:r>
      <w:r>
        <w:rPr>
          <w:rFonts w:ascii="Times New Roman" w:hAnsi="Times New Roman"/>
          <w:sz w:val="24"/>
          <w:szCs w:val="24"/>
          <w:lang w:eastAsia="ko-KR"/>
        </w:rPr>
        <w:t xml:space="preserve">were set at 0.1 or 0.2, 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sz w:val="24"/>
          <w:szCs w:val="24"/>
          <w:lang w:eastAsia="ko-KR"/>
        </w:rPr>
        <w:t xml:space="preserve"> was assumed to be 0.2 or 0.4. </w:t>
      </w:r>
      <w:r>
        <w:rPr>
          <w:rFonts w:ascii="Times New Roman" w:hAnsi="Times New Roman" w:hint="eastAsia"/>
          <w:sz w:val="24"/>
          <w:szCs w:val="24"/>
          <w:lang w:eastAsia="ko-KR"/>
        </w:rPr>
        <w:t>For</w:t>
      </w:r>
      <w:r>
        <w:rPr>
          <w:rFonts w:ascii="Times New Roman" w:hAnsi="Times New Roman"/>
          <w:sz w:val="24"/>
          <w:szCs w:val="24"/>
          <w:lang w:eastAsia="ko-KR"/>
        </w:rPr>
        <w:t xml:space="preserve"> evaluation of statistical testing </w:t>
      </w:r>
      <w:proofErr w:type="gramStart"/>
      <w:r>
        <w:rPr>
          <w:rFonts w:ascii="Times New Roman" w:hAnsi="Times New Roman"/>
          <w:sz w:val="24"/>
          <w:szCs w:val="24"/>
          <w:lang w:eastAsia="ko-KR"/>
        </w:rPr>
        <w:t xml:space="preserve">for </w:t>
      </w:r>
      <w:proofErr w:type="gramEnd"/>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we assume</w:t>
      </w:r>
      <w:r>
        <w:rPr>
          <w:rFonts w:ascii="Times New Roman" w:hAnsi="Times New Roman"/>
          <w:sz w:val="24"/>
          <w:szCs w:val="24"/>
          <w:lang w:eastAsia="ko-KR"/>
        </w:rPr>
        <w:t xml:space="preserve">d </w:t>
      </w:r>
      <w:r w:rsidRPr="003112FE">
        <w:rPr>
          <w:rFonts w:ascii="Times New Roman" w:hAnsi="Times New Roman"/>
          <w:i/>
          <w:sz w:val="24"/>
          <w:szCs w:val="24"/>
          <w:lang w:eastAsia="ko-KR"/>
        </w:rPr>
        <w:t>q</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 0.05,</w:t>
      </w:r>
      <w:r>
        <w:rPr>
          <w:rFonts w:ascii="Times New Roman" w:hAnsi="Times New Roman"/>
          <w:sz w:val="24"/>
          <w:szCs w:val="24"/>
          <w:lang w:eastAsia="ko-KR"/>
        </w:rPr>
        <w:t xml:space="preserve"> 0.1 or 0.2</w:t>
      </w:r>
      <w:r>
        <w:rPr>
          <w:rFonts w:ascii="Times New Roman" w:hAnsi="Times New Roman" w:hint="eastAsia"/>
          <w:sz w:val="24"/>
          <w:szCs w:val="24"/>
          <w:lang w:eastAsia="ko-KR"/>
        </w:rPr>
        <w:t xml:space="preserve"> </w:t>
      </w:r>
      <w:r>
        <w:rPr>
          <w:rFonts w:ascii="Times New Roman" w:hAnsi="Times New Roman"/>
          <w:sz w:val="24"/>
          <w:szCs w:val="24"/>
          <w:lang w:eastAsia="ko-KR"/>
        </w:rPr>
        <w:t xml:space="preserve">and </w:t>
      </w:r>
      <m:oMath>
        <m:sSup>
          <m:sSupPr>
            <m:ctrlPr>
              <w:rPr>
                <w:rFonts w:ascii="Cambria Math" w:hAnsi="Cambria Math"/>
                <w:i/>
                <w:sz w:val="24"/>
                <w:szCs w:val="24"/>
                <w:lang w:eastAsia="ko-KR"/>
              </w:rPr>
            </m:ctrlPr>
          </m:sSupPr>
          <m:e>
            <m:r>
              <w:rPr>
                <w:rFonts w:ascii="Cambria Math" w:hAnsi="Cambria Math"/>
                <w:sz w:val="24"/>
                <w:szCs w:val="24"/>
                <w:lang w:eastAsia="ko-KR"/>
              </w:rPr>
              <m:t>h</m:t>
            </m:r>
          </m:e>
          <m:sup>
            <m:r>
              <w:rPr>
                <w:rFonts w:ascii="Cambria Math" w:hAnsi="Cambria Math"/>
                <w:sz w:val="24"/>
                <w:szCs w:val="24"/>
                <w:lang w:eastAsia="ko-KR"/>
              </w:rPr>
              <m:t>2</m:t>
            </m:r>
          </m:sup>
        </m:sSup>
      </m:oMath>
      <w:r>
        <w:rPr>
          <w:rFonts w:ascii="Times New Roman" w:hAnsi="Times New Roman" w:hint="eastAsia"/>
          <w:sz w:val="24"/>
          <w:szCs w:val="24"/>
          <w:lang w:eastAsia="ko-KR"/>
        </w:rPr>
        <w:t xml:space="preserve"> </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0, </w:t>
      </w:r>
      <w:r>
        <w:rPr>
          <w:rFonts w:ascii="Times New Roman" w:hAnsi="Times New Roman"/>
          <w:sz w:val="24"/>
          <w:szCs w:val="24"/>
          <w:lang w:eastAsia="ko-KR"/>
        </w:rPr>
        <w:t>0.2 and 0.4</w:t>
      </w:r>
      <w:r>
        <w:rPr>
          <w:rFonts w:ascii="Times New Roman" w:hAnsi="Times New Roman" w:hint="eastAsia"/>
          <w:sz w:val="24"/>
          <w:szCs w:val="24"/>
          <w:lang w:eastAsia="ko-KR"/>
        </w:rPr>
        <w:t>.</w:t>
      </w:r>
      <w:r>
        <w:rPr>
          <w:rFonts w:ascii="Times New Roman" w:hAnsi="Times New Roman"/>
          <w:sz w:val="24"/>
          <w:szCs w:val="24"/>
          <w:lang w:eastAsia="ko-KR"/>
        </w:rPr>
        <w:t xml:space="preserve"> </w:t>
      </w:r>
      <w:r>
        <w:rPr>
          <w:rFonts w:ascii="Times New Roman" w:hAnsi="Times New Roman" w:hint="eastAsia"/>
          <w:sz w:val="24"/>
          <w:szCs w:val="24"/>
          <w:lang w:eastAsia="ko-KR"/>
        </w:rPr>
        <w:t xml:space="preserve">All results </w:t>
      </w:r>
      <w:proofErr w:type="gramStart"/>
      <w:r>
        <w:rPr>
          <w:rFonts w:ascii="Times New Roman" w:hAnsi="Times New Roman" w:hint="eastAsia"/>
          <w:sz w:val="24"/>
          <w:szCs w:val="24"/>
          <w:lang w:eastAsia="ko-KR"/>
        </w:rPr>
        <w:t>were compared</w:t>
      </w:r>
      <w:proofErr w:type="gramEnd"/>
      <w:r>
        <w:rPr>
          <w:rFonts w:ascii="Times New Roman" w:hAnsi="Times New Roman" w:hint="eastAsia"/>
          <w:sz w:val="24"/>
          <w:szCs w:val="24"/>
          <w:lang w:eastAsia="ko-KR"/>
        </w:rPr>
        <w:t xml:space="preserve"> to GCTA results for each scenario.</w:t>
      </w:r>
    </w:p>
    <w:p w:rsidR="00345A24" w:rsidRPr="00A1530B" w:rsidRDefault="00345A24" w:rsidP="00345A24">
      <w:pPr>
        <w:spacing w:after="0"/>
        <w:rPr>
          <w:rFonts w:ascii="Times New Roman" w:hAnsi="Times New Roman" w:cs="Times New Roman"/>
        </w:rPr>
      </w:pPr>
    </w:p>
    <w:p w:rsidR="00345A24" w:rsidRDefault="00345A24" w:rsidP="00345A24">
      <w:pPr>
        <w:pStyle w:val="3"/>
      </w:pPr>
      <w:bookmarkStart w:id="105" w:name="_Toc531906044"/>
      <w:r>
        <w:rPr>
          <w:rFonts w:hint="eastAsia"/>
        </w:rPr>
        <w:t>4.2.7 A</w:t>
      </w:r>
      <w:r>
        <w:t xml:space="preserve">pplication for </w:t>
      </w:r>
      <w:r>
        <w:rPr>
          <w:rFonts w:hint="eastAsia"/>
        </w:rPr>
        <w:t xml:space="preserve">Family-based </w:t>
      </w:r>
      <w:r>
        <w:t>Samples</w:t>
      </w:r>
      <w:r>
        <w:rPr>
          <w:rFonts w:hint="eastAsia"/>
        </w:rPr>
        <w:t xml:space="preserve"> of Type</w:t>
      </w:r>
      <w:r>
        <w:t>-</w:t>
      </w:r>
      <w:r>
        <w:rPr>
          <w:rFonts w:hint="eastAsia"/>
        </w:rPr>
        <w:t>2 Diabetes</w:t>
      </w:r>
      <w:bookmarkEnd w:id="105"/>
    </w:p>
    <w:p w:rsidR="00345A24" w:rsidRPr="00782D8E" w:rsidRDefault="00345A24" w:rsidP="00345A24">
      <w:pPr>
        <w:spacing w:after="0"/>
        <w:ind w:firstLine="720"/>
        <w:rPr>
          <w:rFonts w:ascii="Times New Roman" w:hAnsi="Times New Roman" w:cs="Times New Roman"/>
        </w:rPr>
      </w:pPr>
      <w:r>
        <w:rPr>
          <w:rFonts w:ascii="Times New Roman" w:hAnsi="Times New Roman" w:cs="Times New Roman"/>
        </w:rPr>
        <w:t xml:space="preserve">The proposed method </w:t>
      </w:r>
      <w:proofErr w:type="gramStart"/>
      <w:r>
        <w:rPr>
          <w:rFonts w:ascii="Times New Roman" w:hAnsi="Times New Roman" w:cs="Times New Roman"/>
        </w:rPr>
        <w:t>was applied</w:t>
      </w:r>
      <w:proofErr w:type="gramEnd"/>
      <w:r>
        <w:rPr>
          <w:rFonts w:ascii="Times New Roman" w:hAnsi="Times New Roman" w:cs="Times New Roman"/>
        </w:rPr>
        <w:t xml:space="preserve"> to the </w:t>
      </w:r>
      <w:r>
        <w:rPr>
          <w:rFonts w:ascii="Times New Roman" w:hAnsi="Times New Roman" w:cs="Times New Roman" w:hint="eastAsia"/>
        </w:rPr>
        <w:t xml:space="preserve">cross-sectional study </w:t>
      </w:r>
      <w:r>
        <w:rPr>
          <w:rFonts w:ascii="Times New Roman" w:hAnsi="Times New Roman" w:cs="Times New Roman"/>
        </w:rPr>
        <w:t xml:space="preserve">of T2D patients </w:t>
      </w:r>
      <w:r>
        <w:rPr>
          <w:rFonts w:ascii="Times New Roman" w:hAnsi="Times New Roman" w:cs="Times New Roman" w:hint="eastAsia"/>
        </w:rPr>
        <w:t>conducted by Seoul National University Hospital in Korea</w:t>
      </w:r>
      <w:r>
        <w:rPr>
          <w:rFonts w:ascii="Times New Roman" w:hAnsi="Times New Roman" w:cs="Times New Roman"/>
        </w:rPr>
        <w:t xml:space="preserve">. T2D patients were </w:t>
      </w:r>
      <w:r>
        <w:rPr>
          <w:rFonts w:ascii="Times New Roman" w:hAnsi="Times New Roman" w:cs="Times New Roman" w:hint="eastAsia"/>
        </w:rPr>
        <w:t xml:space="preserve">diagnosed according to </w:t>
      </w:r>
      <w:r>
        <w:rPr>
          <w:rFonts w:ascii="Times New Roman" w:hAnsi="Times New Roman" w:cs="Times New Roman"/>
        </w:rPr>
        <w:t xml:space="preserve">the </w:t>
      </w:r>
      <w:r>
        <w:rPr>
          <w:rFonts w:ascii="Times New Roman" w:hAnsi="Times New Roman" w:cs="Times New Roman" w:hint="eastAsia"/>
        </w:rPr>
        <w:t xml:space="preserve">World Health Organization criteria </w:t>
      </w:r>
      <w:r>
        <w:rPr>
          <w:rFonts w:ascii="Times New Roman" w:hAnsi="Times New Roman" w:cs="Times New Roman"/>
        </w:rPr>
        <w:t>for</w:t>
      </w:r>
      <w:r>
        <w:rPr>
          <w:rFonts w:ascii="Times New Roman" w:hAnsi="Times New Roman" w:cs="Times New Roman" w:hint="eastAsia"/>
        </w:rPr>
        <w:t xml:space="preserve"> T2D </w:t>
      </w:r>
      <w:r w:rsidR="002D311E">
        <w:rPr>
          <w:rFonts w:ascii="Times New Roman" w:hAnsi="Times New Roman" w:cs="Times New Roman"/>
        </w:rPr>
        <w:fldChar w:fldCharType="begin"/>
      </w:r>
      <w:r w:rsidR="002675F6">
        <w:rPr>
          <w:rFonts w:ascii="Times New Roman" w:hAnsi="Times New Roman" w:cs="Times New Roman"/>
        </w:rPr>
        <w:instrText xml:space="preserve"> ADDIN EN.CITE &lt;EndNote&gt;&lt;Cite&gt;&lt;Author&gt;Organization&lt;/Author&gt;&lt;Year&gt;2006&lt;/Year&gt;&lt;RecNum&gt;68&lt;/RecNum&gt;&lt;DisplayText&gt;[119]&lt;/DisplayText&gt;&lt;record&gt;&lt;rec-number&gt;68&lt;/rec-number&gt;&lt;foreign-keys&gt;&lt;key app="EN" db-id="rav092adsd0907ezeaavzp5tassztse2f2ss" timestamp="1544078043"&gt;68&lt;/key&gt;&lt;/foreign-keys&gt;&lt;ref-type name="Journal Article"&gt;17&lt;/ref-type&gt;&lt;contributors&gt;&lt;authors&gt;&lt;author&gt;World Health Organization&lt;/author&gt;&lt;/authors&gt;&lt;/contributors&gt;&lt;titles&gt;&lt;title&gt;Definition and diagnosis of diabetes mellitus and intermediate hyperglycaemia: report of a WHO/IDF consultation&lt;/title&gt;&lt;/titles&gt;&lt;dates&gt;&lt;year&gt;2006&lt;/year&gt;&lt;/dates&gt;&lt;urls&gt;&lt;/urls&gt;&lt;/record&gt;&lt;/Cite&gt;&lt;/EndNote&gt;</w:instrText>
      </w:r>
      <w:r w:rsidR="002D311E">
        <w:rPr>
          <w:rFonts w:ascii="Times New Roman" w:hAnsi="Times New Roman" w:cs="Times New Roman"/>
        </w:rPr>
        <w:fldChar w:fldCharType="separate"/>
      </w:r>
      <w:r w:rsidR="002675F6">
        <w:rPr>
          <w:rFonts w:ascii="Times New Roman" w:hAnsi="Times New Roman" w:cs="Times New Roman"/>
          <w:noProof/>
        </w:rPr>
        <w:t>[119]</w:t>
      </w:r>
      <w:r w:rsidR="002D311E">
        <w:rPr>
          <w:rFonts w:ascii="Times New Roman" w:hAnsi="Times New Roman" w:cs="Times New Roman"/>
        </w:rPr>
        <w:fldChar w:fldCharType="end"/>
      </w:r>
      <w:r>
        <w:rPr>
          <w:rFonts w:ascii="Times New Roman" w:hAnsi="Times New Roman" w:cs="Times New Roman" w:hint="eastAsia"/>
        </w:rPr>
        <w:t xml:space="preserve">. </w:t>
      </w:r>
      <w:r>
        <w:rPr>
          <w:rFonts w:ascii="Times New Roman" w:hAnsi="Times New Roman" w:cs="Times New Roman"/>
        </w:rPr>
        <w:t>The study</w:t>
      </w:r>
      <w:r>
        <w:rPr>
          <w:rFonts w:ascii="Times New Roman" w:hAnsi="Times New Roman" w:cs="Times New Roman" w:hint="eastAsia"/>
        </w:rPr>
        <w:t xml:space="preserve"> preferentially included T2D patients </w:t>
      </w:r>
      <w:r>
        <w:rPr>
          <w:rFonts w:ascii="Times New Roman" w:hAnsi="Times New Roman" w:cs="Times New Roman"/>
        </w:rPr>
        <w:t>with a</w:t>
      </w:r>
      <w:r>
        <w:rPr>
          <w:rFonts w:ascii="Times New Roman" w:hAnsi="Times New Roman" w:cs="Times New Roman" w:hint="eastAsia"/>
        </w:rPr>
        <w:t xml:space="preserve"> positive family history of T2D in first-degree relatives</w:t>
      </w:r>
      <w:r>
        <w:rPr>
          <w:rFonts w:ascii="Times New Roman" w:hAnsi="Times New Roman" w:cs="Times New Roman"/>
        </w:rPr>
        <w:t>,</w:t>
      </w:r>
      <w:r>
        <w:rPr>
          <w:rFonts w:ascii="Times New Roman" w:hAnsi="Times New Roman" w:cs="Times New Roman" w:hint="eastAsia"/>
        </w:rPr>
        <w:t xml:space="preserve"> and 681 </w:t>
      </w:r>
      <w:proofErr w:type="spellStart"/>
      <w:r>
        <w:rPr>
          <w:rFonts w:ascii="Times New Roman" w:hAnsi="Times New Roman" w:cs="Times New Roman" w:hint="eastAsia"/>
        </w:rPr>
        <w:t>probands</w:t>
      </w:r>
      <w:proofErr w:type="spellEnd"/>
      <w:r>
        <w:rPr>
          <w:rFonts w:ascii="Times New Roman" w:hAnsi="Times New Roman" w:cs="Times New Roman" w:hint="eastAsia"/>
        </w:rPr>
        <w:t xml:space="preserve"> </w:t>
      </w:r>
      <w:proofErr w:type="gramStart"/>
      <w:r>
        <w:rPr>
          <w:rFonts w:ascii="Times New Roman" w:hAnsi="Times New Roman" w:cs="Times New Roman" w:hint="eastAsia"/>
        </w:rPr>
        <w:t>were recruited</w:t>
      </w:r>
      <w:proofErr w:type="gramEnd"/>
      <w:r>
        <w:rPr>
          <w:rFonts w:ascii="Times New Roman" w:hAnsi="Times New Roman" w:cs="Times New Roman" w:hint="eastAsia"/>
        </w:rPr>
        <w:t xml:space="preserve">. </w:t>
      </w:r>
      <w:r>
        <w:rPr>
          <w:rFonts w:ascii="Times New Roman" w:hAnsi="Times New Roman" w:cs="Times New Roman"/>
        </w:rPr>
        <w:t>F</w:t>
      </w:r>
      <w:r>
        <w:rPr>
          <w:rFonts w:ascii="Times New Roman" w:hAnsi="Times New Roman" w:cs="Times New Roman" w:hint="eastAsia"/>
        </w:rPr>
        <w:t xml:space="preserve">amily histories of T2D were obtained based on </w:t>
      </w:r>
      <w:r>
        <w:rPr>
          <w:rFonts w:ascii="Times New Roman" w:hAnsi="Times New Roman" w:cs="Times New Roman"/>
        </w:rPr>
        <w:t xml:space="preserve">the </w:t>
      </w:r>
      <w:r>
        <w:rPr>
          <w:rFonts w:ascii="Times New Roman" w:hAnsi="Times New Roman" w:cs="Times New Roman" w:hint="eastAsia"/>
        </w:rPr>
        <w:t xml:space="preserve">memory of </w:t>
      </w:r>
      <w:proofErr w:type="spellStart"/>
      <w:r>
        <w:rPr>
          <w:rFonts w:ascii="Times New Roman" w:hAnsi="Times New Roman" w:cs="Times New Roman" w:hint="eastAsia"/>
        </w:rPr>
        <w:t>probands</w:t>
      </w:r>
      <w:proofErr w:type="spellEnd"/>
      <w:r>
        <w:rPr>
          <w:rFonts w:ascii="Times New Roman" w:hAnsi="Times New Roman" w:cs="Times New Roman" w:hint="eastAsia"/>
        </w:rPr>
        <w:t xml:space="preserve">, but </w:t>
      </w:r>
      <w:r>
        <w:rPr>
          <w:rFonts w:ascii="Times New Roman" w:hAnsi="Times New Roman" w:cs="Times New Roman"/>
        </w:rPr>
        <w:t xml:space="preserve">the </w:t>
      </w:r>
      <w:proofErr w:type="gramStart"/>
      <w:r>
        <w:rPr>
          <w:rFonts w:ascii="Times New Roman" w:hAnsi="Times New Roman" w:cs="Times New Roman"/>
        </w:rPr>
        <w:t>study excluded</w:t>
      </w:r>
      <w:proofErr w:type="gramEnd"/>
      <w:r>
        <w:rPr>
          <w:rFonts w:ascii="Times New Roman" w:hAnsi="Times New Roman" w:cs="Times New Roman"/>
        </w:rPr>
        <w:t xml:space="preserve"> relatives</w:t>
      </w:r>
      <w:r>
        <w:rPr>
          <w:rFonts w:ascii="Times New Roman" w:hAnsi="Times New Roman" w:cs="Times New Roman" w:hint="eastAsia"/>
        </w:rPr>
        <w:t xml:space="preserve"> who were positive for the 75-g oral glucose tolerance test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Subjects of unknown age </w:t>
      </w:r>
      <w:proofErr w:type="gramStart"/>
      <w:r>
        <w:rPr>
          <w:rFonts w:ascii="Times New Roman" w:hAnsi="Times New Roman" w:cs="Times New Roman"/>
        </w:rPr>
        <w:t>were also excluded</w:t>
      </w:r>
      <w:proofErr w:type="gramEnd"/>
      <w:r>
        <w:rPr>
          <w:rFonts w:ascii="Times New Roman" w:hAnsi="Times New Roman" w:cs="Times New Roman"/>
        </w:rPr>
        <w:t>,</w:t>
      </w:r>
      <w:r>
        <w:rPr>
          <w:rFonts w:ascii="Times New Roman" w:hAnsi="Times New Roman" w:cs="Times New Roman" w:hint="eastAsia"/>
        </w:rPr>
        <w:t xml:space="preserve"> and 4,149 </w:t>
      </w:r>
      <w:r>
        <w:rPr>
          <w:rFonts w:ascii="Times New Roman" w:hAnsi="Times New Roman" w:cs="Times New Roman"/>
        </w:rPr>
        <w:t>non-</w:t>
      </w:r>
      <w:proofErr w:type="spellStart"/>
      <w:r>
        <w:rPr>
          <w:rFonts w:ascii="Times New Roman" w:hAnsi="Times New Roman" w:cs="Times New Roman"/>
        </w:rPr>
        <w:t>probands</w:t>
      </w:r>
      <w:proofErr w:type="spellEnd"/>
      <w:r>
        <w:rPr>
          <w:rFonts w:ascii="Times New Roman" w:hAnsi="Times New Roman" w:cs="Times New Roman"/>
        </w:rPr>
        <w:t>,</w:t>
      </w:r>
      <w:r>
        <w:rPr>
          <w:rFonts w:ascii="Times New Roman" w:hAnsi="Times New Roman" w:cs="Times New Roman" w:hint="eastAsia"/>
        </w:rPr>
        <w:t xml:space="preserve"> including 1,115 T2D patients</w:t>
      </w:r>
      <w:r>
        <w:rPr>
          <w:rFonts w:ascii="Times New Roman" w:hAnsi="Times New Roman" w:cs="Times New Roman"/>
        </w:rPr>
        <w:t xml:space="preserve"> and 648 affected </w:t>
      </w:r>
      <w:proofErr w:type="spellStart"/>
      <w:r>
        <w:rPr>
          <w:rFonts w:ascii="Times New Roman" w:hAnsi="Times New Roman" w:cs="Times New Roman"/>
        </w:rPr>
        <w:t>probands</w:t>
      </w:r>
      <w:proofErr w:type="spellEnd"/>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remained. For our analyses, the effect of age </w:t>
      </w:r>
      <w:proofErr w:type="gramStart"/>
      <w:r>
        <w:rPr>
          <w:rFonts w:ascii="Times New Roman" w:hAnsi="Times New Roman" w:cs="Times New Roman"/>
        </w:rPr>
        <w:t>was adjusted</w:t>
      </w:r>
      <w:proofErr w:type="gramEnd"/>
      <w:r>
        <w:rPr>
          <w:rFonts w:ascii="Times New Roman" w:hAnsi="Times New Roman" w:cs="Times New Roman"/>
        </w:rPr>
        <w:t xml:space="preserve"> through use as a covariate, and </w:t>
      </w:r>
      <w:r>
        <w:rPr>
          <w:rFonts w:ascii="Times New Roman" w:hAnsi="Times New Roman" w:cs="Times New Roman" w:hint="eastAsia"/>
        </w:rPr>
        <w:t xml:space="preserve">standardized age </w:t>
      </w:r>
      <w:r>
        <w:rPr>
          <w:rFonts w:ascii="Times New Roman" w:hAnsi="Times New Roman" w:cs="Times New Roman"/>
        </w:rPr>
        <w:t>was incorporated into final analyses.</w:t>
      </w:r>
      <w:r>
        <w:rPr>
          <w:rFonts w:ascii="Times New Roman" w:hAnsi="Times New Roman" w:cs="Times New Roman" w:hint="eastAsia"/>
        </w:rPr>
        <w:t xml:space="preserve"> </w:t>
      </w:r>
      <w:r>
        <w:rPr>
          <w:rFonts w:ascii="Times New Roman" w:hAnsi="Times New Roman" w:cs="Times New Roman"/>
        </w:rPr>
        <w:t>T</w:t>
      </w:r>
      <w:r>
        <w:rPr>
          <w:rFonts w:ascii="Times New Roman" w:hAnsi="Times New Roman" w:cs="Times New Roman" w:hint="eastAsia"/>
        </w:rPr>
        <w:t xml:space="preserve">he </w:t>
      </w:r>
      <w:r>
        <w:rPr>
          <w:rFonts w:ascii="Times New Roman" w:hAnsi="Times New Roman" w:cs="Times New Roman" w:hint="eastAsia"/>
          <w:szCs w:val="24"/>
        </w:rPr>
        <w:t xml:space="preserve">prevalence of T2D was </w:t>
      </w:r>
      <w:r>
        <w:rPr>
          <w:rFonts w:ascii="Times New Roman" w:hAnsi="Times New Roman" w:cs="Times New Roman"/>
          <w:szCs w:val="24"/>
        </w:rPr>
        <w:t>set at</w:t>
      </w:r>
      <w:r>
        <w:rPr>
          <w:rFonts w:ascii="Times New Roman" w:hAnsi="Times New Roman" w:cs="Times New Roman" w:hint="eastAsia"/>
          <w:szCs w:val="24"/>
        </w:rPr>
        <w:t xml:space="preserve"> 10.9% </w:t>
      </w:r>
      <w:r w:rsidR="002D311E">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&lt;EndNote&gt;&lt;Cite&gt;&lt;Author&gt;Ko&lt;/Author&gt;&lt;Year&gt;2018&lt;/Year&gt;&lt;RecNum&gt;70&lt;/RecNum&gt;&lt;DisplayText&gt;[120]&lt;/DisplayText&gt;&lt;record&gt;&lt;rec-number&gt;70&lt;/rec-number&gt;&lt;foreign-keys&gt;&lt;key app="EN" db-id="rav092adsd0907ezeaavzp5tassztse2f2ss" timestamp="1544078043"&gt;70&lt;/key&gt;&lt;/foreign-keys&gt;&lt;ref-type name="Journal Article"&gt;17&lt;/ref-type&gt;&lt;contributors&gt;&lt;authors&gt;&lt;author&gt;Ko, Seung-Hyun&lt;/author&gt;&lt;author&gt;Han, Kyungdo&lt;/author&gt;&lt;author&gt;Lee, Yong-ho&lt;/author&gt;&lt;author&gt;Noh, Junghyun&lt;/author&gt;&lt;author&gt;Park, Cheol-Young&lt;/author&gt;&lt;author&gt;Kim, Dae-Jung&lt;/author&gt;&lt;author&gt;Jung, Chang Hee&lt;/author&gt;&lt;author&gt;Lee, Ki-Up&lt;/author&gt;&lt;author&gt;Ko, Kyung-Soo&lt;/author&gt;&lt;/authors&gt;&lt;/contributors&gt;&lt;titles&gt;&lt;title&gt;Past and Current Status of Adult Type 2 Diabetes Mellitus Management in Korea: A National Health Insurance Service Database Analysis&lt;/title&gt;&lt;secondary-title&gt;Diabetes &amp;amp; metabolism journal&lt;/secondary-title&gt;&lt;/titles&gt;&lt;periodical&gt;&lt;full-title&gt;Diabetes &amp;amp; metabolism journal&lt;/full-title&gt;&lt;/periodical&gt;&lt;pages&gt;93-100&lt;/pages&gt;&lt;volume&gt;42&lt;/volume&gt;&lt;number&gt;2&lt;/number&gt;&lt;dates&gt;&lt;year&gt;2018&lt;/year&gt;&lt;/dates&gt;&lt;isbn&gt;2233-6079&lt;/isbn&gt;&lt;urls&gt;&lt;/urls&gt;&lt;/record&gt;&lt;/Cite&gt;&lt;/EndNote&gt;</w:instrText>
      </w:r>
      <w:r w:rsidR="002D311E">
        <w:rPr>
          <w:rFonts w:ascii="Times New Roman" w:hAnsi="Times New Roman" w:cs="Times New Roman"/>
          <w:szCs w:val="24"/>
        </w:rPr>
        <w:fldChar w:fldCharType="separate"/>
      </w:r>
      <w:r w:rsidR="002675F6">
        <w:rPr>
          <w:rFonts w:ascii="Times New Roman" w:hAnsi="Times New Roman" w:cs="Times New Roman"/>
          <w:noProof/>
          <w:szCs w:val="24"/>
        </w:rPr>
        <w:t>[120]</w:t>
      </w:r>
      <w:r w:rsidR="002D311E">
        <w:rPr>
          <w:rFonts w:ascii="Times New Roman" w:hAnsi="Times New Roman" w:cs="Times New Roman"/>
          <w:szCs w:val="24"/>
        </w:rPr>
        <w:fldChar w:fldCharType="end"/>
      </w:r>
      <w:r>
        <w:rPr>
          <w:rFonts w:ascii="Times New Roman" w:hAnsi="Times New Roman" w:cs="Times New Roman"/>
          <w:szCs w:val="24"/>
        </w:rPr>
        <w:t xml:space="preserve">, and </w:t>
      </w:r>
      <w:r>
        <w:rPr>
          <w:rFonts w:ascii="Times New Roman" w:hAnsi="Times New Roman" w:cs="Times New Roman"/>
        </w:rPr>
        <w:t>t</w:t>
      </w:r>
      <w:r>
        <w:rPr>
          <w:rFonts w:ascii="Times New Roman" w:hAnsi="Times New Roman" w:cs="Times New Roman" w:hint="eastAsia"/>
        </w:rPr>
        <w:t>he heritability of T2D</w:t>
      </w:r>
      <w:r>
        <w:rPr>
          <w:rFonts w:ascii="Times New Roman" w:hAnsi="Times New Roman" w:cs="Times New Roman"/>
        </w:rPr>
        <w:t xml:space="preserve"> was estimated using our experimental method adjusted for</w:t>
      </w:r>
      <w:r>
        <w:rPr>
          <w:rFonts w:ascii="Times New Roman" w:hAnsi="Times New Roman" w:cs="Times New Roman" w:hint="eastAsia"/>
        </w:rPr>
        <w:t xml:space="preserve"> ascertainment bias</w:t>
      </w:r>
      <w:r>
        <w:rPr>
          <w:rFonts w:ascii="Times New Roman" w:hAnsi="Times New Roman" w:cs="Times New Roman"/>
        </w:rPr>
        <w:t xml:space="preserve">. </w:t>
      </w:r>
      <w:r>
        <w:rPr>
          <w:rFonts w:ascii="Times New Roman" w:hAnsi="Times New Roman" w:cs="Times New Roman"/>
          <w:szCs w:val="24"/>
        </w:rPr>
        <w:t xml:space="preserve"> </w:t>
      </w:r>
    </w:p>
    <w:p w:rsidR="00345A24" w:rsidRDefault="00345A24" w:rsidP="00076D25">
      <w:pPr>
        <w:spacing w:after="0"/>
        <w:rPr>
          <w:rFonts w:ascii="Times New Roman" w:hAnsi="Times New Roman" w:cs="Times New Roman" w:hint="eastAsia"/>
          <w:b/>
          <w:sz w:val="28"/>
          <w:szCs w:val="24"/>
        </w:rPr>
      </w:pPr>
    </w:p>
    <w:p w:rsidR="00345A24" w:rsidRPr="00A1530B" w:rsidRDefault="00345A24" w:rsidP="00345A24">
      <w:pPr>
        <w:pStyle w:val="2"/>
      </w:pPr>
      <w:bookmarkStart w:id="106" w:name="_Toc531906045"/>
      <w:r>
        <w:rPr>
          <w:rFonts w:hint="eastAsia"/>
        </w:rPr>
        <w:lastRenderedPageBreak/>
        <w:t xml:space="preserve">4.3 </w:t>
      </w:r>
      <w:r w:rsidRPr="00A1530B">
        <w:t>Results</w:t>
      </w:r>
      <w:bookmarkEnd w:id="106"/>
    </w:p>
    <w:p w:rsidR="00345A24" w:rsidRPr="00A1530B" w:rsidRDefault="00345A24" w:rsidP="00345A24">
      <w:pPr>
        <w:pStyle w:val="3"/>
      </w:pPr>
      <w:bookmarkStart w:id="107" w:name="_Toc531906046"/>
      <w:r>
        <w:rPr>
          <w:rFonts w:hint="eastAsia"/>
        </w:rPr>
        <w:t xml:space="preserve">4.3.1 </w:t>
      </w:r>
      <w:r>
        <w:t>Evaluations of</w:t>
      </w:r>
      <w:r w:rsidRPr="00A1530B">
        <w:t xml:space="preserve"> </w:t>
      </w:r>
      <w:r>
        <w:t>s</w:t>
      </w:r>
      <w:r w:rsidRPr="00A1530B">
        <w:t>imulat</w:t>
      </w:r>
      <w:r>
        <w:t>ed samples</w:t>
      </w:r>
      <w:bookmarkEnd w:id="107"/>
    </w:p>
    <w:p w:rsidR="00345A24" w:rsidRDefault="00345A24" w:rsidP="00345A24">
      <w:pPr>
        <w:spacing w:after="0"/>
        <w:ind w:firstLine="720"/>
        <w:rPr>
          <w:rFonts w:ascii="Times New Roman" w:hAnsi="Times New Roman" w:cs="Times New Roman"/>
        </w:rPr>
      </w:pPr>
      <w:r>
        <w:rPr>
          <w:rFonts w:ascii="Times New Roman" w:hAnsi="Times New Roman" w:cs="Times New Roman"/>
        </w:rPr>
        <w:t xml:space="preserve">We evaluated the accuracy of parameter estimates using simulated data. </w:t>
      </w:r>
      <w:r>
        <w:rPr>
          <w:rFonts w:ascii="Times New Roman" w:hAnsi="Times New Roman" w:cs="Times New Roman" w:hint="eastAsia"/>
        </w:rPr>
        <w:t xml:space="preserve">For </w:t>
      </w:r>
      <w:r>
        <w:rPr>
          <w:rFonts w:ascii="Times New Roman" w:hAnsi="Times New Roman" w:cs="Times New Roman"/>
        </w:rPr>
        <w:t>s</w:t>
      </w:r>
      <w:r>
        <w:rPr>
          <w:rFonts w:ascii="Times New Roman" w:hAnsi="Times New Roman" w:cs="Times New Roman" w:hint="eastAsia"/>
        </w:rPr>
        <w:t>cenario 1</w:t>
      </w:r>
      <w:r>
        <w:rPr>
          <w:rFonts w:ascii="Times New Roman" w:hAnsi="Times New Roman" w:cs="Times New Roman"/>
        </w:rPr>
        <w:t xml:space="preserve">, we assumed family-based samples </w:t>
      </w:r>
      <w:proofErr w:type="gramStart"/>
      <w:r>
        <w:rPr>
          <w:rFonts w:ascii="Times New Roman" w:hAnsi="Times New Roman" w:cs="Times New Roman"/>
        </w:rPr>
        <w:t>were randomly selected</w:t>
      </w:r>
      <w:proofErr w:type="gramEnd"/>
      <w:r>
        <w:rPr>
          <w:rFonts w:ascii="Times New Roman" w:hAnsi="Times New Roman" w:cs="Times New Roman"/>
        </w:rPr>
        <w:t>, and</w:t>
      </w:r>
      <w:r>
        <w:rPr>
          <w:rFonts w:ascii="Times New Roman" w:hAnsi="Times New Roman" w:cs="Times New Roman" w:hint="eastAsia"/>
        </w:rPr>
        <w:t xml:space="preserve"> mean</w:t>
      </w:r>
      <w:r>
        <w:rPr>
          <w:rFonts w:ascii="Times New Roman" w:hAnsi="Times New Roman" w:cs="Times New Roman"/>
        </w:rPr>
        <w:t>s</w:t>
      </w:r>
      <w:r>
        <w:rPr>
          <w:rFonts w:ascii="Times New Roman" w:hAnsi="Times New Roman" w:cs="Times New Roman" w:hint="eastAsia"/>
        </w:rPr>
        <w:t xml:space="preserve"> and standard deviation</w:t>
      </w:r>
      <w:r>
        <w:rPr>
          <w:rFonts w:ascii="Times New Roman" w:hAnsi="Times New Roman" w:cs="Times New Roman"/>
        </w:rPr>
        <w:t>s</w:t>
      </w:r>
      <w:r>
        <w:rPr>
          <w:rFonts w:ascii="Times New Roman" w:hAnsi="Times New Roman" w:cs="Times New Roman" w:hint="eastAsia"/>
        </w:rPr>
        <w:t xml:space="preserve"> (SD)</w:t>
      </w:r>
      <w:r w:rsidRPr="00A1530B">
        <w:rPr>
          <w:rFonts w:ascii="Times New Roman" w:hAnsi="Times New Roman" w:cs="Times New Roman"/>
        </w:rPr>
        <w:t xml:space="preserve"> of </w:t>
      </w:r>
      <m:oMath>
        <m:acc>
          <m:accPr>
            <m:ctrlPr>
              <w:rPr>
                <w:rFonts w:ascii="Cambria Math" w:hAnsi="Cambria Math" w:cs="Times New Roman"/>
              </w:rPr>
            </m:ctrlPr>
          </m:accPr>
          <m:e>
            <m:r>
              <w:rPr>
                <w:rFonts w:ascii="Cambria Math" w:hAnsi="Cambria Math" w:cs="Times New Roman"/>
              </w:rPr>
              <m:t>β</m:t>
            </m:r>
            <m:ctrlPr>
              <w:rPr>
                <w:rFonts w:ascii="Cambria Math" w:hAnsi="Cambria Math" w:cs="Times New Roman"/>
                <w:i/>
              </w:rPr>
            </m:ctrlPr>
          </m:e>
        </m:acc>
      </m:oMath>
      <w:r w:rsidRPr="00A1530B">
        <w:rPr>
          <w:rFonts w:ascii="Times New Roman" w:hAnsi="Times New Roman" w:cs="Times New Roman"/>
        </w:rPr>
        <w:t xml:space="preserve"> and </w:t>
      </w:r>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sidRPr="00A1530B">
        <w:rPr>
          <w:rFonts w:ascii="Times New Roman" w:hAnsi="Times New Roman" w:cs="Times New Roman"/>
        </w:rPr>
        <w:t xml:space="preserve"> </w:t>
      </w:r>
      <w:r>
        <w:rPr>
          <w:rFonts w:ascii="Times New Roman" w:hAnsi="Times New Roman" w:cs="Times New Roman"/>
        </w:rPr>
        <w:t xml:space="preserve">from 2,000 replicates </w:t>
      </w:r>
      <w:r w:rsidRPr="00A1530B">
        <w:rPr>
          <w:rFonts w:ascii="Times New Roman" w:hAnsi="Times New Roman" w:cs="Times New Roman"/>
        </w:rPr>
        <w:t xml:space="preserve">are </w:t>
      </w:r>
      <w:r>
        <w:rPr>
          <w:rFonts w:ascii="Times New Roman" w:hAnsi="Times New Roman" w:cs="Times New Roman"/>
        </w:rPr>
        <w:t>given</w:t>
      </w:r>
      <w:r w:rsidRPr="00A1530B">
        <w:rPr>
          <w:rFonts w:ascii="Times New Roman" w:hAnsi="Times New Roman" w:cs="Times New Roman"/>
        </w:rPr>
        <w:t xml:space="preserve"> in Table </w:t>
      </w:r>
      <w:r w:rsidR="003875E9">
        <w:rPr>
          <w:rFonts w:ascii="Times New Roman" w:hAnsi="Times New Roman" w:cs="Times New Roman" w:hint="eastAsia"/>
        </w:rPr>
        <w:t>4.</w:t>
      </w:r>
      <w:r w:rsidRPr="00A1530B">
        <w:rPr>
          <w:rFonts w:ascii="Times New Roman" w:hAnsi="Times New Roman" w:cs="Times New Roman"/>
        </w:rPr>
        <w:t xml:space="preserve">1. </w:t>
      </w:r>
      <w:r>
        <w:rPr>
          <w:rFonts w:ascii="Times New Roman" w:hAnsi="Times New Roman" w:cs="Times New Roman" w:hint="eastAsia"/>
        </w:rPr>
        <w:t xml:space="preserve">The true value </w:t>
      </w:r>
      <w:r>
        <w:rPr>
          <w:rFonts w:ascii="Times New Roman" w:hAnsi="Times New Roman" w:cs="Times New Roman"/>
        </w:rPr>
        <w:t>of</w:t>
      </w:r>
      <w:r>
        <w:rPr>
          <w:rFonts w:ascii="Times New Roman" w:hAnsi="Times New Roman" w:cs="Times New Roman" w:hint="eastAsia"/>
        </w:rPr>
        <w:t xml:space="preserve"> </w:t>
      </w:r>
      <m:oMath>
        <m:r>
          <w:rPr>
            <w:rFonts w:ascii="Cambria Math" w:hAnsi="Cambria Math" w:cs="Times New Roman"/>
          </w:rPr>
          <m:t>β</m:t>
        </m:r>
      </m:oMath>
      <w:r w:rsidRPr="00A1530B">
        <w:rPr>
          <w:rFonts w:ascii="Times New Roman" w:hAnsi="Times New Roman" w:cs="Times New Roman"/>
          <w:b/>
        </w:rPr>
        <w:t xml:space="preserve"> </w:t>
      </w:r>
      <w:r w:rsidRPr="00A1530B">
        <w:rPr>
          <w:rFonts w:ascii="Times New Roman" w:hAnsi="Times New Roman" w:cs="Times New Roman"/>
        </w:rPr>
        <w:t xml:space="preserve">is </w:t>
      </w:r>
      <w:r>
        <w:rPr>
          <w:rFonts w:ascii="Times New Roman" w:hAnsi="Times New Roman" w:cs="Times New Roman"/>
        </w:rPr>
        <w:t xml:space="preserve">assumed to be </w:t>
      </w:r>
      <w:r w:rsidRPr="00A1530B">
        <w:rPr>
          <w:rFonts w:ascii="Times New Roman" w:hAnsi="Times New Roman" w:cs="Times New Roman"/>
        </w:rPr>
        <w:t>0.1253</w:t>
      </w:r>
      <w:r>
        <w:rPr>
          <w:rFonts w:ascii="Times New Roman" w:hAnsi="Times New Roman" w:cs="Times New Roman"/>
        </w:rPr>
        <w:t>, and e</w:t>
      </w:r>
      <w:r>
        <w:rPr>
          <w:rFonts w:ascii="Times New Roman" w:hAnsi="Times New Roman" w:cs="Times New Roman" w:hint="eastAsia"/>
        </w:rPr>
        <w:t xml:space="preserve">stimates for </w:t>
      </w:r>
      <m:oMath>
        <m:r>
          <w:rPr>
            <w:rFonts w:ascii="Cambria Math" w:hAnsi="Cambria Math" w:cs="Times New Roman"/>
          </w:rPr>
          <m:t>β</m:t>
        </m:r>
      </m:oMath>
      <w:r>
        <w:rPr>
          <w:rFonts w:ascii="Times New Roman" w:hAnsi="Times New Roman" w:cs="Times New Roman" w:hint="eastAsia"/>
        </w:rPr>
        <w:t xml:space="preserve"> </w:t>
      </w:r>
      <w:r>
        <w:rPr>
          <w:rFonts w:ascii="Times New Roman" w:hAnsi="Times New Roman" w:cs="Times New Roman"/>
        </w:rPr>
        <w:t>by LTMH always provide a close approximation of</w:t>
      </w:r>
      <w:r>
        <w:rPr>
          <w:rFonts w:ascii="Times New Roman" w:hAnsi="Times New Roman" w:cs="Times New Roman" w:hint="eastAsia"/>
        </w:rPr>
        <w:t xml:space="preserve"> true values. </w:t>
      </w:r>
      <w:proofErr w:type="gramStart"/>
      <w:r>
        <w:rPr>
          <w:rFonts w:ascii="Times New Roman" w:hAnsi="Times New Roman" w:cs="Times New Roman"/>
        </w:rPr>
        <w:t xml:space="preserve">For </w:t>
      </w:r>
      <w:proofErr w:type="gramEnd"/>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hint="eastAsia"/>
        </w:rPr>
        <w:t>,</w:t>
      </w:r>
      <w:r>
        <w:rPr>
          <w:rFonts w:ascii="Times New Roman" w:hAnsi="Times New Roman" w:cs="Times New Roman"/>
        </w:rPr>
        <w:t xml:space="preserve"> estimates</w:t>
      </w:r>
      <w:r>
        <w:rPr>
          <w:rFonts w:ascii="Times New Roman" w:hAnsi="Times New Roman" w:cs="Times New Roman" w:hint="eastAsia"/>
        </w:rPr>
        <w:t xml:space="preserve"> for LTMH and GCTA are similar</w:t>
      </w:r>
      <w:r>
        <w:rPr>
          <w:rFonts w:ascii="Times New Roman" w:hAnsi="Times New Roman" w:cs="Times New Roman"/>
        </w:rPr>
        <w:t xml:space="preserve"> if the prevalence is 0.1 or 0.2, although standard errors caused by estimates using LTMH are always smaller than those produced by GCTA. If</w:t>
      </w:r>
      <w:r>
        <w:rPr>
          <w:rFonts w:ascii="Times New Roman" w:hAnsi="Times New Roman" w:cs="Times New Roman" w:hint="eastAsia"/>
        </w:rPr>
        <w:t xml:space="preserve"> </w:t>
      </w:r>
      <w:r>
        <w:rPr>
          <w:rFonts w:ascii="Times New Roman" w:hAnsi="Times New Roman" w:cs="Times New Roman"/>
        </w:rPr>
        <w:t>prevalence</w:t>
      </w:r>
      <w:r>
        <w:rPr>
          <w:rFonts w:ascii="Times New Roman" w:hAnsi="Times New Roman" w:cs="Times New Roman" w:hint="eastAsia"/>
        </w:rPr>
        <w:t xml:space="preserve"> </w:t>
      </w:r>
      <w:r>
        <w:rPr>
          <w:rFonts w:ascii="Times New Roman" w:hAnsi="Times New Roman" w:cs="Times New Roman"/>
        </w:rPr>
        <w:t xml:space="preserve">is 0.05 and </w:t>
      </w:r>
      <w:r>
        <w:rPr>
          <w:rFonts w:ascii="Times New Roman" w:hAnsi="Times New Roman" w:cs="Times New Roman" w:hint="eastAsia"/>
        </w:rPr>
        <w:t>heritability is 0.4</w:t>
      </w:r>
      <w:r>
        <w:rPr>
          <w:rFonts w:ascii="Times New Roman" w:hAnsi="Times New Roman" w:cs="Times New Roman"/>
        </w:rPr>
        <w:t xml:space="preserve">, bias of estimates by GCTA becomes much larger. Figure </w:t>
      </w:r>
      <w:r w:rsidR="000C60C8">
        <w:rPr>
          <w:rFonts w:ascii="Times New Roman" w:hAnsi="Times New Roman" w:cs="Times New Roman" w:hint="eastAsia"/>
        </w:rPr>
        <w:t>4.</w:t>
      </w:r>
      <w:r>
        <w:rPr>
          <w:rFonts w:ascii="Times New Roman" w:hAnsi="Times New Roman" w:cs="Times New Roman"/>
        </w:rPr>
        <w:t xml:space="preserve">2 indicates the distribution </w:t>
      </w:r>
      <w:proofErr w:type="gramStart"/>
      <w:r>
        <w:rPr>
          <w:rFonts w:ascii="Times New Roman" w:hAnsi="Times New Roman" w:cs="Times New Roman"/>
        </w:rPr>
        <w:t xml:space="preserve">of </w:t>
      </w:r>
      <w:proofErr w:type="gramEnd"/>
      <m:oMath>
        <m:acc>
          <m:accPr>
            <m:ctrlPr>
              <w:rPr>
                <w:rFonts w:ascii="Cambria Math" w:hAnsi="Cambria Math" w:cs="Times New Roman"/>
              </w:rPr>
            </m:ctrlPr>
          </m:accPr>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ctrlPr>
              <w:rPr>
                <w:rFonts w:ascii="Cambria Math" w:hAnsi="Cambria Math" w:cs="Times New Roman"/>
                <w:i/>
              </w:rPr>
            </m:ctrlPr>
          </m:e>
        </m:acc>
      </m:oMath>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 xml:space="preserve">both </w:t>
      </w:r>
      <w:r>
        <w:rPr>
          <w:rFonts w:ascii="Times New Roman" w:hAnsi="Times New Roman" w:cs="Times New Roman" w:hint="eastAsia"/>
        </w:rPr>
        <w:t xml:space="preserve">methods </w:t>
      </w:r>
      <w:r>
        <w:rPr>
          <w:rFonts w:ascii="Times New Roman" w:hAnsi="Times New Roman" w:cs="Times New Roman"/>
        </w:rPr>
        <w:t>accurately</w:t>
      </w:r>
      <w:r>
        <w:rPr>
          <w:rFonts w:ascii="Times New Roman" w:hAnsi="Times New Roman" w:cs="Times New Roman" w:hint="eastAsia"/>
        </w:rPr>
        <w:t xml:space="preserve"> estimate </w:t>
      </w:r>
      <w:r>
        <w:rPr>
          <w:rFonts w:ascii="Times New Roman" w:hAnsi="Times New Roman" w:cs="Times New Roman"/>
        </w:rPr>
        <w:t>high</w:t>
      </w:r>
      <w:r>
        <w:rPr>
          <w:rFonts w:ascii="Times New Roman" w:hAnsi="Times New Roman" w:cs="Times New Roman" w:hint="eastAsia"/>
        </w:rPr>
        <w:t xml:space="preserve"> prevalence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E</w:t>
      </w:r>
      <w:r>
        <w:rPr>
          <w:rFonts w:ascii="Times New Roman" w:hAnsi="Times New Roman" w:cs="Times New Roman" w:hint="eastAsia"/>
        </w:rPr>
        <w:t xml:space="preserve">stimates </w:t>
      </w:r>
      <w:r>
        <w:rPr>
          <w:rFonts w:ascii="Times New Roman" w:hAnsi="Times New Roman" w:cs="Times New Roman"/>
        </w:rPr>
        <w:t>generated by</w:t>
      </w:r>
      <w:r>
        <w:rPr>
          <w:rFonts w:ascii="Times New Roman" w:hAnsi="Times New Roman" w:cs="Times New Roman" w:hint="eastAsia"/>
        </w:rPr>
        <w:t xml:space="preserve"> GCTA</w:t>
      </w:r>
      <w:r>
        <w:rPr>
          <w:rFonts w:ascii="Times New Roman" w:hAnsi="Times New Roman" w:cs="Times New Roman"/>
        </w:rPr>
        <w:t>, however,</w:t>
      </w:r>
      <w:r>
        <w:rPr>
          <w:rFonts w:ascii="Times New Roman" w:hAnsi="Times New Roman" w:cs="Times New Roman" w:hint="eastAsia"/>
        </w:rPr>
        <w:t xml:space="preserve"> are more widely distributed than th</w:t>
      </w:r>
      <w:r>
        <w:rPr>
          <w:rFonts w:ascii="Times New Roman" w:hAnsi="Times New Roman" w:cs="Times New Roman"/>
        </w:rPr>
        <w:t>ose</w:t>
      </w:r>
      <w:r>
        <w:rPr>
          <w:rFonts w:ascii="Times New Roman" w:hAnsi="Times New Roman" w:cs="Times New Roman" w:hint="eastAsia"/>
        </w:rPr>
        <w:t xml:space="preserve"> </w:t>
      </w:r>
      <w:r>
        <w:rPr>
          <w:rFonts w:ascii="Times New Roman" w:hAnsi="Times New Roman" w:cs="Times New Roman"/>
        </w:rPr>
        <w:t>generated by</w:t>
      </w:r>
      <w:r>
        <w:rPr>
          <w:rFonts w:ascii="Times New Roman" w:hAnsi="Times New Roman" w:cs="Times New Roman" w:hint="eastAsia"/>
        </w:rPr>
        <w:t xml:space="preserve"> </w:t>
      </w:r>
      <w:proofErr w:type="gramStart"/>
      <w:r>
        <w:rPr>
          <w:rFonts w:ascii="Times New Roman" w:hAnsi="Times New Roman" w:cs="Times New Roman" w:hint="eastAsia"/>
        </w:rPr>
        <w:t>LTMH</w:t>
      </w:r>
      <w:proofErr w:type="gramEnd"/>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we can conclude that LTMH provides generally superior performance.</w:t>
      </w:r>
      <w:r>
        <w:rPr>
          <w:rFonts w:ascii="Times New Roman" w:hAnsi="Times New Roman" w:cs="Times New Roman" w:hint="eastAsia"/>
        </w:rPr>
        <w:t xml:space="preserve"> </w:t>
      </w:r>
    </w:p>
    <w:p w:rsidR="003875E9" w:rsidRDefault="00345A24" w:rsidP="00345A24">
      <w:pPr>
        <w:spacing w:after="0"/>
        <w:ind w:firstLine="720"/>
        <w:rPr>
          <w:rFonts w:ascii="Times New Roman" w:hAnsi="Times New Roman" w:cs="Times New Roman"/>
        </w:rPr>
      </w:pPr>
      <w:r>
        <w:rPr>
          <w:rFonts w:ascii="Times New Roman" w:hAnsi="Times New Roman" w:cs="Times New Roman"/>
        </w:rPr>
        <w:t xml:space="preserve">Table </w:t>
      </w:r>
      <w:r w:rsidR="008E30A1">
        <w:rPr>
          <w:rFonts w:ascii="Times New Roman" w:hAnsi="Times New Roman" w:cs="Times New Roman" w:hint="eastAsia"/>
        </w:rPr>
        <w:t>4.</w:t>
      </w:r>
      <w:r>
        <w:rPr>
          <w:rFonts w:ascii="Times New Roman" w:hAnsi="Times New Roman" w:cs="Times New Roman"/>
        </w:rPr>
        <w:t>2 provides summaries of parameter estimates for ascertained families. According to the results,</w:t>
      </w:r>
      <w:r>
        <w:rPr>
          <w:rFonts w:ascii="Times New Roman" w:hAnsi="Times New Roman" w:cs="Times New Roman" w:hint="eastAsia"/>
        </w:rPr>
        <w:t xml:space="preserve"> </w:t>
      </w:r>
      <w:r>
        <w:rPr>
          <w:rFonts w:ascii="Times New Roman" w:hAnsi="Times New Roman" w:cs="Times New Roman"/>
        </w:rPr>
        <w:t>the majority of</w:t>
      </w:r>
      <w:r>
        <w:rPr>
          <w:rFonts w:ascii="Times New Roman" w:hAnsi="Times New Roman" w:cs="Times New Roman" w:hint="eastAsia"/>
        </w:rPr>
        <w:t xml:space="preserve"> GCTA </w:t>
      </w:r>
      <w:r>
        <w:rPr>
          <w:rFonts w:ascii="Times New Roman" w:hAnsi="Times New Roman" w:cs="Times New Roman"/>
        </w:rPr>
        <w:t xml:space="preserve">estimates are </w:t>
      </w:r>
      <w:proofErr w:type="gramStart"/>
      <w:r>
        <w:rPr>
          <w:rFonts w:ascii="Times New Roman" w:hAnsi="Times New Roman" w:cs="Times New Roman"/>
        </w:rPr>
        <w:t>0</w:t>
      </w:r>
      <w:proofErr w:type="gramEnd"/>
      <w:r>
        <w:rPr>
          <w:rFonts w:ascii="Times New Roman" w:hAnsi="Times New Roman" w:cs="Times New Roman"/>
        </w:rPr>
        <w:t xml:space="preserve"> and these estimates exhibit ascertainment bias. Estimates of </w:t>
      </w:r>
      <m:oMath>
        <m:r>
          <w:rPr>
            <w:rFonts w:ascii="Cambria Math" w:eastAsia="굴림" w:hAnsi="Cambria Math" w:cs="Times New Roman"/>
            <w:color w:val="000000"/>
            <w:kern w:val="24"/>
            <w:szCs w:val="24"/>
          </w:rPr>
          <m:t>β</m:t>
        </m:r>
      </m:oMath>
      <w:r>
        <w:rPr>
          <w:rFonts w:ascii="Times New Roman" w:hAnsi="Times New Roman" w:cs="Times New Roman"/>
        </w:rPr>
        <w:t xml:space="preserve"> and </w:t>
      </w: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w:r>
        <w:rPr>
          <w:rFonts w:ascii="Times New Roman" w:hAnsi="Times New Roman" w:cs="Times New Roman"/>
        </w:rPr>
        <w:t xml:space="preserve"> by </w:t>
      </w:r>
      <w:r>
        <w:rPr>
          <w:rFonts w:ascii="Times New Roman" w:hAnsi="Times New Roman" w:cs="Times New Roman" w:hint="eastAsia"/>
        </w:rPr>
        <w:t>LTMH</w:t>
      </w:r>
      <w:r>
        <w:rPr>
          <w:rFonts w:ascii="Times New Roman" w:hAnsi="Times New Roman" w:cs="Times New Roman"/>
        </w:rPr>
        <w:t>, however,</w:t>
      </w:r>
      <w:r>
        <w:rPr>
          <w:rFonts w:ascii="Times New Roman" w:hAnsi="Times New Roman" w:cs="Times New Roman" w:hint="eastAsia"/>
        </w:rPr>
        <w:t xml:space="preserve"> </w:t>
      </w:r>
      <w:r>
        <w:rPr>
          <w:rFonts w:ascii="Times New Roman" w:hAnsi="Times New Roman" w:cs="Times New Roman"/>
        </w:rPr>
        <w:t>are always</w:t>
      </w:r>
      <w:r>
        <w:rPr>
          <w:rFonts w:ascii="Times New Roman" w:hAnsi="Times New Roman" w:cs="Times New Roman" w:hint="eastAsia"/>
        </w:rPr>
        <w:t xml:space="preserve"> </w:t>
      </w:r>
      <w:r>
        <w:rPr>
          <w:rFonts w:ascii="Times New Roman" w:hAnsi="Times New Roman" w:cs="Times New Roman"/>
        </w:rPr>
        <w:t xml:space="preserve">close to true </w:t>
      </w:r>
    </w:p>
    <w:p w:rsidR="003875E9" w:rsidRPr="003875E9" w:rsidRDefault="003875E9" w:rsidP="008E30A1">
      <w:pPr>
        <w:widowControl w:val="0"/>
        <w:wordWrap w:val="0"/>
        <w:autoSpaceDE w:val="0"/>
        <w:autoSpaceDN w:val="0"/>
        <w:spacing w:after="160"/>
        <w:rPr>
          <w:rFonts w:ascii="Times New Roman" w:eastAsia="맑은 고딕" w:hAnsi="Times New Roman" w:cs="Times New Roman"/>
          <w:b/>
          <w:kern w:val="2"/>
          <w:szCs w:val="22"/>
        </w:rPr>
      </w:pPr>
      <w:r w:rsidRPr="003875E9">
        <w:rPr>
          <w:rFonts w:ascii="Times New Roman" w:eastAsia="맑은 고딕" w:hAnsi="Times New Roman" w:cs="Times New Roman"/>
          <w:b/>
          <w:kern w:val="2"/>
          <w:szCs w:val="22"/>
        </w:rPr>
        <w:t>Table</w:t>
      </w:r>
      <w:r w:rsidR="008E30A1">
        <w:rPr>
          <w:rFonts w:ascii="Times New Roman" w:eastAsia="맑은 고딕" w:hAnsi="Times New Roman" w:cs="Times New Roman" w:hint="eastAsia"/>
          <w:b/>
          <w:kern w:val="2"/>
          <w:szCs w:val="22"/>
        </w:rPr>
        <w:t xml:space="preserve"> </w:t>
      </w:r>
      <w:proofErr w:type="gramStart"/>
      <w:r w:rsidR="008E30A1">
        <w:rPr>
          <w:rFonts w:ascii="Times New Roman" w:eastAsia="맑은 고딕" w:hAnsi="Times New Roman" w:cs="Times New Roman" w:hint="eastAsia"/>
          <w:b/>
          <w:kern w:val="2"/>
          <w:szCs w:val="22"/>
        </w:rPr>
        <w:t>4.</w:t>
      </w:r>
      <w:r w:rsidRPr="003875E9">
        <w:rPr>
          <w:rFonts w:ascii="Times New Roman" w:eastAsia="맑은 고딕" w:hAnsi="Times New Roman" w:cs="Times New Roman"/>
          <w:b/>
          <w:kern w:val="2"/>
          <w:szCs w:val="22"/>
        </w:rPr>
        <w:t>1</w:t>
      </w:r>
      <w:r w:rsidR="008E30A1">
        <w:rPr>
          <w:rFonts w:ascii="Times New Roman" w:eastAsia="맑은 고딕" w:hAnsi="Times New Roman" w:cs="Times New Roman" w:hint="eastAsia"/>
          <w:b/>
          <w:kern w:val="2"/>
          <w:szCs w:val="22"/>
        </w:rPr>
        <w:t xml:space="preserve"> </w:t>
      </w:r>
      <w:r w:rsidRPr="003875E9">
        <w:rPr>
          <w:rFonts w:ascii="Times New Roman" w:eastAsia="맑은 고딕" w:hAnsi="Times New Roman" w:cs="Times New Roman"/>
          <w:b/>
          <w:kern w:val="2"/>
          <w:szCs w:val="22"/>
        </w:rPr>
        <w:t xml:space="preserve"> Accuracy</w:t>
      </w:r>
      <w:proofErr w:type="gramEnd"/>
      <w:r w:rsidRPr="003875E9">
        <w:rPr>
          <w:rFonts w:ascii="Times New Roman" w:eastAsia="맑은 고딕" w:hAnsi="Times New Roman" w:cs="Times New Roman"/>
          <w:b/>
          <w:kern w:val="2"/>
          <w:szCs w:val="22"/>
        </w:rPr>
        <w:t xml:space="preserve"> of </w:t>
      </w:r>
      <m:oMath>
        <m:acc>
          <m:accPr>
            <m:ctrlPr>
              <w:rPr>
                <w:rFonts w:ascii="Cambria Math" w:eastAsia="맑은 고딕" w:hAnsi="Cambria Math" w:cs="Times New Roman"/>
                <w:b/>
                <w:kern w:val="2"/>
                <w:szCs w:val="22"/>
              </w:rPr>
            </m:ctrlPr>
          </m:accPr>
          <m:e>
            <m:r>
              <w:rPr>
                <w:rFonts w:ascii="Cambria Math" w:eastAsia="맑은 고딕" w:hAnsi="Cambria Math" w:cs="Times New Roman"/>
                <w:kern w:val="2"/>
                <w:szCs w:val="22"/>
              </w:rPr>
              <m:t>β</m:t>
            </m:r>
            <m:r>
              <m:rPr>
                <m:sty m:val="b"/>
              </m:rPr>
              <w:rPr>
                <w:rFonts w:ascii="Cambria Math" w:eastAsia="맑은 고딕" w:hAnsi="Cambria Math" w:cs="Times New Roman"/>
                <w:kern w:val="2"/>
                <w:szCs w:val="22"/>
              </w:rPr>
              <m:t xml:space="preserve"> </m:t>
            </m:r>
            <m:ctrlPr>
              <w:rPr>
                <w:rFonts w:ascii="Cambria Math" w:eastAsia="맑은 고딕" w:hAnsi="Cambria Math" w:cs="Times New Roman"/>
                <w:b/>
                <w:i/>
                <w:kern w:val="2"/>
                <w:szCs w:val="22"/>
              </w:rPr>
            </m:ctrlPr>
          </m:e>
        </m:acc>
      </m:oMath>
      <w:r w:rsidRPr="003875E9">
        <w:rPr>
          <w:rFonts w:ascii="Times New Roman" w:eastAsia="맑은 고딕" w:hAnsi="Times New Roman" w:cs="Times New Roman"/>
          <w:b/>
          <w:kern w:val="2"/>
          <w:szCs w:val="22"/>
        </w:rPr>
        <w:t xml:space="preserve"> and </w:t>
      </w:r>
      <m:oMath>
        <m:acc>
          <m:accPr>
            <m:ctrlPr>
              <w:rPr>
                <w:rFonts w:ascii="Cambria Math" w:eastAsia="맑은 고딕" w:hAnsi="Cambria Math" w:cs="Times New Roman"/>
                <w:b/>
                <w:kern w:val="2"/>
                <w:szCs w:val="22"/>
              </w:rPr>
            </m:ctrlPr>
          </m:accPr>
          <m:e>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ctrlPr>
              <w:rPr>
                <w:rFonts w:ascii="Cambria Math" w:eastAsia="맑은 고딕" w:hAnsi="Cambria Math" w:cs="Times New Roman"/>
                <w:i/>
                <w:kern w:val="2"/>
                <w:szCs w:val="22"/>
              </w:rPr>
            </m:ctrlPr>
          </m:e>
        </m:acc>
      </m:oMath>
      <w:r w:rsidRPr="003875E9">
        <w:rPr>
          <w:rFonts w:ascii="Times New Roman" w:eastAsia="맑은 고딕" w:hAnsi="Times New Roman" w:cs="Times New Roman"/>
          <w:kern w:val="2"/>
          <w:szCs w:val="22"/>
        </w:rPr>
        <w:t xml:space="preserve"> </w:t>
      </w:r>
      <w:r w:rsidRPr="003875E9">
        <w:rPr>
          <w:rFonts w:ascii="Times New Roman" w:eastAsia="맑은 고딕" w:hAnsi="Times New Roman" w:cs="Times New Roman"/>
          <w:b/>
          <w:kern w:val="2"/>
          <w:szCs w:val="22"/>
        </w:rPr>
        <w:t>from randomly selected families (scenario 1)</w:t>
      </w:r>
      <w:r w:rsidRPr="003875E9">
        <w:rPr>
          <w:rFonts w:ascii="Times New Roman" w:eastAsia="맑은 고딕" w:hAnsi="Times New Roman" w:cs="Times New Roman"/>
          <w:kern w:val="2"/>
          <w:szCs w:val="22"/>
        </w:rPr>
        <w:t xml:space="preserve">. Parameter estimates from 2,000 replicates </w:t>
      </w:r>
      <w:proofErr w:type="gramStart"/>
      <w:r w:rsidRPr="003875E9">
        <w:rPr>
          <w:rFonts w:ascii="Times New Roman" w:eastAsia="맑은 고딕" w:hAnsi="Times New Roman" w:cs="Times New Roman"/>
          <w:kern w:val="2"/>
          <w:szCs w:val="22"/>
        </w:rPr>
        <w:t>were summarized</w:t>
      </w:r>
      <w:proofErr w:type="gramEnd"/>
      <w:r w:rsidRPr="003875E9">
        <w:rPr>
          <w:rFonts w:ascii="Times New Roman" w:eastAsia="맑은 고딕" w:hAnsi="Times New Roman" w:cs="Times New Roman"/>
          <w:kern w:val="2"/>
          <w:szCs w:val="22"/>
        </w:rPr>
        <w:t xml:space="preserve"> using </w:t>
      </w:r>
      <w:r w:rsidRPr="003875E9">
        <w:rPr>
          <w:rFonts w:ascii="Times New Roman" w:eastAsia="맑은 고딕" w:hAnsi="Times New Roman" w:cs="Times New Roman" w:hint="eastAsia"/>
          <w:kern w:val="2"/>
          <w:szCs w:val="22"/>
        </w:rPr>
        <w:t xml:space="preserve">mean (top) and standard </w:t>
      </w:r>
      <w:r w:rsidRPr="003875E9">
        <w:rPr>
          <w:rFonts w:ascii="Times New Roman" w:eastAsia="맑은 고딕" w:hAnsi="Times New Roman" w:cs="Times New Roman"/>
          <w:kern w:val="2"/>
          <w:szCs w:val="22"/>
        </w:rPr>
        <w:t>error</w:t>
      </w:r>
      <w:r w:rsidRPr="003875E9">
        <w:rPr>
          <w:rFonts w:ascii="Times New Roman" w:eastAsia="맑은 고딕" w:hAnsi="Times New Roman" w:cs="Times New Roman" w:hint="eastAsia"/>
          <w:kern w:val="2"/>
          <w:szCs w:val="22"/>
        </w:rPr>
        <w:t xml:space="preserve"> (bottom). The true value </w:t>
      </w:r>
      <w:r w:rsidRPr="003875E9">
        <w:rPr>
          <w:rFonts w:ascii="Times New Roman" w:eastAsia="맑은 고딕" w:hAnsi="Times New Roman" w:cs="Times New Roman"/>
          <w:kern w:val="2"/>
          <w:szCs w:val="22"/>
        </w:rPr>
        <w:t>of</w:t>
      </w:r>
      <w:r w:rsidRPr="003875E9">
        <w:rPr>
          <w:rFonts w:ascii="Times New Roman" w:eastAsia="맑은 고딕" w:hAnsi="Times New Roman" w:cs="Times New Roman" w:hint="eastAsia"/>
          <w:kern w:val="2"/>
          <w:szCs w:val="22"/>
        </w:rPr>
        <w:t xml:space="preserve"> </w:t>
      </w:r>
      <m:oMath>
        <m:r>
          <w:rPr>
            <w:rFonts w:ascii="Cambria Math" w:eastAsia="맑은 고딕" w:hAnsi="Cambria Math" w:cs="Times New Roman"/>
            <w:kern w:val="2"/>
            <w:szCs w:val="22"/>
          </w:rPr>
          <m:t>β</m:t>
        </m:r>
      </m:oMath>
      <w:r w:rsidRPr="003875E9">
        <w:rPr>
          <w:rFonts w:ascii="Times New Roman" w:eastAsia="맑은 고딕" w:hAnsi="Times New Roman" w:cs="Times New Roman"/>
          <w:b/>
          <w:kern w:val="2"/>
          <w:szCs w:val="22"/>
        </w:rPr>
        <w:t xml:space="preserve"> </w:t>
      </w:r>
      <w:r w:rsidRPr="003875E9">
        <w:rPr>
          <w:rFonts w:ascii="Times New Roman" w:eastAsia="맑은 고딕" w:hAnsi="Times New Roman" w:cs="Times New Roman"/>
          <w:kern w:val="2"/>
          <w:szCs w:val="22"/>
        </w:rPr>
        <w:t>is 0.1253</w:t>
      </w:r>
      <w:r w:rsidRPr="003875E9">
        <w:rPr>
          <w:rFonts w:ascii="Times New Roman" w:eastAsia="맑은 고딕" w:hAnsi="Times New Roman" w:cs="Times New Roman" w:hint="eastAsia"/>
          <w:kern w:val="2"/>
          <w:szCs w:val="22"/>
        </w:rPr>
        <w:t>.</w:t>
      </w:r>
      <w:r w:rsidRPr="003875E9">
        <w:rPr>
          <w:rFonts w:ascii="Times New Roman" w:eastAsia="맑은 고딕" w:hAnsi="Times New Roman" w:cs="Times New Roman"/>
          <w:kern w:val="2"/>
          <w:szCs w:val="22"/>
        </w:rPr>
        <w:t xml:space="preserve"> SD is standard deviation.</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3875E9" w:rsidRPr="003875E9" w:rsidTr="005D00DC">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GCTA</w:t>
            </w:r>
          </w:p>
        </w:tc>
      </w:tr>
      <w:tr w:rsidR="003875E9" w:rsidRPr="003875E9"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3875E9" w:rsidRPr="003875E9" w:rsidRDefault="003875E9" w:rsidP="003875E9">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3875E9" w:rsidRPr="003875E9" w:rsidRDefault="003875E9" w:rsidP="003875E9">
            <w:pPr>
              <w:spacing w:after="0" w:line="240" w:lineRule="auto"/>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3875E9" w:rsidRPr="003875E9" w:rsidTr="005D00DC">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lastRenderedPageBreak/>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0.1226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0.0933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(0.0971)</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0.1105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(0.1303)</w:t>
            </w:r>
          </w:p>
        </w:tc>
      </w:tr>
      <w:tr w:rsidR="003875E9" w:rsidRPr="003875E9" w:rsidTr="005D00DC">
        <w:trPr>
          <w:trHeight w:val="680"/>
          <w:jc w:val="center"/>
        </w:trPr>
        <w:tc>
          <w:tcPr>
            <w:tcW w:w="0" w:type="auto"/>
            <w:vMerge/>
            <w:tcBorders>
              <w:top w:val="single" w:sz="8" w:space="0" w:color="000000"/>
              <w:left w:val="nil"/>
              <w:bottom w:val="single" w:sz="8" w:space="0" w:color="000000"/>
              <w:right w:val="nil"/>
            </w:tcBorders>
            <w:vAlign w:val="center"/>
            <w:hideMark/>
          </w:tcPr>
          <w:p w:rsidR="003875E9" w:rsidRPr="003875E9" w:rsidRDefault="003875E9" w:rsidP="003875E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0.1281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0.0660</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(0.0716)</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0.0734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(0.0828)</w:t>
            </w:r>
          </w:p>
        </w:tc>
      </w:tr>
      <w:tr w:rsidR="003875E9" w:rsidRPr="003875E9" w:rsidTr="005D00DC">
        <w:trPr>
          <w:trHeight w:val="680"/>
          <w:jc w:val="center"/>
        </w:trPr>
        <w:tc>
          <w:tcPr>
            <w:tcW w:w="0" w:type="auto"/>
            <w:vMerge/>
            <w:tcBorders>
              <w:top w:val="single" w:sz="8" w:space="0" w:color="000000"/>
              <w:left w:val="nil"/>
              <w:bottom w:val="single" w:sz="8" w:space="0" w:color="000000"/>
              <w:right w:val="nil"/>
            </w:tcBorders>
            <w:vAlign w:val="center"/>
            <w:hideMark/>
          </w:tcPr>
          <w:p w:rsidR="003875E9" w:rsidRPr="003875E9" w:rsidRDefault="003875E9" w:rsidP="003875E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0.1277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0.0584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(0.0538)</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0.0563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(0.0539)</w:t>
            </w:r>
          </w:p>
        </w:tc>
      </w:tr>
      <w:tr w:rsidR="003875E9" w:rsidRPr="003875E9" w:rsidTr="005D00DC">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0.1267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0.2184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(0.1282)</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0.2511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(0.1852)</w:t>
            </w:r>
          </w:p>
        </w:tc>
      </w:tr>
      <w:tr w:rsidR="003875E9" w:rsidRPr="003875E9" w:rsidTr="005D00DC">
        <w:trPr>
          <w:trHeight w:val="680"/>
          <w:jc w:val="center"/>
        </w:trPr>
        <w:tc>
          <w:tcPr>
            <w:tcW w:w="0" w:type="auto"/>
            <w:vMerge/>
            <w:tcBorders>
              <w:top w:val="single" w:sz="8" w:space="0" w:color="000000"/>
              <w:left w:val="nil"/>
              <w:bottom w:val="single" w:sz="8" w:space="0" w:color="000000"/>
              <w:right w:val="nil"/>
            </w:tcBorders>
            <w:vAlign w:val="center"/>
            <w:hideMark/>
          </w:tcPr>
          <w:p w:rsidR="003875E9" w:rsidRPr="003875E9" w:rsidRDefault="003875E9" w:rsidP="003875E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0.1239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(0.019</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0.1950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(0.0993)</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0.2111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(0.1219)</w:t>
            </w:r>
          </w:p>
        </w:tc>
      </w:tr>
      <w:tr w:rsidR="003875E9" w:rsidRPr="003875E9" w:rsidTr="005D00DC">
        <w:trPr>
          <w:trHeight w:val="680"/>
          <w:jc w:val="center"/>
        </w:trPr>
        <w:tc>
          <w:tcPr>
            <w:tcW w:w="0" w:type="auto"/>
            <w:vMerge/>
            <w:tcBorders>
              <w:top w:val="single" w:sz="8" w:space="0" w:color="000000"/>
              <w:left w:val="nil"/>
              <w:bottom w:val="single" w:sz="8" w:space="0" w:color="000000"/>
              <w:right w:val="nil"/>
            </w:tcBorders>
            <w:vAlign w:val="center"/>
            <w:hideMark/>
          </w:tcPr>
          <w:p w:rsidR="003875E9" w:rsidRPr="003875E9" w:rsidRDefault="003875E9" w:rsidP="003875E9">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0.1285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(0.0164)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0.2106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(0.0725)</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0.2115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(0.0775)</w:t>
            </w:r>
          </w:p>
        </w:tc>
      </w:tr>
      <w:tr w:rsidR="003875E9" w:rsidRPr="003875E9" w:rsidTr="005D00DC">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0.1309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0.4324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0.5546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(0.2437)</w:t>
            </w:r>
          </w:p>
        </w:tc>
      </w:tr>
      <w:tr w:rsidR="003875E9" w:rsidRPr="003875E9" w:rsidTr="005D00DC">
        <w:trPr>
          <w:trHeight w:val="680"/>
          <w:jc w:val="center"/>
        </w:trPr>
        <w:tc>
          <w:tcPr>
            <w:tcW w:w="0" w:type="auto"/>
            <w:vMerge/>
            <w:tcBorders>
              <w:top w:val="single" w:sz="8" w:space="0" w:color="000000"/>
              <w:left w:val="nil"/>
              <w:bottom w:val="single" w:sz="18" w:space="0" w:color="000000"/>
              <w:right w:val="nil"/>
            </w:tcBorders>
            <w:vAlign w:val="center"/>
            <w:hideMark/>
          </w:tcPr>
          <w:p w:rsidR="003875E9" w:rsidRPr="003875E9" w:rsidRDefault="003875E9" w:rsidP="003875E9">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0.1276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(0.0225)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0.4230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(0.1315)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0.4825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(0.1377)</w:t>
            </w:r>
          </w:p>
        </w:tc>
      </w:tr>
      <w:tr w:rsidR="003875E9" w:rsidRPr="003875E9" w:rsidTr="005D00DC">
        <w:trPr>
          <w:trHeight w:val="680"/>
          <w:jc w:val="center"/>
        </w:trPr>
        <w:tc>
          <w:tcPr>
            <w:tcW w:w="0" w:type="auto"/>
            <w:vMerge/>
            <w:tcBorders>
              <w:top w:val="single" w:sz="8" w:space="0" w:color="000000"/>
              <w:left w:val="nil"/>
              <w:bottom w:val="single" w:sz="18" w:space="0" w:color="000000"/>
              <w:right w:val="nil"/>
            </w:tcBorders>
            <w:vAlign w:val="center"/>
            <w:hideMark/>
          </w:tcPr>
          <w:p w:rsidR="003875E9" w:rsidRPr="003875E9" w:rsidRDefault="003875E9" w:rsidP="003875E9">
            <w:pPr>
              <w:spacing w:after="0" w:line="240" w:lineRule="auto"/>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0.1286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(0.0189)</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Times New Roman" w:eastAsia="굴림" w:hAnsi="Times New Roman" w:cs="Times New Roman"/>
                <w:color w:val="000000"/>
                <w:kern w:val="24"/>
                <w:szCs w:val="24"/>
              </w:rPr>
            </w:pPr>
            <w:r w:rsidRPr="003875E9">
              <w:rPr>
                <w:rFonts w:ascii="Times New Roman" w:eastAsia="굴림" w:hAnsi="Times New Roman" w:cs="Times New Roman"/>
                <w:color w:val="000000"/>
                <w:kern w:val="24"/>
                <w:szCs w:val="24"/>
              </w:rPr>
              <w:t xml:space="preserve">0.4181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(0.095</w:t>
            </w:r>
            <w:r w:rsidRPr="003875E9">
              <w:rPr>
                <w:rFonts w:ascii="Times New Roman" w:eastAsia="굴림" w:hAnsi="Times New Roman" w:cs="Times New Roman" w:hint="eastAsia"/>
                <w:color w:val="000000"/>
                <w:kern w:val="24"/>
                <w:szCs w:val="24"/>
              </w:rPr>
              <w:t>0</w:t>
            </w:r>
            <w:r w:rsidRPr="003875E9">
              <w:rPr>
                <w:rFonts w:ascii="Times New Roman" w:eastAsia="굴림" w:hAnsi="Times New Roman" w:cs="Times New Roman"/>
                <w:color w:val="000000"/>
                <w:kern w:val="24"/>
                <w:szCs w:val="24"/>
              </w:rPr>
              <w:t>)</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 xml:space="preserve">0.4486 </w:t>
            </w:r>
          </w:p>
          <w:p w:rsidR="003875E9" w:rsidRPr="003875E9" w:rsidRDefault="003875E9" w:rsidP="003875E9">
            <w:pPr>
              <w:wordWrap w:val="0"/>
              <w:spacing w:after="0" w:line="240" w:lineRule="auto"/>
              <w:jc w:val="center"/>
              <w:textAlignment w:val="center"/>
              <w:rPr>
                <w:rFonts w:ascii="Arial" w:eastAsia="굴림" w:hAnsi="Arial" w:cs="Arial"/>
                <w:sz w:val="36"/>
                <w:szCs w:val="36"/>
              </w:rPr>
            </w:pPr>
            <w:r w:rsidRPr="003875E9">
              <w:rPr>
                <w:rFonts w:ascii="Times New Roman" w:eastAsia="굴림" w:hAnsi="Times New Roman" w:cs="Times New Roman"/>
                <w:color w:val="000000"/>
                <w:kern w:val="24"/>
                <w:szCs w:val="24"/>
              </w:rPr>
              <w:t>(0.085)</w:t>
            </w:r>
          </w:p>
        </w:tc>
      </w:tr>
    </w:tbl>
    <w:p w:rsidR="003875E9" w:rsidRPr="003875E9" w:rsidRDefault="003875E9" w:rsidP="003875E9">
      <w:pPr>
        <w:widowControl w:val="0"/>
        <w:wordWrap w:val="0"/>
        <w:autoSpaceDE w:val="0"/>
        <w:autoSpaceDN w:val="0"/>
        <w:spacing w:after="160" w:line="259" w:lineRule="auto"/>
        <w:jc w:val="both"/>
        <w:rPr>
          <w:rFonts w:ascii="Times New Roman" w:eastAsia="맑은 고딕" w:hAnsi="Times New Roman" w:cs="Times New Roman"/>
          <w:b/>
          <w:kern w:val="2"/>
          <w:szCs w:val="22"/>
        </w:rPr>
      </w:pPr>
    </w:p>
    <w:p w:rsidR="003875E9" w:rsidRDefault="003875E9">
      <w:pPr>
        <w:rPr>
          <w:rFonts w:ascii="Times New Roman" w:hAnsi="Times New Roman" w:cs="Times New Roman"/>
        </w:rPr>
      </w:pPr>
      <w:r>
        <w:rPr>
          <w:rFonts w:ascii="Times New Roman" w:hAnsi="Times New Roman" w:cs="Times New Roman"/>
        </w:rPr>
        <w:br w:type="page"/>
      </w:r>
    </w:p>
    <w:p w:rsidR="000C60C8" w:rsidRPr="000C60C8" w:rsidRDefault="000C60C8" w:rsidP="000C60C8">
      <w:pPr>
        <w:widowControl w:val="0"/>
        <w:autoSpaceDE w:val="0"/>
        <w:autoSpaceDN w:val="0"/>
        <w:spacing w:after="0"/>
        <w:rPr>
          <w:rFonts w:ascii="Times New Roman" w:eastAsia="맑은 고딕" w:hAnsi="Times New Roman" w:cs="Times New Roman"/>
          <w:kern w:val="2"/>
          <w:szCs w:val="22"/>
        </w:rPr>
      </w:pPr>
      <w:r w:rsidRPr="000C60C8">
        <w:rPr>
          <w:rFonts w:ascii="Times New Roman" w:eastAsia="맑은 고딕" w:hAnsi="Times New Roman" w:cs="Times New Roman"/>
          <w:b/>
          <w:kern w:val="2"/>
          <w:szCs w:val="22"/>
        </w:rPr>
        <w:lastRenderedPageBreak/>
        <w:t xml:space="preserve">Figure </w:t>
      </w:r>
      <w:proofErr w:type="gramStart"/>
      <w:r>
        <w:rPr>
          <w:rFonts w:ascii="Times New Roman" w:eastAsia="맑은 고딕" w:hAnsi="Times New Roman" w:cs="Times New Roman" w:hint="eastAsia"/>
          <w:b/>
          <w:kern w:val="2"/>
          <w:szCs w:val="22"/>
        </w:rPr>
        <w:t>4.</w:t>
      </w:r>
      <w:r w:rsidRPr="000C60C8">
        <w:rPr>
          <w:rFonts w:ascii="Times New Roman" w:eastAsia="맑은 고딕" w:hAnsi="Times New Roman" w:cs="Times New Roman"/>
          <w:b/>
          <w:kern w:val="2"/>
          <w:szCs w:val="22"/>
        </w:rPr>
        <w:t>2</w:t>
      </w:r>
      <w:r>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b/>
          <w:kern w:val="2"/>
          <w:szCs w:val="22"/>
        </w:rPr>
        <w:t xml:space="preserve"> </w:t>
      </w:r>
      <w:r w:rsidRPr="000C60C8">
        <w:rPr>
          <w:rFonts w:ascii="Times New Roman" w:eastAsia="맑은 고딕" w:hAnsi="Times New Roman" w:cs="Times New Roman" w:hint="eastAsia"/>
          <w:b/>
          <w:kern w:val="2"/>
          <w:szCs w:val="22"/>
        </w:rPr>
        <w:t>Boxplots</w:t>
      </w:r>
      <w:proofErr w:type="gramEnd"/>
      <w:r w:rsidRPr="000C60C8">
        <w:rPr>
          <w:rFonts w:ascii="Times New Roman" w:eastAsia="맑은 고딕" w:hAnsi="Times New Roman" w:cs="Times New Roman" w:hint="eastAsia"/>
          <w:b/>
          <w:kern w:val="2"/>
          <w:szCs w:val="22"/>
        </w:rPr>
        <w:t xml:space="preserve"> for </w:t>
      </w:r>
      <m:oMath>
        <m:acc>
          <m:accPr>
            <m:ctrlPr>
              <w:rPr>
                <w:rFonts w:ascii="Cambria Math" w:eastAsia="맑은 고딕" w:hAnsi="Cambria Math" w:cs="Times New Roman"/>
                <w:kern w:val="2"/>
                <w:szCs w:val="22"/>
              </w:rPr>
            </m:ctrlPr>
          </m:accPr>
          <m:e>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ctrlPr>
              <w:rPr>
                <w:rFonts w:ascii="Cambria Math" w:eastAsia="맑은 고딕" w:hAnsi="Cambria Math" w:cs="Times New Roman"/>
                <w:b/>
                <w:i/>
                <w:kern w:val="2"/>
                <w:szCs w:val="22"/>
              </w:rPr>
            </m:ctrlPr>
          </m:e>
        </m:acc>
      </m:oMath>
      <w:r w:rsidRPr="000C60C8">
        <w:rPr>
          <w:rFonts w:ascii="Times New Roman" w:eastAsia="맑은 고딕" w:hAnsi="Times New Roman" w:cs="Times New Roman"/>
          <w:b/>
          <w:kern w:val="2"/>
          <w:szCs w:val="22"/>
        </w:rPr>
        <w:t xml:space="preserve"> </w:t>
      </w:r>
      <w:r w:rsidRPr="000C60C8">
        <w:rPr>
          <w:rFonts w:ascii="Times New Roman" w:eastAsia="맑은 고딕" w:hAnsi="Times New Roman" w:cs="Times New Roman" w:hint="eastAsia"/>
          <w:b/>
          <w:kern w:val="2"/>
          <w:szCs w:val="22"/>
        </w:rPr>
        <w:t>for randomly selected families</w:t>
      </w:r>
      <w:r w:rsidRPr="000C60C8">
        <w:rPr>
          <w:rFonts w:ascii="Times New Roman" w:eastAsia="맑은 고딕" w:hAnsi="Times New Roman" w:cs="Times New Roman"/>
          <w:b/>
          <w:kern w:val="2"/>
          <w:szCs w:val="22"/>
        </w:rPr>
        <w:t xml:space="preserve"> (scenario 1). </w:t>
      </w:r>
      <w:r w:rsidRPr="000C60C8">
        <w:rPr>
          <w:rFonts w:ascii="Times New Roman" w:eastAsia="맑은 고딕" w:hAnsi="Times New Roman" w:cs="Times New Roman" w:hint="eastAsia"/>
          <w:kern w:val="2"/>
          <w:szCs w:val="22"/>
        </w:rPr>
        <w:t>True heritability was 0.05 (top), 0.2 (middle)</w:t>
      </w:r>
      <w:r w:rsidRPr="000C60C8">
        <w:rPr>
          <w:rFonts w:ascii="Times New Roman" w:eastAsia="맑은 고딕" w:hAnsi="Times New Roman" w:cs="Times New Roman"/>
          <w:kern w:val="2"/>
          <w:szCs w:val="22"/>
        </w:rPr>
        <w:t>,</w:t>
      </w:r>
      <w:r w:rsidRPr="000C60C8">
        <w:rPr>
          <w:rFonts w:ascii="Times New Roman" w:eastAsia="맑은 고딕" w:hAnsi="Times New Roman" w:cs="Times New Roman" w:hint="eastAsia"/>
          <w:kern w:val="2"/>
          <w:szCs w:val="22"/>
        </w:rPr>
        <w:t xml:space="preserve"> and 0.4 (bottom) and </w:t>
      </w:r>
      <w:r w:rsidRPr="000C60C8">
        <w:rPr>
          <w:rFonts w:ascii="Times New Roman" w:eastAsia="맑은 고딕" w:hAnsi="Times New Roman" w:cs="Times New Roman"/>
          <w:kern w:val="2"/>
          <w:szCs w:val="22"/>
        </w:rPr>
        <w:t>was</w:t>
      </w:r>
      <w:r w:rsidRPr="000C60C8">
        <w:rPr>
          <w:rFonts w:ascii="Times New Roman" w:eastAsia="맑은 고딕" w:hAnsi="Times New Roman" w:cs="Times New Roman" w:hint="eastAsia"/>
          <w:kern w:val="2"/>
          <w:szCs w:val="22"/>
        </w:rPr>
        <w:t xml:space="preserve"> indicated as </w:t>
      </w:r>
      <w:r w:rsidRPr="000C60C8">
        <w:rPr>
          <w:rFonts w:ascii="Times New Roman" w:eastAsia="맑은 고딕" w:hAnsi="Times New Roman" w:cs="Times New Roman"/>
          <w:kern w:val="2"/>
          <w:szCs w:val="22"/>
        </w:rPr>
        <w:t xml:space="preserve">a </w:t>
      </w:r>
      <w:r w:rsidRPr="000C60C8">
        <w:rPr>
          <w:rFonts w:ascii="Times New Roman" w:eastAsia="맑은 고딕" w:hAnsi="Times New Roman" w:cs="Times New Roman" w:hint="eastAsia"/>
          <w:kern w:val="2"/>
          <w:szCs w:val="22"/>
        </w:rPr>
        <w:t>gray dashed line.</w:t>
      </w:r>
    </w:p>
    <w:p w:rsidR="000C60C8" w:rsidRDefault="000C60C8" w:rsidP="000C60C8">
      <w:pPr>
        <w:jc w:val="center"/>
        <w:rPr>
          <w:rFonts w:ascii="Times New Roman" w:eastAsia="맑은 고딕" w:hAnsi="Times New Roman" w:cs="Times New Roman"/>
          <w:b/>
          <w:kern w:val="2"/>
          <w:szCs w:val="22"/>
        </w:rPr>
      </w:pPr>
      <w:r>
        <w:rPr>
          <w:rFonts w:ascii="Times New Roman" w:eastAsia="맑은 고딕" w:hAnsi="Times New Roman" w:cs="Times New Roman"/>
          <w:b/>
          <w:noProof/>
          <w:kern w:val="2"/>
          <w:szCs w:val="22"/>
        </w:rPr>
        <w:drawing>
          <wp:inline distT="0" distB="0" distL="0" distR="0" wp14:anchorId="50300182" wp14:editId="5CB6BF1A">
            <wp:extent cx="5486411" cy="5486411"/>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boxplot.png"/>
                    <pic:cNvPicPr/>
                  </pic:nvPicPr>
                  <pic:blipFill>
                    <a:blip r:embed="rId37">
                      <a:extLst>
                        <a:ext uri="{28A0092B-C50C-407E-A947-70E740481C1C}">
                          <a14:useLocalDpi xmlns:a14="http://schemas.microsoft.com/office/drawing/2010/main" val="0"/>
                        </a:ext>
                      </a:extLst>
                    </a:blip>
                    <a:stretch>
                      <a:fillRect/>
                    </a:stretch>
                  </pic:blipFill>
                  <pic:spPr>
                    <a:xfrm>
                      <a:off x="0" y="0"/>
                      <a:ext cx="5486411" cy="5486411"/>
                    </a:xfrm>
                    <a:prstGeom prst="rect">
                      <a:avLst/>
                    </a:prstGeom>
                  </pic:spPr>
                </pic:pic>
              </a:graphicData>
            </a:graphic>
          </wp:inline>
        </w:drawing>
      </w:r>
      <w:r>
        <w:rPr>
          <w:rFonts w:ascii="Times New Roman" w:eastAsia="맑은 고딕" w:hAnsi="Times New Roman" w:cs="Times New Roman"/>
          <w:b/>
          <w:kern w:val="2"/>
          <w:szCs w:val="22"/>
        </w:rPr>
        <w:br w:type="page"/>
      </w:r>
    </w:p>
    <w:p w:rsidR="008E30A1" w:rsidRPr="008E30A1" w:rsidRDefault="008E30A1" w:rsidP="008E30A1">
      <w:pPr>
        <w:widowControl w:val="0"/>
        <w:wordWrap w:val="0"/>
        <w:autoSpaceDE w:val="0"/>
        <w:autoSpaceDN w:val="0"/>
        <w:spacing w:after="160"/>
        <w:rPr>
          <w:rFonts w:ascii="Times New Roman" w:eastAsia="맑은 고딕" w:hAnsi="Times New Roman" w:cs="Times New Roman"/>
          <w:b/>
          <w:kern w:val="2"/>
          <w:szCs w:val="22"/>
        </w:rPr>
      </w:pPr>
      <w:r w:rsidRPr="008E30A1">
        <w:rPr>
          <w:rFonts w:ascii="Times New Roman" w:eastAsia="맑은 고딕" w:hAnsi="Times New Roman" w:cs="Times New Roman"/>
          <w:b/>
          <w:kern w:val="2"/>
          <w:szCs w:val="22"/>
        </w:rPr>
        <w:lastRenderedPageBreak/>
        <w:t xml:space="preserve">Table </w:t>
      </w:r>
      <w:proofErr w:type="gramStart"/>
      <w:r>
        <w:rPr>
          <w:rFonts w:ascii="Times New Roman" w:eastAsia="맑은 고딕" w:hAnsi="Times New Roman" w:cs="Times New Roman" w:hint="eastAsia"/>
          <w:b/>
          <w:kern w:val="2"/>
          <w:szCs w:val="22"/>
        </w:rPr>
        <w:t>4.</w:t>
      </w:r>
      <w:r w:rsidRPr="008E30A1">
        <w:rPr>
          <w:rFonts w:ascii="Times New Roman" w:eastAsia="맑은 고딕" w:hAnsi="Times New Roman" w:cs="Times New Roman"/>
          <w:b/>
          <w:kern w:val="2"/>
          <w:szCs w:val="22"/>
        </w:rPr>
        <w:t>2</w:t>
      </w:r>
      <w:r>
        <w:rPr>
          <w:rFonts w:ascii="Times New Roman" w:eastAsia="맑은 고딕" w:hAnsi="Times New Roman" w:cs="Times New Roman" w:hint="eastAsia"/>
          <w:b/>
          <w:kern w:val="2"/>
          <w:szCs w:val="22"/>
        </w:rPr>
        <w:t xml:space="preserve"> </w:t>
      </w:r>
      <w:r w:rsidRPr="008E30A1">
        <w:rPr>
          <w:rFonts w:ascii="Times New Roman" w:eastAsia="맑은 고딕" w:hAnsi="Times New Roman" w:cs="Times New Roman"/>
          <w:b/>
          <w:kern w:val="2"/>
          <w:szCs w:val="22"/>
        </w:rPr>
        <w:t xml:space="preserve"> Accuracy</w:t>
      </w:r>
      <w:proofErr w:type="gramEnd"/>
      <w:r w:rsidRPr="008E30A1">
        <w:rPr>
          <w:rFonts w:ascii="Times New Roman" w:eastAsia="맑은 고딕" w:hAnsi="Times New Roman" w:cs="Times New Roman"/>
          <w:b/>
          <w:kern w:val="2"/>
          <w:szCs w:val="22"/>
        </w:rPr>
        <w:t xml:space="preserve"> of </w:t>
      </w:r>
      <m:oMath>
        <m:acc>
          <m:accPr>
            <m:ctrlPr>
              <w:rPr>
                <w:rFonts w:ascii="Cambria Math" w:eastAsia="맑은 고딕" w:hAnsi="Cambria Math" w:cs="Times New Roman"/>
                <w:b/>
                <w:kern w:val="2"/>
                <w:szCs w:val="22"/>
              </w:rPr>
            </m:ctrlPr>
          </m:accPr>
          <m:e>
            <m:r>
              <w:rPr>
                <w:rFonts w:ascii="Cambria Math" w:eastAsia="맑은 고딕" w:hAnsi="Cambria Math" w:cs="Times New Roman"/>
                <w:kern w:val="2"/>
                <w:szCs w:val="22"/>
              </w:rPr>
              <m:t>β</m:t>
            </m:r>
            <m:r>
              <m:rPr>
                <m:sty m:val="b"/>
              </m:rPr>
              <w:rPr>
                <w:rFonts w:ascii="Cambria Math" w:eastAsia="맑은 고딕" w:hAnsi="Cambria Math" w:cs="Times New Roman"/>
                <w:kern w:val="2"/>
                <w:szCs w:val="22"/>
              </w:rPr>
              <m:t xml:space="preserve"> </m:t>
            </m:r>
            <m:ctrlPr>
              <w:rPr>
                <w:rFonts w:ascii="Cambria Math" w:eastAsia="맑은 고딕" w:hAnsi="Cambria Math" w:cs="Times New Roman"/>
                <w:b/>
                <w:i/>
                <w:kern w:val="2"/>
                <w:szCs w:val="22"/>
              </w:rPr>
            </m:ctrlPr>
          </m:e>
        </m:acc>
      </m:oMath>
      <w:r w:rsidRPr="008E30A1">
        <w:rPr>
          <w:rFonts w:ascii="Times New Roman" w:eastAsia="맑은 고딕" w:hAnsi="Times New Roman" w:cs="Times New Roman"/>
          <w:b/>
          <w:kern w:val="2"/>
          <w:szCs w:val="22"/>
        </w:rPr>
        <w:t xml:space="preserve"> and </w:t>
      </w:r>
      <m:oMath>
        <m:acc>
          <m:accPr>
            <m:ctrlPr>
              <w:rPr>
                <w:rFonts w:ascii="Cambria Math" w:eastAsia="맑은 고딕" w:hAnsi="Cambria Math" w:cs="Times New Roman"/>
                <w:b/>
                <w:kern w:val="2"/>
                <w:szCs w:val="22"/>
              </w:rPr>
            </m:ctrlPr>
          </m:accPr>
          <m:e>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ctrlPr>
              <w:rPr>
                <w:rFonts w:ascii="Cambria Math" w:eastAsia="맑은 고딕" w:hAnsi="Cambria Math" w:cs="Times New Roman"/>
                <w:i/>
                <w:kern w:val="2"/>
                <w:szCs w:val="22"/>
              </w:rPr>
            </m:ctrlPr>
          </m:e>
        </m:acc>
      </m:oMath>
      <w:r w:rsidRPr="008E30A1">
        <w:rPr>
          <w:rFonts w:ascii="Times New Roman" w:eastAsia="맑은 고딕" w:hAnsi="Times New Roman" w:cs="Times New Roman"/>
          <w:kern w:val="2"/>
          <w:szCs w:val="22"/>
        </w:rPr>
        <w:t xml:space="preserve"> </w:t>
      </w:r>
      <w:r w:rsidRPr="008E30A1">
        <w:rPr>
          <w:rFonts w:ascii="Times New Roman" w:eastAsia="맑은 고딕" w:hAnsi="Times New Roman" w:cs="Times New Roman"/>
          <w:b/>
          <w:kern w:val="2"/>
          <w:szCs w:val="22"/>
        </w:rPr>
        <w:t>from ascertained families (scenario 2)</w:t>
      </w:r>
      <w:r w:rsidRPr="008E30A1">
        <w:rPr>
          <w:rFonts w:ascii="Times New Roman" w:eastAsia="맑은 고딕" w:hAnsi="Times New Roman" w:cs="Times New Roman" w:hint="eastAsia"/>
          <w:b/>
          <w:kern w:val="2"/>
          <w:szCs w:val="22"/>
        </w:rPr>
        <w:t xml:space="preserve"> </w:t>
      </w:r>
      <w:r w:rsidRPr="008E30A1">
        <w:rPr>
          <w:rFonts w:ascii="Times New Roman" w:eastAsia="맑은 고딕" w:hAnsi="Times New Roman" w:cs="Times New Roman"/>
          <w:kern w:val="2"/>
          <w:szCs w:val="22"/>
        </w:rPr>
        <w:t xml:space="preserve">Parameter estimates from 2,000 replicates were summarized using </w:t>
      </w:r>
      <w:r w:rsidRPr="008E30A1">
        <w:rPr>
          <w:rFonts w:ascii="Times New Roman" w:eastAsia="맑은 고딕" w:hAnsi="Times New Roman" w:cs="Times New Roman" w:hint="eastAsia"/>
          <w:kern w:val="2"/>
          <w:szCs w:val="22"/>
        </w:rPr>
        <w:t xml:space="preserve">mean (top) and standard </w:t>
      </w:r>
      <w:r w:rsidRPr="008E30A1">
        <w:rPr>
          <w:rFonts w:ascii="Times New Roman" w:eastAsia="맑은 고딕" w:hAnsi="Times New Roman" w:cs="Times New Roman"/>
          <w:kern w:val="2"/>
          <w:szCs w:val="22"/>
        </w:rPr>
        <w:t>error</w:t>
      </w:r>
      <w:r w:rsidRPr="008E30A1">
        <w:rPr>
          <w:rFonts w:ascii="Times New Roman" w:eastAsia="맑은 고딕" w:hAnsi="Times New Roman" w:cs="Times New Roman" w:hint="eastAsia"/>
          <w:kern w:val="2"/>
          <w:szCs w:val="22"/>
        </w:rPr>
        <w:t xml:space="preserve"> (bottom). The true value </w:t>
      </w:r>
      <w:r w:rsidRPr="008E30A1">
        <w:rPr>
          <w:rFonts w:ascii="Times New Roman" w:eastAsia="맑은 고딕" w:hAnsi="Times New Roman" w:cs="Times New Roman"/>
          <w:kern w:val="2"/>
          <w:szCs w:val="22"/>
        </w:rPr>
        <w:t>of</w:t>
      </w:r>
      <w:r w:rsidRPr="008E30A1">
        <w:rPr>
          <w:rFonts w:ascii="Times New Roman" w:eastAsia="맑은 고딕" w:hAnsi="Times New Roman" w:cs="Times New Roman" w:hint="eastAsia"/>
          <w:kern w:val="2"/>
          <w:szCs w:val="22"/>
        </w:rPr>
        <w:t xml:space="preserve"> </w:t>
      </w:r>
      <m:oMath>
        <m:r>
          <w:rPr>
            <w:rFonts w:ascii="Cambria Math" w:eastAsia="맑은 고딕" w:hAnsi="Cambria Math" w:cs="Times New Roman"/>
            <w:kern w:val="2"/>
            <w:szCs w:val="22"/>
          </w:rPr>
          <m:t>β</m:t>
        </m:r>
      </m:oMath>
      <w:r w:rsidRPr="008E30A1">
        <w:rPr>
          <w:rFonts w:ascii="Times New Roman" w:eastAsia="맑은 고딕" w:hAnsi="Times New Roman" w:cs="Times New Roman"/>
          <w:b/>
          <w:kern w:val="2"/>
          <w:szCs w:val="22"/>
        </w:rPr>
        <w:t xml:space="preserve"> </w:t>
      </w:r>
      <w:r w:rsidRPr="008E30A1">
        <w:rPr>
          <w:rFonts w:ascii="Times New Roman" w:eastAsia="맑은 고딕" w:hAnsi="Times New Roman" w:cs="Times New Roman"/>
          <w:kern w:val="2"/>
          <w:szCs w:val="22"/>
        </w:rPr>
        <w:t>is 0.1253</w:t>
      </w:r>
      <w:r w:rsidRPr="008E30A1">
        <w:rPr>
          <w:rFonts w:ascii="Times New Roman" w:eastAsia="맑은 고딕" w:hAnsi="Times New Roman" w:cs="Times New Roman" w:hint="eastAsia"/>
          <w:kern w:val="2"/>
          <w:szCs w:val="22"/>
        </w:rPr>
        <w:t>.</w:t>
      </w:r>
    </w:p>
    <w:tbl>
      <w:tblPr>
        <w:tblW w:w="6340" w:type="dxa"/>
        <w:jc w:val="center"/>
        <w:tblCellMar>
          <w:left w:w="0" w:type="dxa"/>
          <w:right w:w="0" w:type="dxa"/>
        </w:tblCellMar>
        <w:tblLook w:val="0600" w:firstRow="0" w:lastRow="0" w:firstColumn="0" w:lastColumn="0" w:noHBand="1" w:noVBand="1"/>
      </w:tblPr>
      <w:tblGrid>
        <w:gridCol w:w="1300"/>
        <w:gridCol w:w="1300"/>
        <w:gridCol w:w="1240"/>
        <w:gridCol w:w="1260"/>
        <w:gridCol w:w="1240"/>
      </w:tblGrid>
      <w:tr w:rsidR="008E30A1" w:rsidRPr="008E30A1" w:rsidTr="005D00DC">
        <w:trPr>
          <w:jc w:val="center"/>
        </w:trPr>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0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2500" w:type="dxa"/>
            <w:gridSpan w:val="2"/>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LTMH</w:t>
            </w:r>
          </w:p>
        </w:tc>
        <w:tc>
          <w:tcPr>
            <w:tcW w:w="1240" w:type="dxa"/>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GCTA</w:t>
            </w:r>
          </w:p>
        </w:tc>
      </w:tr>
      <w:tr w:rsidR="008E30A1" w:rsidRPr="008E30A1"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m:oMathPara>
              <m:oMathParaPr>
                <m:jc m:val="centerGroup"/>
              </m:oMathParaPr>
              <m:oMath>
                <m:r>
                  <w:rPr>
                    <w:rFonts w:ascii="Cambria Math" w:eastAsia="굴림" w:hAnsi="Cambria Math" w:cs="Times New Roman"/>
                    <w:color w:val="000000"/>
                    <w:kern w:val="24"/>
                    <w:szCs w:val="24"/>
                  </w:rPr>
                  <m:t>β</m:t>
                </m:r>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c>
          <w:tcPr>
            <w:tcW w:w="124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m:oMathPara>
              <m:oMathParaPr>
                <m:jc m:val="centerGroup"/>
              </m:oMathParaPr>
              <m:oMath>
                <m:sSup>
                  <m:sSupPr>
                    <m:ctrlPr>
                      <w:rPr>
                        <w:rFonts w:ascii="Cambria Math" w:eastAsia="굴림" w:hAnsi="Cambria Math" w:cs="굴림"/>
                        <w:i/>
                        <w:iCs/>
                        <w:color w:val="000000"/>
                        <w:kern w:val="24"/>
                        <w:szCs w:val="24"/>
                      </w:rPr>
                    </m:ctrlPr>
                  </m:sSupPr>
                  <m:e>
                    <m:r>
                      <w:rPr>
                        <w:rFonts w:ascii="Cambria Math" w:eastAsia="굴림" w:hAnsi="Cambria Math" w:cs="Times New Roman"/>
                        <w:color w:val="000000"/>
                        <w:kern w:val="24"/>
                        <w:szCs w:val="24"/>
                      </w:rPr>
                      <m:t>h</m:t>
                    </m:r>
                  </m:e>
                  <m:sup>
                    <m:r>
                      <w:rPr>
                        <w:rFonts w:ascii="Cambria Math" w:eastAsia="굴림" w:hAnsi="Cambria Math" w:cs="Times New Roman"/>
                        <w:color w:val="000000"/>
                        <w:kern w:val="24"/>
                        <w:szCs w:val="24"/>
                      </w:rPr>
                      <m:t>2</m:t>
                    </m:r>
                  </m:sup>
                </m:sSup>
              </m:oMath>
            </m:oMathPara>
          </w:p>
        </w:tc>
      </w:tr>
      <w:tr w:rsidR="008E30A1" w:rsidRPr="008E30A1" w:rsidTr="005D00DC">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0.1335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(0.0193)</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0.0474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(0.0376)</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1.72</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(4.47</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8E30A1" w:rsidRPr="008E30A1" w:rsidTr="005D00DC">
        <w:trPr>
          <w:trHeight w:val="68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0.1233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0.0336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1.96</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(2.01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8E30A1" w:rsidRPr="008E30A1" w:rsidTr="005D00DC">
        <w:trPr>
          <w:trHeight w:val="68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0.1194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0.0304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1.83</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(3.78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-7</w:t>
            </w:r>
            <w:r w:rsidRPr="008E30A1">
              <w:rPr>
                <w:rFonts w:ascii="Times New Roman" w:eastAsia="굴림" w:hAnsi="Times New Roman" w:cs="Times New Roman"/>
                <w:color w:val="000000"/>
                <w:kern w:val="24"/>
                <w:szCs w:val="24"/>
              </w:rPr>
              <w:t>)</w:t>
            </w:r>
          </w:p>
        </w:tc>
      </w:tr>
      <w:tr w:rsidR="008E30A1" w:rsidRPr="008E30A1" w:rsidTr="005D00DC">
        <w:trPr>
          <w:trHeight w:val="680"/>
          <w:jc w:val="center"/>
        </w:trPr>
        <w:tc>
          <w:tcPr>
            <w:tcW w:w="130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0.1234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(0.0199)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0.2018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(0.0437)</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(9.18</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8E30A1" w:rsidRPr="008E30A1" w:rsidTr="005D00DC">
        <w:trPr>
          <w:trHeight w:val="68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0.1257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(0.0135)</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0.2086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(0.0342)</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8E30A1" w:rsidRPr="008E30A1" w:rsidTr="005D00DC">
        <w:trPr>
          <w:trHeight w:val="68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0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0.1239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(0.0153)</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0.1692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(0.0407)</w:t>
            </w:r>
          </w:p>
        </w:tc>
        <w:tc>
          <w:tcPr>
            <w:tcW w:w="12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1.01</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-6</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(7.40</w:t>
            </w:r>
            <m:oMath>
              <m:r>
                <w:rPr>
                  <w:rFonts w:ascii="Cambria Math" w:eastAsia="굴림" w:hAnsi="Times New Roman" w:cs="Times New Roman"/>
                  <w:color w:val="000000"/>
                  <w:kern w:val="24"/>
                  <w:szCs w:val="24"/>
                </w:rPr>
                <m:t>×</m:t>
              </m:r>
            </m:oMath>
            <w:r w:rsidRPr="008E30A1">
              <w:rPr>
                <w:rFonts w:ascii="Times New Roman" w:eastAsia="굴림" w:hAnsi="Times New Roman" w:cs="Times New Roman"/>
                <w:color w:val="000000"/>
                <w:kern w:val="24"/>
                <w:szCs w:val="24"/>
              </w:rPr>
              <w:t>10</w:t>
            </w:r>
            <w:r w:rsidRPr="008E30A1">
              <w:rPr>
                <w:rFonts w:ascii="Times New Roman" w:eastAsia="굴림" w:hAnsi="Times New Roman" w:cs="Times New Roman"/>
                <w:color w:val="000000"/>
                <w:kern w:val="24"/>
                <w:position w:val="7"/>
                <w:szCs w:val="24"/>
                <w:vertAlign w:val="superscript"/>
              </w:rPr>
              <w:t>-8</w:t>
            </w:r>
            <w:r w:rsidRPr="008E30A1">
              <w:rPr>
                <w:rFonts w:ascii="Times New Roman" w:eastAsia="굴림" w:hAnsi="Times New Roman" w:cs="Times New Roman"/>
                <w:color w:val="000000"/>
                <w:kern w:val="24"/>
                <w:szCs w:val="24"/>
              </w:rPr>
              <w:t>)</w:t>
            </w:r>
          </w:p>
        </w:tc>
      </w:tr>
      <w:tr w:rsidR="008E30A1" w:rsidRPr="008E30A1" w:rsidTr="005D00DC">
        <w:trPr>
          <w:trHeight w:val="680"/>
          <w:jc w:val="center"/>
        </w:trPr>
        <w:tc>
          <w:tcPr>
            <w:tcW w:w="130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0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0.1358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(0.0189)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0.4004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(0.0449)</w:t>
            </w:r>
          </w:p>
        </w:tc>
        <w:tc>
          <w:tcPr>
            <w:tcW w:w="12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8E30A1" w:rsidRPr="008E30A1" w:rsidTr="005D00DC">
        <w:trPr>
          <w:trHeight w:val="68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0.1167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(0.0144)</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Times New Roman" w:eastAsia="굴림" w:hAnsi="Times New Roman" w:cs="Times New Roman"/>
                <w:color w:val="000000"/>
                <w:kern w:val="24"/>
                <w:szCs w:val="24"/>
              </w:rPr>
            </w:pPr>
            <w:r w:rsidRPr="008E30A1">
              <w:rPr>
                <w:rFonts w:ascii="Times New Roman" w:eastAsia="굴림" w:hAnsi="Times New Roman" w:cs="Times New Roman"/>
                <w:color w:val="000000"/>
                <w:kern w:val="24"/>
                <w:szCs w:val="24"/>
              </w:rPr>
              <w:t xml:space="preserve">0.3868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(0.0339)</w:t>
            </w:r>
          </w:p>
        </w:tc>
        <w:tc>
          <w:tcPr>
            <w:tcW w:w="124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r w:rsidR="008E30A1" w:rsidRPr="008E30A1" w:rsidTr="005D00DC">
        <w:trPr>
          <w:trHeight w:val="68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0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0.1186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(0.0150)</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 xml:space="preserve">0.4090 </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(0.0444)</w:t>
            </w:r>
          </w:p>
        </w:tc>
        <w:tc>
          <w:tcPr>
            <w:tcW w:w="124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p w:rsidR="008E30A1" w:rsidRPr="008E30A1" w:rsidRDefault="008E30A1" w:rsidP="008E30A1">
            <w:pPr>
              <w:wordWrap w:val="0"/>
              <w:spacing w:after="0" w:line="240" w:lineRule="auto"/>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r>
    </w:tbl>
    <w:p w:rsidR="008E30A1" w:rsidRPr="008E30A1" w:rsidRDefault="008E30A1" w:rsidP="008E30A1">
      <w:pPr>
        <w:widowControl w:val="0"/>
        <w:wordWrap w:val="0"/>
        <w:autoSpaceDE w:val="0"/>
        <w:autoSpaceDN w:val="0"/>
        <w:spacing w:after="160" w:line="259" w:lineRule="auto"/>
        <w:jc w:val="both"/>
        <w:rPr>
          <w:rFonts w:ascii="Times New Roman" w:eastAsia="맑은 고딕" w:hAnsi="Times New Roman" w:cs="Times New Roman"/>
          <w:kern w:val="2"/>
          <w:szCs w:val="22"/>
        </w:rPr>
      </w:pPr>
    </w:p>
    <w:p w:rsidR="008E30A1" w:rsidRPr="008E30A1" w:rsidRDefault="008E30A1" w:rsidP="008E30A1">
      <w:pPr>
        <w:spacing w:after="160" w:line="259" w:lineRule="auto"/>
        <w:jc w:val="both"/>
        <w:rPr>
          <w:rFonts w:ascii="Times New Roman" w:eastAsia="맑은 고딕" w:hAnsi="Times New Roman" w:cs="Times New Roman"/>
          <w:kern w:val="2"/>
          <w:szCs w:val="22"/>
        </w:rPr>
      </w:pPr>
      <w:r w:rsidRPr="008E30A1">
        <w:rPr>
          <w:rFonts w:ascii="Times New Roman" w:eastAsia="맑은 고딕" w:hAnsi="Times New Roman" w:cs="Times New Roman"/>
          <w:kern w:val="2"/>
          <w:szCs w:val="22"/>
        </w:rPr>
        <w:br w:type="page"/>
      </w:r>
    </w:p>
    <w:p w:rsidR="00345A24" w:rsidRDefault="00345A24" w:rsidP="003875E9">
      <w:pPr>
        <w:spacing w:after="0"/>
        <w:rPr>
          <w:rFonts w:ascii="Times New Roman" w:hAnsi="Times New Roman" w:cs="Times New Roman"/>
        </w:rPr>
      </w:pPr>
      <w:proofErr w:type="gramStart"/>
      <w:r>
        <w:rPr>
          <w:rFonts w:ascii="Times New Roman" w:hAnsi="Times New Roman" w:cs="Times New Roman"/>
        </w:rPr>
        <w:lastRenderedPageBreak/>
        <w:t>values</w:t>
      </w:r>
      <w:proofErr w:type="gramEnd"/>
      <w:r>
        <w:rPr>
          <w:rFonts w:ascii="Times New Roman" w:hAnsi="Times New Roman" w:cs="Times New Roman"/>
        </w:rPr>
        <w:t xml:space="preserve"> and these results show robustness against ascertainment bias </w:t>
      </w:r>
      <w:r>
        <w:rPr>
          <w:rFonts w:ascii="Times New Roman" w:hAnsi="Times New Roman" w:cs="Times New Roman" w:hint="eastAsia"/>
        </w:rPr>
        <w:t xml:space="preserve">(Table </w:t>
      </w:r>
      <w:r w:rsidR="008E30A1">
        <w:rPr>
          <w:rFonts w:ascii="Times New Roman" w:hAnsi="Times New Roman" w:cs="Times New Roman" w:hint="eastAsia"/>
        </w:rPr>
        <w:t>4.</w:t>
      </w:r>
      <w:r>
        <w:rPr>
          <w:rFonts w:ascii="Times New Roman" w:hAnsi="Times New Roman" w:cs="Times New Roman" w:hint="eastAsia"/>
        </w:rPr>
        <w:t xml:space="preserve">2). </w:t>
      </w:r>
      <w:r>
        <w:rPr>
          <w:rFonts w:ascii="Times New Roman" w:hAnsi="Times New Roman" w:cs="Times New Roman"/>
        </w:rPr>
        <w:t>Interestingly, standard errors resulting from</w:t>
      </w:r>
      <w:r>
        <w:rPr>
          <w:rFonts w:ascii="Times New Roman" w:hAnsi="Times New Roman" w:cs="Times New Roman" w:hint="eastAsia"/>
        </w:rPr>
        <w:t xml:space="preserve"> estimate</w:t>
      </w:r>
      <w:r>
        <w:rPr>
          <w:rFonts w:ascii="Times New Roman" w:hAnsi="Times New Roman" w:cs="Times New Roman"/>
        </w:rPr>
        <w:t xml:space="preserve">s generated by LTMH analysis of ascertained families are small compared to those observed in the absence of ascertainment. The number of affected individuals </w:t>
      </w:r>
      <w:proofErr w:type="gramStart"/>
      <w:r>
        <w:rPr>
          <w:rFonts w:ascii="Times New Roman" w:hAnsi="Times New Roman" w:cs="Times New Roman"/>
        </w:rPr>
        <w:t>is expected</w:t>
      </w:r>
      <w:proofErr w:type="gramEnd"/>
      <w:r>
        <w:rPr>
          <w:rFonts w:ascii="Times New Roman" w:hAnsi="Times New Roman" w:cs="Times New Roman"/>
        </w:rPr>
        <w:t xml:space="preserve"> to be very small for rare diseases, but ascertainment of affected </w:t>
      </w:r>
      <w:proofErr w:type="spellStart"/>
      <w:r>
        <w:rPr>
          <w:rFonts w:ascii="Times New Roman" w:hAnsi="Times New Roman" w:cs="Times New Roman"/>
        </w:rPr>
        <w:t>probands</w:t>
      </w:r>
      <w:proofErr w:type="spellEnd"/>
      <w:r>
        <w:rPr>
          <w:rFonts w:ascii="Times New Roman" w:hAnsi="Times New Roman" w:cs="Times New Roman"/>
        </w:rPr>
        <w:t xml:space="preserve"> and familial correlations increase the number of affected individuals, which may explain the smaller standard errors observed in heritability estimates of ascertained families. Further investigation, however, is required.</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rPr>
        <w:t xml:space="preserve">We also evaluated the performance of </w:t>
      </w:r>
      <w:r>
        <w:rPr>
          <w:rFonts w:ascii="Times New Roman" w:hAnsi="Times New Roman"/>
          <w:szCs w:val="24"/>
        </w:rPr>
        <w:t>CEST</w:t>
      </w:r>
      <w:r w:rsidDel="00941D4D">
        <w:rPr>
          <w:rFonts w:ascii="Times New Roman" w:hAnsi="Times New Roman" w:cs="Times New Roman"/>
        </w:rPr>
        <w:t xml:space="preserve"> </w:t>
      </w:r>
      <w:r>
        <w:rPr>
          <w:rFonts w:ascii="Times New Roman" w:hAnsi="Times New Roman" w:cs="Times New Roman"/>
        </w:rPr>
        <w:t>in the context of</w:t>
      </w:r>
      <w:r>
        <w:rPr>
          <w:rFonts w:ascii="Times New Roman" w:hAnsi="Times New Roman" w:cs="Times New Roman" w:hint="eastAsia"/>
        </w:rPr>
        <w:t xml:space="preserve"> hypothesis</w:t>
      </w:r>
      <w:r>
        <w:rPr>
          <w:rFonts w:ascii="Times New Roman" w:hAnsi="Times New Roman" w:cs="Times New Roman"/>
        </w:rPr>
        <w:t xml:space="preserve"> testing</w:t>
      </w:r>
      <w:r>
        <w:rPr>
          <w:rFonts w:ascii="Times New Roman" w:hAnsi="Times New Roman" w:cs="Times New Roman" w:hint="eastAsia"/>
        </w:rPr>
        <w:t xml:space="preserve"> for scenario 1</w:t>
      </w:r>
      <w:r>
        <w:rPr>
          <w:rFonts w:ascii="Times New Roman" w:hAnsi="Times New Roman" w:cs="Times New Roman"/>
        </w:rPr>
        <w:t xml:space="preserve">. We </w:t>
      </w:r>
      <w:proofErr w:type="gramStart"/>
      <w:r>
        <w:rPr>
          <w:rFonts w:ascii="Times New Roman" w:hAnsi="Times New Roman" w:cs="Times New Roman"/>
        </w:rPr>
        <w:t xml:space="preserve">assumed </w:t>
      </w:r>
      <w:proofErr w:type="gramEnd"/>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and results detailing empirical sizes are</w:t>
      </w:r>
      <w:r>
        <w:rPr>
          <w:rFonts w:ascii="Times New Roman" w:hAnsi="Times New Roman" w:cs="Times New Roman" w:hint="eastAsia"/>
          <w:szCs w:val="24"/>
        </w:rPr>
        <w:t xml:space="preserve"> </w:t>
      </w:r>
      <w:r>
        <w:rPr>
          <w:rFonts w:ascii="Times New Roman" w:hAnsi="Times New Roman" w:cs="Times New Roman"/>
          <w:szCs w:val="24"/>
        </w:rPr>
        <w:t>given</w:t>
      </w:r>
      <w:r>
        <w:rPr>
          <w:rFonts w:ascii="Times New Roman" w:hAnsi="Times New Roman" w:cs="Times New Roman" w:hint="eastAsia"/>
          <w:szCs w:val="24"/>
        </w:rPr>
        <w:t xml:space="preserve"> in Table </w:t>
      </w:r>
      <w:r w:rsidR="008E30A1">
        <w:rPr>
          <w:rFonts w:ascii="Times New Roman" w:hAnsi="Times New Roman" w:cs="Times New Roman" w:hint="eastAsia"/>
          <w:szCs w:val="24"/>
        </w:rPr>
        <w:t>4.</w:t>
      </w:r>
      <w:r>
        <w:rPr>
          <w:rFonts w:ascii="Times New Roman" w:hAnsi="Times New Roman" w:cs="Times New Roman" w:hint="eastAsia"/>
          <w:szCs w:val="24"/>
        </w:rPr>
        <w:t>3.</w:t>
      </w:r>
      <w:r>
        <w:rPr>
          <w:rFonts w:ascii="Times New Roman" w:hAnsi="Times New Roman" w:cs="Times New Roman"/>
          <w:szCs w:val="24"/>
        </w:rPr>
        <w:t xml:space="preserve"> Our results indicate that LTMH</w:t>
      </w:r>
      <w:r>
        <w:rPr>
          <w:rFonts w:ascii="Times New Roman" w:hAnsi="Times New Roman" w:cs="Times New Roman" w:hint="eastAsia"/>
          <w:szCs w:val="24"/>
        </w:rPr>
        <w:t xml:space="preserve"> </w:t>
      </w:r>
      <w:r>
        <w:rPr>
          <w:rFonts w:ascii="Times New Roman" w:hAnsi="Times New Roman" w:cs="Times New Roman"/>
          <w:szCs w:val="24"/>
        </w:rPr>
        <w:t xml:space="preserve">analyses </w:t>
      </w:r>
      <w:r>
        <w:rPr>
          <w:rFonts w:ascii="Times New Roman" w:hAnsi="Times New Roman" w:cs="Times New Roman" w:hint="eastAsia"/>
          <w:szCs w:val="24"/>
        </w:rPr>
        <w:t xml:space="preserve">were slightly conservative </w:t>
      </w:r>
      <w:r>
        <w:rPr>
          <w:rFonts w:ascii="Times New Roman" w:hAnsi="Times New Roman" w:cs="Times New Roman"/>
          <w:szCs w:val="24"/>
        </w:rPr>
        <w:t xml:space="preserve">if </w:t>
      </w:r>
      <w:r w:rsidRPr="003112FE">
        <w:rPr>
          <w:rFonts w:ascii="Times New Roman" w:hAnsi="Times New Roman" w:cs="Times New Roman"/>
          <w:i/>
          <w:szCs w:val="24"/>
        </w:rPr>
        <w:t>q</w:t>
      </w:r>
      <w:r>
        <w:rPr>
          <w:rFonts w:ascii="Times New Roman" w:hAnsi="Times New Roman" w:cs="Times New Roman"/>
          <w:szCs w:val="24"/>
        </w:rPr>
        <w:t xml:space="preserve"> = 0.05 or 0.2, but type-1 error estimates generated by this method are very close to nominal significance levels if </w:t>
      </w:r>
      <w:r w:rsidRPr="003112FE">
        <w:rPr>
          <w:rFonts w:ascii="Times New Roman" w:hAnsi="Times New Roman" w:cs="Times New Roman"/>
          <w:i/>
          <w:szCs w:val="24"/>
        </w:rPr>
        <w:t>q</w:t>
      </w:r>
      <w:r>
        <w:rPr>
          <w:rFonts w:ascii="Times New Roman" w:hAnsi="Times New Roman" w:cs="Times New Roman"/>
          <w:szCs w:val="24"/>
        </w:rPr>
        <w:t xml:space="preserve"> = 0.1. </w:t>
      </w:r>
      <w:r>
        <w:rPr>
          <w:rFonts w:ascii="Times New Roman" w:hAnsi="Times New Roman" w:cs="Times New Roman" w:hint="eastAsia"/>
          <w:szCs w:val="24"/>
        </w:rPr>
        <w:t>This</w:t>
      </w:r>
      <w:r>
        <w:rPr>
          <w:rFonts w:ascii="Times New Roman" w:hAnsi="Times New Roman" w:cs="Times New Roman"/>
          <w:szCs w:val="24"/>
        </w:rPr>
        <w:t xml:space="preserve"> conservative trend</w:t>
      </w:r>
      <w:r>
        <w:rPr>
          <w:rFonts w:ascii="Times New Roman" w:hAnsi="Times New Roman" w:cs="Times New Roman" w:hint="eastAsia"/>
          <w:szCs w:val="24"/>
        </w:rPr>
        <w:t xml:space="preserve"> </w:t>
      </w:r>
      <w:r>
        <w:rPr>
          <w:rFonts w:ascii="Times New Roman" w:hAnsi="Times New Roman" w:cs="Times New Roman"/>
          <w:szCs w:val="24"/>
        </w:rPr>
        <w:t xml:space="preserve">may indicate </w:t>
      </w:r>
      <w:r>
        <w:rPr>
          <w:rFonts w:ascii="Times New Roman" w:hAnsi="Times New Roman" w:cs="Times New Roman" w:hint="eastAsia"/>
          <w:szCs w:val="24"/>
        </w:rPr>
        <w:t>overestimat</w:t>
      </w:r>
      <w:r>
        <w:rPr>
          <w:rFonts w:ascii="Times New Roman" w:hAnsi="Times New Roman" w:cs="Times New Roman"/>
          <w:szCs w:val="24"/>
        </w:rPr>
        <w:t>ion</w:t>
      </w:r>
      <w:r>
        <w:rPr>
          <w:rFonts w:ascii="Times New Roman" w:hAnsi="Times New Roman" w:cs="Times New Roman" w:hint="eastAsia"/>
          <w:szCs w:val="24"/>
        </w:rPr>
        <w:t xml:space="preserve"> of variance. </w:t>
      </w:r>
      <w:r>
        <w:rPr>
          <w:rFonts w:ascii="Times New Roman" w:hAnsi="Times New Roman" w:cs="Times New Roman"/>
          <w:szCs w:val="24"/>
        </w:rPr>
        <w:t xml:space="preserve">Table </w:t>
      </w:r>
      <w:r w:rsidR="00805B74">
        <w:rPr>
          <w:rFonts w:ascii="Times New Roman" w:hAnsi="Times New Roman" w:cs="Times New Roman" w:hint="eastAsia"/>
          <w:szCs w:val="24"/>
        </w:rPr>
        <w:t>4.</w:t>
      </w:r>
      <w:r>
        <w:rPr>
          <w:rFonts w:ascii="Times New Roman" w:hAnsi="Times New Roman" w:cs="Times New Roman" w:hint="eastAsia"/>
          <w:szCs w:val="24"/>
        </w:rPr>
        <w:t>3 also</w:t>
      </w:r>
      <w:r>
        <w:rPr>
          <w:rFonts w:ascii="Times New Roman" w:hAnsi="Times New Roman" w:cs="Times New Roman"/>
          <w:szCs w:val="24"/>
        </w:rPr>
        <w:t xml:space="preserve"> details the statistical power estimates. We assumed that the true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Pr>
          <w:rFonts w:ascii="Times New Roman" w:hAnsi="Times New Roman" w:cs="Times New Roman"/>
          <w:szCs w:val="24"/>
        </w:rPr>
        <w:t xml:space="preserve"> is 0.2 or 0.4, and </w:t>
      </w:r>
      <w:r w:rsidRPr="003112FE">
        <w:rPr>
          <w:rFonts w:ascii="Times New Roman" w:hAnsi="Times New Roman" w:cs="Times New Roman"/>
          <w:i/>
          <w:szCs w:val="24"/>
        </w:rPr>
        <w:t>q</w:t>
      </w:r>
      <w:r>
        <w:rPr>
          <w:rFonts w:ascii="Times New Roman" w:hAnsi="Times New Roman" w:cs="Times New Roman"/>
          <w:szCs w:val="24"/>
        </w:rPr>
        <w:t xml:space="preserve"> is 0.05, 0.1 and 0.2. The statistical power estimates</w:t>
      </w:r>
      <w:r>
        <w:rPr>
          <w:rFonts w:ascii="Times New Roman" w:hAnsi="Times New Roman" w:cs="Times New Roman" w:hint="eastAsia"/>
          <w:szCs w:val="24"/>
        </w:rPr>
        <w:t xml:space="preserve"> increase as the true heritability</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 xml:space="preserve">prevalence, or both </w:t>
      </w:r>
      <w:r>
        <w:rPr>
          <w:rFonts w:ascii="Times New Roman" w:hAnsi="Times New Roman" w:cs="Times New Roman" w:hint="eastAsia"/>
          <w:szCs w:val="24"/>
        </w:rPr>
        <w:t>increase</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and l</w:t>
      </w:r>
      <w:r>
        <w:rPr>
          <w:rFonts w:ascii="Times New Roman" w:hAnsi="Times New Roman" w:cs="Times New Roman" w:hint="eastAsia"/>
          <w:szCs w:val="24"/>
        </w:rPr>
        <w:t xml:space="preserve">arge empirical power </w:t>
      </w:r>
      <w:r>
        <w:rPr>
          <w:rFonts w:ascii="Times New Roman" w:hAnsi="Times New Roman" w:cs="Times New Roman"/>
          <w:szCs w:val="24"/>
        </w:rPr>
        <w:t xml:space="preserve">estimates were obtained </w:t>
      </w:r>
      <w:proofErr w:type="gramStart"/>
      <w:r>
        <w:rPr>
          <w:rFonts w:ascii="Times New Roman" w:hAnsi="Times New Roman" w:cs="Times New Roman"/>
          <w:szCs w:val="24"/>
        </w:rPr>
        <w:t>in regard to</w:t>
      </w:r>
      <w:proofErr w:type="gramEnd"/>
      <w:r>
        <w:rPr>
          <w:rFonts w:ascii="Times New Roman" w:hAnsi="Times New Roman" w:cs="Times New Roman" w:hint="eastAsia"/>
          <w:szCs w:val="24"/>
        </w:rPr>
        <w:t xml:space="preserve"> the larger prevalence. </w:t>
      </w:r>
      <w:r>
        <w:rPr>
          <w:rFonts w:ascii="Times New Roman" w:hAnsi="Times New Roman" w:cs="Times New Roman"/>
          <w:szCs w:val="24"/>
        </w:rPr>
        <w:t xml:space="preserve">We also evaluated the statistical performance of the score tests for </w:t>
      </w:r>
      <m:oMath>
        <m:r>
          <w:rPr>
            <w:rFonts w:ascii="Cambria Math" w:hAnsi="Cambria Math" w:cs="Times New Roman"/>
            <w:szCs w:val="24"/>
          </w:rPr>
          <m:t>β</m:t>
        </m:r>
      </m:oMath>
      <w:r>
        <w:rPr>
          <w:rFonts w:ascii="Times New Roman" w:hAnsi="Times New Roman" w:cs="Times New Roman" w:hint="eastAsia"/>
          <w:szCs w:val="24"/>
        </w:rPr>
        <w:t xml:space="preserve"> (Table </w:t>
      </w:r>
      <w:r w:rsidR="00805B74">
        <w:rPr>
          <w:rFonts w:ascii="Times New Roman" w:hAnsi="Times New Roman" w:cs="Times New Roman" w:hint="eastAsia"/>
          <w:szCs w:val="24"/>
        </w:rPr>
        <w:t>4.</w:t>
      </w:r>
      <w:r>
        <w:rPr>
          <w:rFonts w:ascii="Times New Roman" w:hAnsi="Times New Roman" w:cs="Times New Roman" w:hint="eastAsia"/>
          <w:szCs w:val="24"/>
        </w:rPr>
        <w:t>4</w:t>
      </w:r>
      <w:r>
        <w:rPr>
          <w:rFonts w:ascii="Times New Roman" w:hAnsi="Times New Roman" w:cs="Times New Roman"/>
          <w:szCs w:val="24"/>
        </w:rPr>
        <w:t>)</w:t>
      </w:r>
      <w:r>
        <w:rPr>
          <w:rFonts w:ascii="Times New Roman" w:hAnsi="Times New Roman" w:cs="Times New Roman" w:hint="eastAsia"/>
          <w:szCs w:val="24"/>
        </w:rPr>
        <w:t>.</w:t>
      </w:r>
      <w:r w:rsidDel="009E7DB5">
        <w:rPr>
          <w:rFonts w:ascii="Times New Roman" w:hAnsi="Times New Roman" w:cs="Times New Roman" w:hint="eastAsia"/>
          <w:szCs w:val="24"/>
        </w:rPr>
        <w:t xml:space="preserve"> </w:t>
      </w:r>
      <w:r>
        <w:rPr>
          <w:rFonts w:ascii="Times New Roman" w:hAnsi="Times New Roman" w:cs="Times New Roman"/>
          <w:szCs w:val="24"/>
        </w:rPr>
        <w:t>Analyses indicate that the score tests</w:t>
      </w:r>
      <w:r>
        <w:rPr>
          <w:rFonts w:ascii="Times New Roman" w:hAnsi="Times New Roman" w:cs="Times New Roman" w:hint="eastAsia"/>
          <w:szCs w:val="24"/>
        </w:rPr>
        <w:t xml:space="preserve"> for </w:t>
      </w:r>
      <m:oMath>
        <m:r>
          <w:rPr>
            <w:rFonts w:ascii="Cambria Math" w:hAnsi="Cambria Math" w:cs="Times New Roman"/>
            <w:szCs w:val="24"/>
          </w:rPr>
          <m:t>β</m:t>
        </m:r>
      </m:oMath>
      <w:r>
        <w:rPr>
          <w:rFonts w:ascii="Times New Roman" w:hAnsi="Times New Roman" w:cs="Times New Roman" w:hint="eastAsia"/>
          <w:szCs w:val="24"/>
        </w:rPr>
        <w:t xml:space="preserve"> </w:t>
      </w:r>
      <w:r>
        <w:rPr>
          <w:rFonts w:ascii="Times New Roman" w:hAnsi="Times New Roman" w:cs="Times New Roman"/>
          <w:szCs w:val="24"/>
        </w:rPr>
        <w:t>are not conservative and always</w:t>
      </w:r>
      <w:r>
        <w:rPr>
          <w:rFonts w:ascii="Times New Roman" w:hAnsi="Times New Roman" w:cs="Times New Roman" w:hint="eastAsia"/>
          <w:szCs w:val="24"/>
        </w:rPr>
        <w:t xml:space="preserve"> preserve the nominal significance level under the null hypothesis,</w:t>
      </w:r>
      <w:r>
        <w:rPr>
          <w:rFonts w:ascii="Times New Roman" w:hAnsi="Times New Roman" w:cs="Times New Roman"/>
          <w:szCs w:val="24"/>
        </w:rPr>
        <w:t xml:space="preserve"> where</w:t>
      </w:r>
      <w:r>
        <w:rPr>
          <w:rFonts w:ascii="Times New Roman" w:hAnsi="Times New Roman" w:cs="Times New Roman" w:hint="eastAsia"/>
          <w:szCs w:val="24"/>
        </w:rPr>
        <w:t xml:space="preserve">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r>
          <w:rPr>
            <w:rFonts w:ascii="Cambria Math" w:hAnsi="Cambria Math" w:cs="Times New Roman"/>
            <w:szCs w:val="24"/>
          </w:rPr>
          <m:t>β</m:t>
        </m:r>
        <m:r>
          <w:rPr>
            <w:rFonts w:ascii="Cambria Math" w:hAnsi="Cambria Math"/>
            <w:szCs w:val="24"/>
          </w:rPr>
          <m:t>=0</m:t>
        </m:r>
        <m:r>
          <m:rPr>
            <m:sty m:val="p"/>
          </m:rPr>
          <w:rPr>
            <w:rFonts w:ascii="Cambria Math" w:hAnsi="Cambria Math" w:cs="Times New Roman"/>
            <w:szCs w:val="24"/>
          </w:rPr>
          <m:t>.</m:t>
        </m:r>
      </m:oMath>
      <w:r>
        <w:rPr>
          <w:rFonts w:ascii="Times New Roman" w:hAnsi="Times New Roman" w:cs="Times New Roman"/>
          <w:szCs w:val="24"/>
        </w:rPr>
        <w:t xml:space="preserve"> E</w:t>
      </w:r>
      <w:proofErr w:type="spellStart"/>
      <w:r>
        <w:rPr>
          <w:rFonts w:ascii="Times New Roman" w:hAnsi="Times New Roman" w:cs="Times New Roman" w:hint="eastAsia"/>
          <w:szCs w:val="24"/>
        </w:rPr>
        <w:t>mpirical</w:t>
      </w:r>
      <w:proofErr w:type="spellEnd"/>
      <w:r>
        <w:rPr>
          <w:rFonts w:ascii="Times New Roman" w:hAnsi="Times New Roman" w:cs="Times New Roman" w:hint="eastAsia"/>
          <w:szCs w:val="24"/>
        </w:rPr>
        <w:t xml:space="preserve"> power</w:t>
      </w:r>
      <w:r>
        <w:rPr>
          <w:rFonts w:ascii="Times New Roman" w:hAnsi="Times New Roman" w:cs="Times New Roman"/>
          <w:szCs w:val="24"/>
        </w:rPr>
        <w:t xml:space="preserve"> estimate</w:t>
      </w:r>
      <w:r>
        <w:rPr>
          <w:rFonts w:ascii="Times New Roman" w:hAnsi="Times New Roman" w:cs="Times New Roman" w:hint="eastAsia"/>
          <w:szCs w:val="24"/>
        </w:rPr>
        <w:t xml:space="preserve">s for </w:t>
      </w:r>
      <m:oMath>
        <m:r>
          <w:rPr>
            <w:rFonts w:ascii="Cambria Math" w:hAnsi="Cambria Math" w:cs="Times New Roman"/>
            <w:szCs w:val="24"/>
          </w:rPr>
          <m:t>β</m:t>
        </m:r>
      </m:oMath>
      <w:r>
        <w:rPr>
          <w:rFonts w:ascii="Times New Roman" w:hAnsi="Times New Roman" w:cs="Times New Roman" w:hint="eastAsia"/>
          <w:szCs w:val="24"/>
        </w:rPr>
        <w:t xml:space="preserve"> were assessed using 2,000 replicates at several significance levels</w:t>
      </w:r>
      <w:r>
        <w:rPr>
          <w:rFonts w:ascii="Times New Roman" w:hAnsi="Times New Roman" w:cs="Times New Roman"/>
          <w:szCs w:val="24"/>
        </w:rPr>
        <w:t>,</w:t>
      </w:r>
      <w:r>
        <w:rPr>
          <w:rFonts w:ascii="Times New Roman" w:hAnsi="Times New Roman" w:cs="Times New Roman" w:hint="eastAsia"/>
          <w:szCs w:val="24"/>
        </w:rPr>
        <w:t xml:space="preserve"> and </w:t>
      </w:r>
      <w:r>
        <w:rPr>
          <w:rFonts w:ascii="Times New Roman" w:hAnsi="Times New Roman" w:cs="Times New Roman"/>
          <w:szCs w:val="24"/>
        </w:rPr>
        <w:t>these estimates increase</w:t>
      </w:r>
      <w:r>
        <w:rPr>
          <w:rFonts w:ascii="Times New Roman" w:hAnsi="Times New Roman" w:cs="Times New Roman" w:hint="eastAsia"/>
          <w:szCs w:val="24"/>
        </w:rPr>
        <w:t xml:space="preserve"> as the </w:t>
      </w:r>
      <w:r>
        <w:rPr>
          <w:rFonts w:ascii="Times New Roman" w:hAnsi="Times New Roman" w:cs="Times New Roman"/>
          <w:szCs w:val="24"/>
        </w:rPr>
        <w:t>prevalence, heritability, or both</w:t>
      </w:r>
      <w:r>
        <w:rPr>
          <w:rFonts w:ascii="Times New Roman" w:hAnsi="Times New Roman" w:cs="Times New Roman" w:hint="eastAsia"/>
          <w:szCs w:val="24"/>
        </w:rPr>
        <w:t xml:space="preserve"> </w:t>
      </w:r>
      <w:r>
        <w:rPr>
          <w:rFonts w:ascii="Times New Roman" w:hAnsi="Times New Roman" w:cs="Times New Roman"/>
          <w:szCs w:val="24"/>
        </w:rPr>
        <w:t>become</w:t>
      </w:r>
      <w:r>
        <w:rPr>
          <w:rFonts w:ascii="Times New Roman" w:hAnsi="Times New Roman" w:cs="Times New Roman" w:hint="eastAsia"/>
          <w:szCs w:val="24"/>
        </w:rPr>
        <w:t xml:space="preserve"> larger. We also assessed empirical size estimates assuming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0</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r>
          <w:rPr>
            <w:rFonts w:ascii="Cambria Math" w:hAnsi="Cambria Math"/>
            <w:szCs w:val="24"/>
          </w:rPr>
          <m:t>=0</m:t>
        </m:r>
      </m:oMath>
      <w:r>
        <w:rPr>
          <w:rFonts w:ascii="Times New Roman" w:hAnsi="Times New Roman" w:cs="Times New Roman" w:hint="eastAsia"/>
          <w:szCs w:val="24"/>
        </w:rPr>
        <w:t xml:space="preserve"> for scenario 2 (Table </w:t>
      </w:r>
      <w:r w:rsidR="000C60C8">
        <w:rPr>
          <w:rFonts w:ascii="Times New Roman" w:hAnsi="Times New Roman" w:cs="Times New Roman" w:hint="eastAsia"/>
          <w:szCs w:val="24"/>
        </w:rPr>
        <w:t>4.</w:t>
      </w:r>
      <w:r>
        <w:rPr>
          <w:rFonts w:ascii="Times New Roman" w:hAnsi="Times New Roman" w:cs="Times New Roman" w:hint="eastAsia"/>
          <w:szCs w:val="24"/>
        </w:rPr>
        <w:t xml:space="preserve">5). It was more conservative but statistical powers were improved when </w:t>
      </w:r>
      <w:r>
        <w:rPr>
          <w:rFonts w:ascii="Times New Roman" w:hAnsi="Times New Roman" w:cs="Times New Roman"/>
          <w:szCs w:val="24"/>
        </w:rPr>
        <w:t>true</w:t>
      </w:r>
      <w:r>
        <w:rPr>
          <w:rFonts w:ascii="Times New Roman" w:hAnsi="Times New Roman" w:cs="Times New Roman" w:hint="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Pr>
          <w:rFonts w:ascii="Times New Roman" w:hAnsi="Times New Roman" w:cs="Times New Roman"/>
          <w:szCs w:val="24"/>
        </w:rPr>
        <w:t xml:space="preserve"> is 0.2 or 0.4</w:t>
      </w:r>
      <w:r>
        <w:rPr>
          <w:rFonts w:ascii="Times New Roman" w:hAnsi="Times New Roman" w:cs="Times New Roman" w:hint="eastAsia"/>
          <w:szCs w:val="24"/>
        </w:rPr>
        <w:t xml:space="preserve"> than those for scenario 1.</w:t>
      </w:r>
    </w:p>
    <w:p w:rsidR="00345A24" w:rsidRDefault="00345A24" w:rsidP="00345A24">
      <w:pPr>
        <w:spacing w:after="0"/>
        <w:ind w:firstLine="720"/>
        <w:rPr>
          <w:rFonts w:ascii="Times New Roman" w:hAnsi="Times New Roman" w:cs="Times New Roman"/>
          <w:szCs w:val="24"/>
        </w:rPr>
      </w:pPr>
    </w:p>
    <w:p w:rsidR="008E30A1" w:rsidRDefault="008E30A1">
      <w:pPr>
        <w:rPr>
          <w:rFonts w:ascii="Times New Roman" w:eastAsiaTheme="majorEastAsia" w:hAnsi="Times New Roman" w:cstheme="majorBidi"/>
          <w:b/>
          <w:color w:val="000000" w:themeColor="text1"/>
          <w:sz w:val="28"/>
          <w:szCs w:val="24"/>
        </w:rPr>
      </w:pPr>
      <w:r>
        <w:br w:type="page"/>
      </w:r>
    </w:p>
    <w:p w:rsidR="008E30A1" w:rsidRPr="008E30A1" w:rsidRDefault="008E30A1" w:rsidP="008E30A1">
      <w:pPr>
        <w:widowControl w:val="0"/>
        <w:wordWrap w:val="0"/>
        <w:autoSpaceDE w:val="0"/>
        <w:autoSpaceDN w:val="0"/>
        <w:spacing w:after="160"/>
        <w:rPr>
          <w:rFonts w:ascii="Times New Roman" w:eastAsia="맑은 고딕" w:hAnsi="Times New Roman" w:cs="Times New Roman"/>
          <w:kern w:val="2"/>
          <w:szCs w:val="22"/>
        </w:rPr>
      </w:pPr>
      <w:r w:rsidRPr="008E30A1">
        <w:rPr>
          <w:rFonts w:ascii="Times New Roman" w:eastAsia="맑은 고딕" w:hAnsi="Times New Roman" w:cs="Times New Roman"/>
          <w:b/>
          <w:kern w:val="2"/>
          <w:szCs w:val="22"/>
        </w:rPr>
        <w:lastRenderedPageBreak/>
        <w:t xml:space="preserve">Table </w:t>
      </w:r>
      <w:proofErr w:type="gramStart"/>
      <w:r>
        <w:rPr>
          <w:rFonts w:ascii="Times New Roman" w:eastAsia="맑은 고딕" w:hAnsi="Times New Roman" w:cs="Times New Roman" w:hint="eastAsia"/>
          <w:b/>
          <w:kern w:val="2"/>
          <w:szCs w:val="22"/>
        </w:rPr>
        <w:t>4.</w:t>
      </w:r>
      <w:r w:rsidRPr="008E30A1">
        <w:rPr>
          <w:rFonts w:ascii="Times New Roman" w:eastAsia="맑은 고딕" w:hAnsi="Times New Roman" w:cs="Times New Roman" w:hint="eastAsia"/>
          <w:b/>
          <w:kern w:val="2"/>
          <w:szCs w:val="22"/>
        </w:rPr>
        <w:t>3</w:t>
      </w:r>
      <w:r>
        <w:rPr>
          <w:rFonts w:ascii="Times New Roman" w:eastAsia="맑은 고딕" w:hAnsi="Times New Roman" w:cs="Times New Roman" w:hint="eastAsia"/>
          <w:b/>
          <w:kern w:val="2"/>
          <w:szCs w:val="22"/>
        </w:rPr>
        <w:t xml:space="preserve"> </w:t>
      </w:r>
      <w:r w:rsidRPr="008E30A1">
        <w:rPr>
          <w:rFonts w:ascii="Times New Roman" w:eastAsia="맑은 고딕" w:hAnsi="Times New Roman" w:cs="Times New Roman"/>
          <w:b/>
          <w:kern w:val="2"/>
          <w:szCs w:val="22"/>
        </w:rPr>
        <w:t xml:space="preserve"> Type</w:t>
      </w:r>
      <w:proofErr w:type="gramEnd"/>
      <w:r w:rsidRPr="008E30A1">
        <w:rPr>
          <w:rFonts w:ascii="Times New Roman" w:eastAsia="맑은 고딕" w:hAnsi="Times New Roman" w:cs="Times New Roman"/>
          <w:b/>
          <w:kern w:val="2"/>
          <w:szCs w:val="22"/>
        </w:rPr>
        <w:t>-1 error</w:t>
      </w:r>
      <w:r w:rsidRPr="008E30A1">
        <w:rPr>
          <w:rFonts w:ascii="Times New Roman" w:eastAsia="맑은 고딕" w:hAnsi="Times New Roman" w:cs="Times New Roman" w:hint="eastAsia"/>
          <w:b/>
          <w:kern w:val="2"/>
          <w:szCs w:val="22"/>
        </w:rPr>
        <w:t xml:space="preserve"> and power estimates </w:t>
      </w:r>
      <w:r w:rsidRPr="008E30A1">
        <w:rPr>
          <w:rFonts w:ascii="Times New Roman" w:eastAsia="맑은 고딕" w:hAnsi="Times New Roman" w:cs="Times New Roman"/>
          <w:b/>
          <w:kern w:val="2"/>
          <w:szCs w:val="22"/>
        </w:rPr>
        <w:t>of</w:t>
      </w:r>
      <w:r w:rsidRPr="008E30A1">
        <w:rPr>
          <w:rFonts w:ascii="Times New Roman" w:eastAsia="맑은 고딕" w:hAnsi="Times New Roman" w:cs="Times New Roman" w:hint="eastAsia"/>
          <w:b/>
          <w:kern w:val="2"/>
          <w:szCs w:val="22"/>
        </w:rPr>
        <w:t xml:space="preserve"> the </w:t>
      </w:r>
      <w:r w:rsidRPr="008E30A1">
        <w:rPr>
          <w:rFonts w:ascii="Times New Roman" w:eastAsia="맑은 고딕" w:hAnsi="Times New Roman" w:cs="Times New Roman"/>
          <w:b/>
          <w:kern w:val="2"/>
          <w:szCs w:val="22"/>
        </w:rPr>
        <w:t>proposed</w:t>
      </w:r>
      <w:r w:rsidRPr="008E30A1">
        <w:rPr>
          <w:rFonts w:ascii="Times New Roman" w:eastAsia="맑은 고딕" w:hAnsi="Times New Roman" w:cs="Times New Roman" w:hint="eastAsia"/>
          <w:b/>
          <w:kern w:val="2"/>
          <w:szCs w:val="22"/>
        </w:rPr>
        <w:t xml:space="preserve"> test</w:t>
      </w:r>
      <w:r w:rsidRPr="008E30A1">
        <w:rPr>
          <w:rFonts w:ascii="Times New Roman" w:eastAsia="맑은 고딕" w:hAnsi="Times New Roman" w:cs="Times New Roman"/>
          <w:b/>
          <w:kern w:val="2"/>
          <w:szCs w:val="22"/>
        </w:rPr>
        <w:t xml:space="preserve"> for </w:t>
      </w:r>
      <m:oMath>
        <m:sSub>
          <m:sSubPr>
            <m:ctrlPr>
              <w:rPr>
                <w:rFonts w:ascii="Cambria Math" w:eastAsia="맑은 고딕" w:hAnsi="Cambria Math" w:cs="Times New Roman"/>
                <w:b/>
                <w:kern w:val="2"/>
                <w:szCs w:val="22"/>
              </w:rPr>
            </m:ctrlPr>
          </m:sSubPr>
          <m:e>
            <m:r>
              <m:rPr>
                <m:sty m:val="bi"/>
              </m:rPr>
              <w:rPr>
                <w:rFonts w:ascii="Cambria Math" w:eastAsia="맑은 고딕" w:hAnsi="Cambria Math" w:cs="Times New Roman"/>
                <w:kern w:val="2"/>
                <w:szCs w:val="22"/>
              </w:rPr>
              <m:t>H</m:t>
            </m:r>
          </m:e>
          <m:sub>
            <m:r>
              <m:rPr>
                <m:sty m:val="b"/>
              </m:rPr>
              <w:rPr>
                <w:rFonts w:ascii="Cambria Math" w:eastAsia="맑은 고딕" w:hAnsi="Cambria Math" w:cs="Times New Roman"/>
                <w:kern w:val="2"/>
                <w:szCs w:val="22"/>
              </w:rPr>
              <m:t>0</m:t>
            </m:r>
          </m:sub>
        </m:sSub>
        <m:r>
          <m:rPr>
            <m:sty m:val="bi"/>
          </m:rPr>
          <w:rPr>
            <w:rFonts w:ascii="Cambria Math" w:eastAsia="맑은 고딕" w:hAnsi="Cambria Math" w:cs="Times New Roman"/>
            <w:kern w:val="2"/>
            <w:szCs w:val="22"/>
          </w:rPr>
          <m:t>:</m:t>
        </m:r>
        <m:sSup>
          <m:sSupPr>
            <m:ctrlPr>
              <w:rPr>
                <w:rFonts w:ascii="Cambria Math" w:eastAsia="맑은 고딕" w:hAnsi="Cambria Math" w:cs="Times New Roman"/>
                <w:b/>
                <w:i/>
                <w:kern w:val="2"/>
                <w:szCs w:val="22"/>
              </w:rPr>
            </m:ctrlPr>
          </m:sSupPr>
          <m:e>
            <m:r>
              <m:rPr>
                <m:sty m:val="bi"/>
              </m:rPr>
              <w:rPr>
                <w:rFonts w:ascii="Cambria Math" w:eastAsia="맑은 고딕" w:hAnsi="Cambria Math" w:cs="Times New Roman"/>
                <w:kern w:val="2"/>
                <w:szCs w:val="22"/>
              </w:rPr>
              <m:t>h</m:t>
            </m:r>
          </m:e>
          <m:sup>
            <m:r>
              <m:rPr>
                <m:sty m:val="bi"/>
              </m:rPr>
              <w:rPr>
                <w:rFonts w:ascii="Cambria Math" w:eastAsia="맑은 고딕" w:hAnsi="Cambria Math" w:cs="Times New Roman"/>
                <w:kern w:val="2"/>
                <w:szCs w:val="22"/>
              </w:rPr>
              <m:t>2</m:t>
            </m:r>
          </m:sup>
        </m:sSup>
        <m:r>
          <m:rPr>
            <m:sty m:val="bi"/>
          </m:rPr>
          <w:rPr>
            <w:rFonts w:ascii="Cambria Math" w:eastAsia="맑은 고딕" w:hAnsi="Cambria Math" w:cs="Times New Roman"/>
            <w:kern w:val="2"/>
            <w:szCs w:val="22"/>
          </w:rPr>
          <m:t>=0</m:t>
        </m:r>
      </m:oMath>
      <w:r w:rsidRPr="008E30A1">
        <w:rPr>
          <w:rFonts w:ascii="Times New Roman" w:eastAsia="맑은 고딕" w:hAnsi="Times New Roman" w:cs="Times New Roman"/>
          <w:b/>
          <w:kern w:val="2"/>
          <w:szCs w:val="22"/>
        </w:rPr>
        <w:t xml:space="preserve"> under scenario 1</w:t>
      </w:r>
      <w:r w:rsidRPr="008E30A1">
        <w:rPr>
          <w:rFonts w:ascii="Times New Roman" w:eastAsia="맑은 고딕" w:hAnsi="Times New Roman" w:cs="Times New Roman"/>
          <w:kern w:val="2"/>
          <w:szCs w:val="22"/>
        </w:rPr>
        <w:t xml:space="preserve">. </w:t>
      </w:r>
      <w:r w:rsidRPr="008E30A1">
        <w:rPr>
          <w:rFonts w:ascii="Times New Roman" w:eastAsia="맑은 고딕" w:hAnsi="Times New Roman" w:cs="Times New Roman" w:hint="eastAsia"/>
          <w:kern w:val="2"/>
          <w:szCs w:val="22"/>
        </w:rPr>
        <w:t>The empirical sizes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8E30A1">
        <w:rPr>
          <w:rFonts w:ascii="Times New Roman" w:eastAsia="맑은 고딕" w:hAnsi="Times New Roman" w:cs="Times New Roman" w:hint="eastAsia"/>
          <w:kern w:val="2"/>
          <w:szCs w:val="22"/>
        </w:rPr>
        <w:t>) and p</w:t>
      </w:r>
      <w:proofErr w:type="spellStart"/>
      <w:r w:rsidRPr="008E30A1">
        <w:rPr>
          <w:rFonts w:ascii="Times New Roman" w:eastAsia="맑은 고딕" w:hAnsi="Times New Roman" w:cs="Times New Roman" w:hint="eastAsia"/>
          <w:kern w:val="2"/>
          <w:szCs w:val="22"/>
        </w:rPr>
        <w:t>owers</w:t>
      </w:r>
      <w:proofErr w:type="spellEnd"/>
      <w:r w:rsidRPr="008E30A1">
        <w:rPr>
          <w:rFonts w:ascii="Times New Roman" w:eastAsia="맑은 고딕" w:hAnsi="Times New Roman" w:cs="Times New Roman" w:hint="eastAsia"/>
          <w:kern w:val="2"/>
          <w:szCs w:val="22"/>
        </w:rPr>
        <w:t xml:space="preserve">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8E30A1">
        <w:rPr>
          <w:rFonts w:ascii="Times New Roman" w:eastAsia="맑은 고딕" w:hAnsi="Times New Roman" w:cs="Times New Roman" w:hint="eastAsia"/>
          <w:kern w:val="2"/>
          <w:szCs w:val="22"/>
        </w:rPr>
        <w:t xml:space="preserve">.2 and 0.4) were estimated </w:t>
      </w:r>
      <w:r w:rsidRPr="008E30A1">
        <w:rPr>
          <w:rFonts w:ascii="Times New Roman" w:eastAsia="맑은 고딕" w:hAnsi="Times New Roman" w:cs="Times New Roman"/>
          <w:kern w:val="2"/>
          <w:szCs w:val="22"/>
        </w:rPr>
        <w:t>using</w:t>
      </w:r>
      <w:r w:rsidRPr="008E30A1">
        <w:rPr>
          <w:rFonts w:ascii="Times New Roman" w:eastAsia="맑은 고딕" w:hAnsi="Times New Roman" w:cs="Times New Roman" w:hint="eastAsia"/>
          <w:kern w:val="2"/>
          <w:szCs w:val="22"/>
        </w:rPr>
        <w:t xml:space="preserve"> 2,000 replicates at three significance levels. We considered prevalence of 0.05, 0.1</w:t>
      </w:r>
      <w:r w:rsidRPr="008E30A1">
        <w:rPr>
          <w:rFonts w:ascii="Times New Roman" w:eastAsia="맑은 고딕" w:hAnsi="Times New Roman" w:cs="Times New Roman"/>
          <w:kern w:val="2"/>
          <w:szCs w:val="22"/>
        </w:rPr>
        <w:t>,</w:t>
      </w:r>
      <w:r w:rsidRPr="008E30A1">
        <w:rPr>
          <w:rFonts w:ascii="Times New Roman" w:eastAsia="맑은 고딕"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8E30A1" w:rsidRPr="008E30A1"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Significance level</w:t>
            </w:r>
          </w:p>
        </w:tc>
      </w:tr>
      <w:tr w:rsidR="008E30A1" w:rsidRPr="008E30A1"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0.0115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0.0285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0.0050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0.1020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0.0015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0.0200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0.0505</w:t>
            </w:r>
          </w:p>
        </w:tc>
      </w:tr>
      <w:tr w:rsidR="008E30A1" w:rsidRPr="008E30A1"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0.0485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0.2260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0.3990</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0.3420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0.6730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0.8055</w:t>
            </w:r>
          </w:p>
        </w:tc>
      </w:tr>
      <w:tr w:rsidR="008E30A1" w:rsidRPr="008E30A1"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0.6210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0.8675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0.9405</w:t>
            </w:r>
          </w:p>
        </w:tc>
      </w:tr>
      <w:tr w:rsidR="008E30A1" w:rsidRPr="008E30A1"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0.4575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0.8190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0.9050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0.9395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0.9930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0.9960</w:t>
            </w:r>
          </w:p>
        </w:tc>
      </w:tr>
      <w:tr w:rsidR="008E30A1" w:rsidRPr="008E30A1"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E30A1" w:rsidRPr="008E30A1" w:rsidRDefault="008E30A1" w:rsidP="008E30A1">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E30A1" w:rsidRPr="008E30A1" w:rsidRDefault="008E30A1" w:rsidP="008E30A1">
            <w:pPr>
              <w:wordWrap w:val="0"/>
              <w:spacing w:after="0" w:line="330" w:lineRule="atLeast"/>
              <w:jc w:val="center"/>
              <w:textAlignment w:val="center"/>
              <w:rPr>
                <w:rFonts w:ascii="Arial" w:eastAsia="굴림" w:hAnsi="Arial" w:cs="Arial"/>
                <w:sz w:val="36"/>
                <w:szCs w:val="36"/>
              </w:rPr>
            </w:pPr>
            <w:r w:rsidRPr="008E30A1">
              <w:rPr>
                <w:rFonts w:ascii="Times New Roman" w:eastAsia="굴림" w:hAnsi="Times New Roman" w:cs="Times New Roman"/>
                <w:color w:val="000000"/>
                <w:kern w:val="24"/>
                <w:szCs w:val="24"/>
              </w:rPr>
              <w:t>1.0000</w:t>
            </w:r>
          </w:p>
        </w:tc>
      </w:tr>
    </w:tbl>
    <w:p w:rsidR="008E30A1" w:rsidRPr="008E30A1" w:rsidRDefault="008E30A1" w:rsidP="008E30A1">
      <w:pPr>
        <w:spacing w:after="160" w:line="259" w:lineRule="auto"/>
        <w:jc w:val="both"/>
        <w:rPr>
          <w:rFonts w:ascii="Times New Roman" w:eastAsia="맑은 고딕" w:hAnsi="Times New Roman" w:cs="Times New Roman"/>
          <w:kern w:val="2"/>
          <w:szCs w:val="22"/>
        </w:rPr>
      </w:pPr>
    </w:p>
    <w:p w:rsidR="008E30A1" w:rsidRDefault="008E30A1">
      <w:pPr>
        <w:rPr>
          <w:rFonts w:ascii="Times New Roman" w:eastAsiaTheme="majorEastAsia" w:hAnsi="Times New Roman" w:cstheme="majorBidi"/>
          <w:b/>
          <w:color w:val="000000" w:themeColor="text1"/>
          <w:sz w:val="28"/>
          <w:szCs w:val="24"/>
        </w:rPr>
      </w:pPr>
      <w:r>
        <w:br w:type="page"/>
      </w:r>
    </w:p>
    <w:p w:rsidR="00805B74" w:rsidRPr="00805B74" w:rsidRDefault="00805B74" w:rsidP="00805B74">
      <w:pPr>
        <w:widowControl w:val="0"/>
        <w:wordWrap w:val="0"/>
        <w:autoSpaceDE w:val="0"/>
        <w:autoSpaceDN w:val="0"/>
        <w:spacing w:after="160"/>
        <w:rPr>
          <w:rFonts w:ascii="Times New Roman" w:eastAsia="맑은 고딕" w:hAnsi="Times New Roman" w:cs="Times New Roman"/>
          <w:kern w:val="2"/>
          <w:szCs w:val="22"/>
        </w:rPr>
      </w:pPr>
      <w:r w:rsidRPr="00805B74">
        <w:rPr>
          <w:rFonts w:ascii="Times New Roman" w:eastAsia="맑은 고딕" w:hAnsi="Times New Roman" w:cs="Times New Roman"/>
          <w:b/>
          <w:kern w:val="2"/>
          <w:szCs w:val="22"/>
        </w:rPr>
        <w:lastRenderedPageBreak/>
        <w:t xml:space="preserve">Table </w:t>
      </w:r>
      <w:proofErr w:type="gramStart"/>
      <w:r w:rsidRPr="00805B74">
        <w:rPr>
          <w:rFonts w:ascii="Times New Roman" w:eastAsia="맑은 고딕" w:hAnsi="Times New Roman" w:cs="Times New Roman" w:hint="eastAsia"/>
          <w:b/>
          <w:kern w:val="2"/>
          <w:szCs w:val="22"/>
        </w:rPr>
        <w:t>4</w:t>
      </w:r>
      <w:r w:rsidRPr="00805B74">
        <w:rPr>
          <w:rFonts w:ascii="Times New Roman" w:eastAsia="맑은 고딕" w:hAnsi="Times New Roman" w:cs="Times New Roman"/>
          <w:b/>
          <w:kern w:val="2"/>
          <w:szCs w:val="22"/>
        </w:rPr>
        <w:t>.</w:t>
      </w:r>
      <w:r w:rsidR="000C60C8">
        <w:rPr>
          <w:rFonts w:ascii="Times New Roman" w:eastAsia="맑은 고딕" w:hAnsi="Times New Roman" w:cs="Times New Roman" w:hint="eastAsia"/>
          <w:b/>
          <w:kern w:val="2"/>
          <w:szCs w:val="22"/>
        </w:rPr>
        <w:t xml:space="preserve">4 </w:t>
      </w:r>
      <w:r w:rsidRPr="00805B74">
        <w:rPr>
          <w:rFonts w:ascii="Times New Roman" w:eastAsia="맑은 고딕" w:hAnsi="Times New Roman" w:cs="Times New Roman"/>
          <w:b/>
          <w:kern w:val="2"/>
          <w:szCs w:val="22"/>
        </w:rPr>
        <w:t xml:space="preserve"> Type</w:t>
      </w:r>
      <w:proofErr w:type="gramEnd"/>
      <w:r w:rsidRPr="00805B74">
        <w:rPr>
          <w:rFonts w:ascii="Times New Roman" w:eastAsia="맑은 고딕" w:hAnsi="Times New Roman" w:cs="Times New Roman"/>
          <w:b/>
          <w:kern w:val="2"/>
          <w:szCs w:val="22"/>
        </w:rPr>
        <w:t>-1 error</w:t>
      </w:r>
      <w:r w:rsidRPr="00805B74">
        <w:rPr>
          <w:rFonts w:ascii="Times New Roman" w:eastAsia="맑은 고딕" w:hAnsi="Times New Roman" w:cs="Times New Roman" w:hint="eastAsia"/>
          <w:b/>
          <w:kern w:val="2"/>
          <w:szCs w:val="22"/>
        </w:rPr>
        <w:t xml:space="preserve"> and power estimates </w:t>
      </w:r>
      <w:r w:rsidRPr="00805B74">
        <w:rPr>
          <w:rFonts w:ascii="Times New Roman" w:eastAsia="맑은 고딕" w:hAnsi="Times New Roman" w:cs="Times New Roman"/>
          <w:b/>
          <w:kern w:val="2"/>
          <w:szCs w:val="22"/>
        </w:rPr>
        <w:t>of</w:t>
      </w:r>
      <w:r w:rsidRPr="00805B74">
        <w:rPr>
          <w:rFonts w:ascii="Times New Roman" w:eastAsia="맑은 고딕" w:hAnsi="Times New Roman" w:cs="Times New Roman" w:hint="eastAsia"/>
          <w:b/>
          <w:kern w:val="2"/>
          <w:szCs w:val="22"/>
        </w:rPr>
        <w:t xml:space="preserve"> the </w:t>
      </w:r>
      <w:r w:rsidRPr="00805B74">
        <w:rPr>
          <w:rFonts w:ascii="Times New Roman" w:eastAsia="맑은 고딕" w:hAnsi="Times New Roman" w:cs="Times New Roman"/>
          <w:b/>
          <w:kern w:val="2"/>
          <w:szCs w:val="22"/>
        </w:rPr>
        <w:t>proposed</w:t>
      </w:r>
      <w:r w:rsidRPr="00805B74">
        <w:rPr>
          <w:rFonts w:ascii="Times New Roman" w:eastAsia="맑은 고딕" w:hAnsi="Times New Roman" w:cs="Times New Roman" w:hint="eastAsia"/>
          <w:b/>
          <w:kern w:val="2"/>
          <w:szCs w:val="22"/>
        </w:rPr>
        <w:t xml:space="preserve"> test</w:t>
      </w:r>
      <w:r w:rsidRPr="00805B74">
        <w:rPr>
          <w:rFonts w:ascii="Times New Roman" w:eastAsia="맑은 고딕" w:hAnsi="Times New Roman" w:cs="Times New Roman"/>
          <w:b/>
          <w:kern w:val="2"/>
          <w:szCs w:val="22"/>
        </w:rPr>
        <w:t xml:space="preserve"> for </w:t>
      </w:r>
      <m:oMath>
        <m:sSub>
          <m:sSubPr>
            <m:ctrlPr>
              <w:rPr>
                <w:rFonts w:ascii="Cambria Math" w:eastAsia="맑은 고딕" w:hAnsi="Cambria Math" w:cs="Times New Roman"/>
                <w:b/>
                <w:kern w:val="2"/>
                <w:szCs w:val="22"/>
              </w:rPr>
            </m:ctrlPr>
          </m:sSubPr>
          <m:e>
            <m:r>
              <m:rPr>
                <m:sty m:val="bi"/>
              </m:rPr>
              <w:rPr>
                <w:rFonts w:ascii="Cambria Math" w:eastAsia="맑은 고딕" w:hAnsi="Cambria Math" w:cs="Times New Roman"/>
                <w:kern w:val="2"/>
                <w:szCs w:val="22"/>
              </w:rPr>
              <m:t>H</m:t>
            </m:r>
          </m:e>
          <m:sub>
            <m:r>
              <m:rPr>
                <m:sty m:val="b"/>
              </m:rPr>
              <w:rPr>
                <w:rFonts w:ascii="Cambria Math" w:eastAsia="맑은 고딕" w:hAnsi="Cambria Math" w:cs="Times New Roman"/>
                <w:kern w:val="2"/>
                <w:szCs w:val="22"/>
              </w:rPr>
              <m:t>0</m:t>
            </m:r>
          </m:sub>
        </m:sSub>
        <m:r>
          <m:rPr>
            <m:sty m:val="bi"/>
          </m:rPr>
          <w:rPr>
            <w:rFonts w:ascii="Cambria Math" w:eastAsia="맑은 고딕" w:hAnsi="Cambria Math" w:cs="Times New Roman"/>
            <w:kern w:val="2"/>
            <w:szCs w:val="22"/>
          </w:rPr>
          <m:t>:β=0</m:t>
        </m:r>
      </m:oMath>
      <w:r w:rsidRPr="00805B74">
        <w:rPr>
          <w:rFonts w:ascii="Times New Roman" w:eastAsia="맑은 고딕" w:hAnsi="Times New Roman" w:cs="Times New Roman" w:hint="eastAsia"/>
          <w:kern w:val="2"/>
          <w:szCs w:val="22"/>
        </w:rPr>
        <w:t xml:space="preserve"> </w:t>
      </w:r>
      <w:r w:rsidRPr="00805B74">
        <w:rPr>
          <w:rFonts w:ascii="Times New Roman" w:eastAsia="맑은 고딕" w:hAnsi="Times New Roman" w:cs="Times New Roman"/>
          <w:b/>
          <w:kern w:val="2"/>
          <w:szCs w:val="22"/>
        </w:rPr>
        <w:t>under scenario 1</w:t>
      </w:r>
      <w:r w:rsidRPr="00805B74">
        <w:rPr>
          <w:rFonts w:ascii="Times New Roman" w:eastAsia="맑은 고딕" w:hAnsi="Times New Roman" w:cs="Times New Roman"/>
          <w:kern w:val="2"/>
          <w:szCs w:val="22"/>
        </w:rPr>
        <w:t xml:space="preserve">. </w:t>
      </w:r>
      <w:r w:rsidRPr="00805B74">
        <w:rPr>
          <w:rFonts w:ascii="Times New Roman" w:eastAsia="맑은 고딕" w:hAnsi="Times New Roman" w:cs="Times New Roman" w:hint="eastAsia"/>
          <w:kern w:val="2"/>
          <w:szCs w:val="22"/>
        </w:rPr>
        <w:t>The empirical sizes (</w:t>
      </w: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r>
          <w:rPr>
            <w:rFonts w:ascii="Cambria Math" w:eastAsia="굴림" w:hAnsi="Cambria Math" w:cs="굴림"/>
            <w:color w:val="000000"/>
            <w:kern w:val="24"/>
            <w:szCs w:val="24"/>
          </w:rPr>
          <m:t>=0</m:t>
        </m:r>
      </m:oMath>
      <w:r w:rsidRPr="00805B74">
        <w:rPr>
          <w:rFonts w:ascii="Times New Roman" w:eastAsia="맑은 고딕" w:hAnsi="Times New Roman" w:cs="Times New Roman" w:hint="eastAsia"/>
          <w:kern w:val="2"/>
          <w:szCs w:val="22"/>
        </w:rPr>
        <w:t>) and powers (</w:t>
      </w: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r>
          <w:rPr>
            <w:rFonts w:ascii="Cambria Math" w:eastAsia="굴림" w:hAnsi="Cambria Math" w:cs="굴림"/>
            <w:color w:val="000000"/>
            <w:kern w:val="24"/>
            <w:szCs w:val="24"/>
          </w:rPr>
          <m:t>=0</m:t>
        </m:r>
      </m:oMath>
      <w:r w:rsidRPr="00805B74">
        <w:rPr>
          <w:rFonts w:ascii="Times New Roman" w:eastAsia="맑은 고딕" w:hAnsi="Times New Roman" w:cs="Times New Roman" w:hint="eastAsia"/>
          <w:iCs/>
          <w:color w:val="000000"/>
          <w:kern w:val="24"/>
          <w:szCs w:val="24"/>
        </w:rPr>
        <w:t>.005</w:t>
      </w:r>
      <w:r w:rsidRPr="00805B74">
        <w:rPr>
          <w:rFonts w:ascii="Times New Roman" w:eastAsia="맑은 고딕" w:hAnsi="Times New Roman" w:cs="Times New Roman" w:hint="eastAsia"/>
          <w:kern w:val="2"/>
          <w:szCs w:val="22"/>
        </w:rPr>
        <w:t xml:space="preserve">) were estimated </w:t>
      </w:r>
      <w:r w:rsidRPr="00805B74">
        <w:rPr>
          <w:rFonts w:ascii="Times New Roman" w:eastAsia="맑은 고딕" w:hAnsi="Times New Roman" w:cs="Times New Roman"/>
          <w:kern w:val="2"/>
          <w:szCs w:val="22"/>
        </w:rPr>
        <w:t>using</w:t>
      </w:r>
      <w:r w:rsidRPr="00805B74">
        <w:rPr>
          <w:rFonts w:ascii="Times New Roman" w:eastAsia="맑은 고딕" w:hAnsi="Times New Roman" w:cs="Times New Roman" w:hint="eastAsia"/>
          <w:kern w:val="2"/>
          <w:szCs w:val="22"/>
        </w:rPr>
        <w:t xml:space="preserve"> 2,000 replicates at three significance levels. We considered heritability of 0.2 and 0.4, and prevalence of 0.1 and 0.2. </w:t>
      </w:r>
    </w:p>
    <w:tbl>
      <w:tblPr>
        <w:tblW w:w="6820" w:type="dxa"/>
        <w:jc w:val="center"/>
        <w:tblCellMar>
          <w:left w:w="0" w:type="dxa"/>
          <w:right w:w="0" w:type="dxa"/>
        </w:tblCellMar>
        <w:tblLook w:val="0600" w:firstRow="0" w:lastRow="0" w:firstColumn="0" w:lastColumn="0" w:noHBand="1" w:noVBand="1"/>
      </w:tblPr>
      <w:tblGrid>
        <w:gridCol w:w="860"/>
        <w:gridCol w:w="1360"/>
        <w:gridCol w:w="1360"/>
        <w:gridCol w:w="1080"/>
        <w:gridCol w:w="1080"/>
        <w:gridCol w:w="1080"/>
      </w:tblGrid>
      <w:tr w:rsidR="00805B74" w:rsidRPr="00805B74" w:rsidTr="005D00DC">
        <w:trPr>
          <w:trHeight w:val="330"/>
          <w:jc w:val="center"/>
        </w:trPr>
        <w:tc>
          <w:tcPr>
            <w:tcW w:w="8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m:oMathPara>
              <m:oMathParaPr>
                <m:jc m:val="centerGroup"/>
              </m:oMathParaPr>
              <m:oMath>
                <m:sSubSup>
                  <m:sSubSupPr>
                    <m:ctrlPr>
                      <w:rPr>
                        <w:rFonts w:ascii="Cambria Math" w:eastAsia="굴림" w:hAnsi="Cambria Math" w:cs="굴림"/>
                        <w:i/>
                        <w:iCs/>
                        <w:color w:val="000000"/>
                        <w:kern w:val="24"/>
                        <w:szCs w:val="24"/>
                      </w:rPr>
                    </m:ctrlPr>
                  </m:sSubSupPr>
                  <m:e>
                    <m:r>
                      <w:rPr>
                        <w:rFonts w:ascii="Cambria Math" w:eastAsia="굴림" w:hAnsi="Cambria Math" w:cs="Times New Roman"/>
                        <w:color w:val="000000"/>
                        <w:kern w:val="24"/>
                        <w:szCs w:val="24"/>
                      </w:rPr>
                      <m:t>h</m:t>
                    </m:r>
                  </m:e>
                  <m:sub>
                    <m:r>
                      <w:rPr>
                        <w:rFonts w:ascii="Cambria Math" w:eastAsia="굴림" w:hAnsi="Cambria Math" w:cs="Times New Roman"/>
                        <w:color w:val="000000"/>
                        <w:kern w:val="24"/>
                        <w:szCs w:val="24"/>
                      </w:rPr>
                      <m:t>a</m:t>
                    </m:r>
                  </m:sub>
                  <m:sup>
                    <m:r>
                      <w:rPr>
                        <w:rFonts w:ascii="Cambria Math" w:eastAsia="굴림" w:hAnsi="Cambria Math" w:cs="Times New Roman"/>
                        <w:color w:val="000000"/>
                        <w:kern w:val="24"/>
                        <w:szCs w:val="24"/>
                      </w:rPr>
                      <m:t>2</m:t>
                    </m:r>
                  </m:sup>
                </m:sSubSup>
              </m:oMath>
            </m:oMathPara>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Significance level</w:t>
            </w:r>
          </w:p>
        </w:tc>
      </w:tr>
      <w:tr w:rsidR="00805B74" w:rsidRPr="00805B74"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r>
      <w:tr w:rsidR="00805B74" w:rsidRPr="00805B74" w:rsidTr="005D00DC">
        <w:trPr>
          <w:trHeight w:val="330"/>
          <w:jc w:val="center"/>
        </w:trPr>
        <w:tc>
          <w:tcPr>
            <w:tcW w:w="8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0.0155</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0.0661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0.1023</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0.0120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0.0560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0.0900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0.0060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0.0480</w:t>
            </w:r>
          </w:p>
        </w:tc>
        <w:tc>
          <w:tcPr>
            <w:tcW w:w="1080" w:type="dxa"/>
            <w:tcBorders>
              <w:top w:val="single" w:sz="8" w:space="0" w:color="000000"/>
              <w:left w:val="nil"/>
              <w:bottom w:val="nil"/>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0.0940</w:t>
            </w:r>
          </w:p>
        </w:tc>
      </w:tr>
      <w:tr w:rsidR="00805B74" w:rsidRPr="00805B74"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0.0130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0.0580</w:t>
            </w:r>
          </w:p>
        </w:tc>
        <w:tc>
          <w:tcPr>
            <w:tcW w:w="1080" w:type="dxa"/>
            <w:tcBorders>
              <w:top w:val="nil"/>
              <w:left w:val="nil"/>
              <w:bottom w:val="single" w:sz="8" w:space="0" w:color="000000"/>
              <w:right w:val="nil"/>
            </w:tcBorders>
            <w:shd w:val="clear" w:color="auto" w:fill="auto"/>
            <w:tcMar>
              <w:top w:w="15" w:type="dxa"/>
              <w:left w:w="225" w:type="dxa"/>
              <w:bottom w:w="0" w:type="dxa"/>
              <w:right w:w="15" w:type="dxa"/>
            </w:tcMar>
            <w:vAlign w:val="center"/>
            <w:hideMark/>
          </w:tcPr>
          <w:p w:rsidR="00805B74" w:rsidRPr="00805B74" w:rsidRDefault="00805B74" w:rsidP="00805B74">
            <w:pPr>
              <w:wordWrap w:val="0"/>
              <w:spacing w:after="0" w:line="330" w:lineRule="atLeast"/>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0.1020</w:t>
            </w:r>
          </w:p>
        </w:tc>
      </w:tr>
      <w:tr w:rsidR="00805B74" w:rsidRPr="00805B74" w:rsidTr="005D00DC">
        <w:trPr>
          <w:trHeight w:val="330"/>
          <w:jc w:val="center"/>
        </w:trPr>
        <w:tc>
          <w:tcPr>
            <w:tcW w:w="8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0.005</w:t>
            </w:r>
          </w:p>
        </w:tc>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0.1303</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0.3372</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0.4713</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0.4460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0.6800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0.7980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0.1</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0.2740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0.5340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0.6640</w:t>
            </w:r>
          </w:p>
        </w:tc>
      </w:tr>
      <w:tr w:rsidR="00805B74" w:rsidRPr="00805B74"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0" w:type="auto"/>
            <w:vMerge/>
            <w:tcBorders>
              <w:top w:val="single" w:sz="8" w:space="0" w:color="000000"/>
              <w:left w:val="nil"/>
              <w:bottom w:val="single" w:sz="18" w:space="0" w:color="000000"/>
              <w:right w:val="nil"/>
            </w:tcBorders>
            <w:vAlign w:val="center"/>
            <w:hideMark/>
          </w:tcPr>
          <w:p w:rsidR="00805B74" w:rsidRPr="00805B74" w:rsidRDefault="00805B74" w:rsidP="00805B74">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0.3540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0.6000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805B74" w:rsidRPr="00805B74" w:rsidRDefault="00805B74" w:rsidP="00805B74">
            <w:pPr>
              <w:wordWrap w:val="0"/>
              <w:spacing w:after="0" w:line="330" w:lineRule="atLeast"/>
              <w:jc w:val="center"/>
              <w:textAlignment w:val="center"/>
              <w:rPr>
                <w:rFonts w:ascii="Arial" w:eastAsia="굴림" w:hAnsi="Arial" w:cs="Arial"/>
                <w:sz w:val="36"/>
                <w:szCs w:val="36"/>
              </w:rPr>
            </w:pPr>
            <w:r w:rsidRPr="00805B74">
              <w:rPr>
                <w:rFonts w:ascii="Times New Roman" w:eastAsia="굴림" w:hAnsi="Times New Roman" w:cs="Times New Roman"/>
                <w:color w:val="000000"/>
                <w:kern w:val="24"/>
                <w:szCs w:val="24"/>
              </w:rPr>
              <w:t>0.7180</w:t>
            </w:r>
          </w:p>
        </w:tc>
      </w:tr>
    </w:tbl>
    <w:p w:rsidR="00805B74" w:rsidRDefault="00805B74">
      <w:pPr>
        <w:rPr>
          <w:rFonts w:ascii="Times New Roman" w:eastAsiaTheme="majorEastAsia" w:hAnsi="Times New Roman" w:cstheme="majorBidi"/>
          <w:b/>
          <w:color w:val="000000" w:themeColor="text1"/>
          <w:sz w:val="28"/>
          <w:szCs w:val="24"/>
        </w:rPr>
      </w:pPr>
      <w:r>
        <w:br w:type="page"/>
      </w:r>
    </w:p>
    <w:p w:rsidR="000C60C8" w:rsidRPr="000C60C8" w:rsidRDefault="000C60C8" w:rsidP="000C60C8">
      <w:pPr>
        <w:widowControl w:val="0"/>
        <w:wordWrap w:val="0"/>
        <w:autoSpaceDE w:val="0"/>
        <w:autoSpaceDN w:val="0"/>
        <w:spacing w:after="160"/>
        <w:rPr>
          <w:rFonts w:ascii="Times New Roman" w:eastAsia="맑은 고딕" w:hAnsi="Times New Roman" w:cs="Times New Roman"/>
          <w:kern w:val="2"/>
          <w:szCs w:val="22"/>
        </w:rPr>
      </w:pPr>
      <w:r w:rsidRPr="000C60C8">
        <w:rPr>
          <w:rFonts w:ascii="Times New Roman" w:eastAsia="맑은 고딕" w:hAnsi="Times New Roman" w:cs="Times New Roman"/>
          <w:b/>
          <w:kern w:val="2"/>
          <w:szCs w:val="22"/>
        </w:rPr>
        <w:lastRenderedPageBreak/>
        <w:t xml:space="preserve">Table </w:t>
      </w:r>
      <w:proofErr w:type="gramStart"/>
      <w:r>
        <w:rPr>
          <w:rFonts w:ascii="Times New Roman" w:eastAsia="맑은 고딕" w:hAnsi="Times New Roman" w:cs="Times New Roman" w:hint="eastAsia"/>
          <w:b/>
          <w:kern w:val="2"/>
          <w:szCs w:val="22"/>
        </w:rPr>
        <w:t>4.</w:t>
      </w:r>
      <w:r w:rsidRPr="000C60C8">
        <w:rPr>
          <w:rFonts w:ascii="Times New Roman" w:eastAsia="맑은 고딕" w:hAnsi="Times New Roman" w:cs="Times New Roman" w:hint="eastAsia"/>
          <w:b/>
          <w:kern w:val="2"/>
          <w:szCs w:val="22"/>
        </w:rPr>
        <w:t>5</w:t>
      </w:r>
      <w:r>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b/>
          <w:kern w:val="2"/>
          <w:szCs w:val="22"/>
        </w:rPr>
        <w:t xml:space="preserve"> Type</w:t>
      </w:r>
      <w:proofErr w:type="gramEnd"/>
      <w:r w:rsidRPr="000C60C8">
        <w:rPr>
          <w:rFonts w:ascii="Times New Roman" w:eastAsia="맑은 고딕" w:hAnsi="Times New Roman" w:cs="Times New Roman"/>
          <w:b/>
          <w:kern w:val="2"/>
          <w:szCs w:val="22"/>
        </w:rPr>
        <w:t>-1 error</w:t>
      </w:r>
      <w:r w:rsidRPr="000C60C8">
        <w:rPr>
          <w:rFonts w:ascii="Times New Roman" w:eastAsia="맑은 고딕" w:hAnsi="Times New Roman" w:cs="Times New Roman" w:hint="eastAsia"/>
          <w:b/>
          <w:kern w:val="2"/>
          <w:szCs w:val="22"/>
        </w:rPr>
        <w:t xml:space="preserve"> and power estimates </w:t>
      </w:r>
      <w:r w:rsidRPr="000C60C8">
        <w:rPr>
          <w:rFonts w:ascii="Times New Roman" w:eastAsia="맑은 고딕" w:hAnsi="Times New Roman" w:cs="Times New Roman"/>
          <w:b/>
          <w:kern w:val="2"/>
          <w:szCs w:val="22"/>
        </w:rPr>
        <w:t>of</w:t>
      </w:r>
      <w:r w:rsidRPr="000C60C8">
        <w:rPr>
          <w:rFonts w:ascii="Times New Roman" w:eastAsia="맑은 고딕" w:hAnsi="Times New Roman" w:cs="Times New Roman" w:hint="eastAsia"/>
          <w:b/>
          <w:kern w:val="2"/>
          <w:szCs w:val="22"/>
        </w:rPr>
        <w:t xml:space="preserve"> the </w:t>
      </w:r>
      <w:r w:rsidRPr="000C60C8">
        <w:rPr>
          <w:rFonts w:ascii="Times New Roman" w:eastAsia="맑은 고딕" w:hAnsi="Times New Roman" w:cs="Times New Roman"/>
          <w:b/>
          <w:kern w:val="2"/>
          <w:szCs w:val="22"/>
        </w:rPr>
        <w:t>proposed</w:t>
      </w:r>
      <w:r w:rsidRPr="000C60C8">
        <w:rPr>
          <w:rFonts w:ascii="Times New Roman" w:eastAsia="맑은 고딕" w:hAnsi="Times New Roman" w:cs="Times New Roman" w:hint="eastAsia"/>
          <w:b/>
          <w:kern w:val="2"/>
          <w:szCs w:val="22"/>
        </w:rPr>
        <w:t xml:space="preserve"> test</w:t>
      </w:r>
      <w:r w:rsidRPr="000C60C8">
        <w:rPr>
          <w:rFonts w:ascii="Times New Roman" w:eastAsia="맑은 고딕" w:hAnsi="Times New Roman" w:cs="Times New Roman"/>
          <w:b/>
          <w:kern w:val="2"/>
          <w:szCs w:val="22"/>
        </w:rPr>
        <w:t xml:space="preserve"> for </w:t>
      </w:r>
      <m:oMath>
        <m:sSub>
          <m:sSubPr>
            <m:ctrlPr>
              <w:rPr>
                <w:rFonts w:ascii="Cambria Math" w:eastAsia="맑은 고딕" w:hAnsi="Cambria Math" w:cs="Times New Roman"/>
                <w:b/>
                <w:kern w:val="2"/>
                <w:szCs w:val="22"/>
              </w:rPr>
            </m:ctrlPr>
          </m:sSubPr>
          <m:e>
            <m:r>
              <m:rPr>
                <m:sty m:val="bi"/>
              </m:rPr>
              <w:rPr>
                <w:rFonts w:ascii="Cambria Math" w:eastAsia="맑은 고딕" w:hAnsi="Cambria Math" w:cs="Times New Roman"/>
                <w:kern w:val="2"/>
                <w:szCs w:val="22"/>
              </w:rPr>
              <m:t>H</m:t>
            </m:r>
          </m:e>
          <m:sub>
            <m:r>
              <m:rPr>
                <m:sty m:val="b"/>
              </m:rPr>
              <w:rPr>
                <w:rFonts w:ascii="Cambria Math" w:eastAsia="맑은 고딕" w:hAnsi="Cambria Math" w:cs="Times New Roman"/>
                <w:kern w:val="2"/>
                <w:szCs w:val="22"/>
              </w:rPr>
              <m:t>0</m:t>
            </m:r>
          </m:sub>
        </m:sSub>
        <m:r>
          <m:rPr>
            <m:sty m:val="bi"/>
          </m:rPr>
          <w:rPr>
            <w:rFonts w:ascii="Cambria Math" w:eastAsia="맑은 고딕" w:hAnsi="Cambria Math" w:cs="Times New Roman"/>
            <w:kern w:val="2"/>
            <w:szCs w:val="22"/>
          </w:rPr>
          <m:t>:</m:t>
        </m:r>
        <m:sSup>
          <m:sSupPr>
            <m:ctrlPr>
              <w:rPr>
                <w:rFonts w:ascii="Cambria Math" w:eastAsia="맑은 고딕" w:hAnsi="Cambria Math" w:cs="Times New Roman"/>
                <w:b/>
                <w:i/>
                <w:kern w:val="2"/>
                <w:szCs w:val="22"/>
              </w:rPr>
            </m:ctrlPr>
          </m:sSupPr>
          <m:e>
            <m:r>
              <m:rPr>
                <m:sty m:val="bi"/>
              </m:rPr>
              <w:rPr>
                <w:rFonts w:ascii="Cambria Math" w:eastAsia="맑은 고딕" w:hAnsi="Cambria Math" w:cs="Times New Roman"/>
                <w:kern w:val="2"/>
                <w:szCs w:val="22"/>
              </w:rPr>
              <m:t>h</m:t>
            </m:r>
          </m:e>
          <m:sup>
            <m:r>
              <m:rPr>
                <m:sty m:val="bi"/>
              </m:rPr>
              <w:rPr>
                <w:rFonts w:ascii="Cambria Math" w:eastAsia="맑은 고딕" w:hAnsi="Cambria Math" w:cs="Times New Roman"/>
                <w:kern w:val="2"/>
                <w:szCs w:val="22"/>
              </w:rPr>
              <m:t>2</m:t>
            </m:r>
          </m:sup>
        </m:sSup>
        <m:r>
          <m:rPr>
            <m:sty m:val="bi"/>
          </m:rPr>
          <w:rPr>
            <w:rFonts w:ascii="Cambria Math" w:eastAsia="맑은 고딕" w:hAnsi="Cambria Math" w:cs="Times New Roman"/>
            <w:kern w:val="2"/>
            <w:szCs w:val="22"/>
          </w:rPr>
          <m:t>=0</m:t>
        </m:r>
      </m:oMath>
      <w:r w:rsidRPr="000C60C8">
        <w:rPr>
          <w:rFonts w:ascii="Times New Roman" w:eastAsia="맑은 고딕" w:hAnsi="Times New Roman" w:cs="Times New Roman"/>
          <w:b/>
          <w:kern w:val="2"/>
          <w:szCs w:val="22"/>
        </w:rPr>
        <w:t xml:space="preserve"> under scenario </w:t>
      </w:r>
      <w:r w:rsidRPr="000C60C8">
        <w:rPr>
          <w:rFonts w:ascii="Times New Roman" w:eastAsia="맑은 고딕" w:hAnsi="Times New Roman" w:cs="Times New Roman" w:hint="eastAsia"/>
          <w:b/>
          <w:kern w:val="2"/>
          <w:szCs w:val="22"/>
        </w:rPr>
        <w:t>2</w:t>
      </w:r>
      <w:r w:rsidRPr="000C60C8">
        <w:rPr>
          <w:rFonts w:ascii="Times New Roman" w:eastAsia="맑은 고딕" w:hAnsi="Times New Roman" w:cs="Times New Roman"/>
          <w:kern w:val="2"/>
          <w:szCs w:val="22"/>
        </w:rPr>
        <w:t xml:space="preserve">. </w:t>
      </w:r>
      <w:r w:rsidRPr="000C60C8">
        <w:rPr>
          <w:rFonts w:ascii="Times New Roman" w:eastAsia="맑은 고딕" w:hAnsi="Times New Roman" w:cs="Times New Roman" w:hint="eastAsia"/>
          <w:kern w:val="2"/>
          <w:szCs w:val="22"/>
        </w:rPr>
        <w:t>The empirical sizes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0C60C8">
        <w:rPr>
          <w:rFonts w:ascii="Times New Roman" w:eastAsia="맑은 고딕" w:hAnsi="Times New Roman" w:cs="Times New Roman" w:hint="eastAsia"/>
          <w:kern w:val="2"/>
          <w:szCs w:val="22"/>
        </w:rPr>
        <w:t>) and powers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r>
          <w:rPr>
            <w:rFonts w:ascii="Cambria Math" w:eastAsia="맑은 고딕" w:hAnsi="Cambria Math" w:cs="Times New Roman"/>
            <w:kern w:val="2"/>
            <w:szCs w:val="22"/>
          </w:rPr>
          <m:t>=0</m:t>
        </m:r>
      </m:oMath>
      <w:r w:rsidRPr="000C60C8">
        <w:rPr>
          <w:rFonts w:ascii="Times New Roman" w:eastAsia="맑은 고딕" w:hAnsi="Times New Roman" w:cs="Times New Roman" w:hint="eastAsia"/>
          <w:kern w:val="2"/>
          <w:szCs w:val="22"/>
        </w:rPr>
        <w:t xml:space="preserve">.2 and 0.4) were estimated </w:t>
      </w:r>
      <w:r w:rsidRPr="000C60C8">
        <w:rPr>
          <w:rFonts w:ascii="Times New Roman" w:eastAsia="맑은 고딕" w:hAnsi="Times New Roman" w:cs="Times New Roman"/>
          <w:kern w:val="2"/>
          <w:szCs w:val="22"/>
        </w:rPr>
        <w:t>using</w:t>
      </w:r>
      <w:r w:rsidRPr="000C60C8">
        <w:rPr>
          <w:rFonts w:ascii="Times New Roman" w:eastAsia="맑은 고딕" w:hAnsi="Times New Roman" w:cs="Times New Roman" w:hint="eastAsia"/>
          <w:kern w:val="2"/>
          <w:szCs w:val="22"/>
        </w:rPr>
        <w:t xml:space="preserve"> 2,000 replicates at three significance levels. We considered prevalence of 0.05, 0.1</w:t>
      </w:r>
      <w:r w:rsidRPr="000C60C8">
        <w:rPr>
          <w:rFonts w:ascii="Times New Roman" w:eastAsia="맑은 고딕" w:hAnsi="Times New Roman" w:cs="Times New Roman"/>
          <w:kern w:val="2"/>
          <w:szCs w:val="22"/>
        </w:rPr>
        <w:t>,</w:t>
      </w:r>
      <w:r w:rsidRPr="000C60C8">
        <w:rPr>
          <w:rFonts w:ascii="Times New Roman" w:eastAsia="맑은 고딕" w:hAnsi="Times New Roman" w:cs="Times New Roman" w:hint="eastAsia"/>
          <w:kern w:val="2"/>
          <w:szCs w:val="22"/>
        </w:rPr>
        <w:t xml:space="preserve"> and 0.2.  </w:t>
      </w:r>
    </w:p>
    <w:tbl>
      <w:tblPr>
        <w:tblW w:w="5960" w:type="dxa"/>
        <w:jc w:val="center"/>
        <w:tblCellMar>
          <w:left w:w="0" w:type="dxa"/>
          <w:right w:w="0" w:type="dxa"/>
        </w:tblCellMar>
        <w:tblLook w:val="0600" w:firstRow="0" w:lastRow="0" w:firstColumn="0" w:lastColumn="0" w:noHBand="1" w:noVBand="1"/>
      </w:tblPr>
      <w:tblGrid>
        <w:gridCol w:w="1360"/>
        <w:gridCol w:w="1360"/>
        <w:gridCol w:w="1080"/>
        <w:gridCol w:w="1080"/>
        <w:gridCol w:w="1080"/>
      </w:tblGrid>
      <w:tr w:rsidR="000C60C8" w:rsidRPr="000C60C8" w:rsidTr="005D00DC">
        <w:trPr>
          <w:trHeight w:val="330"/>
          <w:jc w:val="center"/>
        </w:trPr>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Heritability</w:t>
            </w:r>
          </w:p>
        </w:tc>
        <w:tc>
          <w:tcPr>
            <w:tcW w:w="1360" w:type="dxa"/>
            <w:vMerge w:val="restart"/>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Prevalence</w:t>
            </w:r>
          </w:p>
        </w:tc>
        <w:tc>
          <w:tcPr>
            <w:tcW w:w="3240" w:type="dxa"/>
            <w:gridSpan w:val="3"/>
            <w:tcBorders>
              <w:top w:val="single" w:sz="1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Significance level</w:t>
            </w:r>
          </w:p>
        </w:tc>
      </w:tr>
      <w:tr w:rsidR="000C60C8" w:rsidRPr="000C60C8" w:rsidTr="005D00DC">
        <w:trPr>
          <w:trHeight w:val="330"/>
          <w:jc w:val="center"/>
        </w:trPr>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0" w:type="auto"/>
            <w:vMerge/>
            <w:tcBorders>
              <w:top w:val="single" w:sz="1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0.0025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0.0100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0.0045</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0.0095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0.0000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0.0075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0.0215</w:t>
            </w:r>
          </w:p>
        </w:tc>
      </w:tr>
      <w:tr w:rsidR="000C60C8" w:rsidRPr="000C60C8" w:rsidTr="005D00DC">
        <w:trPr>
          <w:trHeight w:val="330"/>
          <w:jc w:val="center"/>
        </w:trPr>
        <w:tc>
          <w:tcPr>
            <w:tcW w:w="1360" w:type="dxa"/>
            <w:vMerge w:val="restar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0.4735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0.8110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0.9185</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0.8520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0.9660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0.9850</w:t>
            </w:r>
          </w:p>
        </w:tc>
      </w:tr>
      <w:tr w:rsidR="000C60C8" w:rsidRPr="000C60C8" w:rsidTr="005D00DC">
        <w:trPr>
          <w:trHeight w:val="330"/>
          <w:jc w:val="center"/>
        </w:trPr>
        <w:tc>
          <w:tcPr>
            <w:tcW w:w="0" w:type="auto"/>
            <w:vMerge/>
            <w:tcBorders>
              <w:top w:val="single" w:sz="8" w:space="0" w:color="000000"/>
              <w:left w:val="nil"/>
              <w:bottom w:val="single" w:sz="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0.8155</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0.9540</w:t>
            </w:r>
          </w:p>
        </w:tc>
        <w:tc>
          <w:tcPr>
            <w:tcW w:w="10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0.9855</w:t>
            </w:r>
          </w:p>
        </w:tc>
      </w:tr>
      <w:tr w:rsidR="000C60C8" w:rsidRPr="000C60C8" w:rsidTr="005D00DC">
        <w:trPr>
          <w:trHeight w:val="330"/>
          <w:jc w:val="center"/>
        </w:trPr>
        <w:tc>
          <w:tcPr>
            <w:tcW w:w="1360" w:type="dxa"/>
            <w:vMerge w:val="restart"/>
            <w:tcBorders>
              <w:top w:val="single" w:sz="8" w:space="0" w:color="000000"/>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0.4</w:t>
            </w:r>
          </w:p>
        </w:tc>
        <w:tc>
          <w:tcPr>
            <w:tcW w:w="13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0.05</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0.1</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nil"/>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r w:rsidR="000C60C8" w:rsidRPr="000C60C8" w:rsidTr="005D00DC">
        <w:trPr>
          <w:trHeight w:val="330"/>
          <w:jc w:val="center"/>
        </w:trPr>
        <w:tc>
          <w:tcPr>
            <w:tcW w:w="0" w:type="auto"/>
            <w:vMerge/>
            <w:tcBorders>
              <w:top w:val="single" w:sz="8" w:space="0" w:color="000000"/>
              <w:left w:val="nil"/>
              <w:bottom w:val="single" w:sz="18" w:space="0" w:color="000000"/>
              <w:right w:val="nil"/>
            </w:tcBorders>
            <w:vAlign w:val="center"/>
            <w:hideMark/>
          </w:tcPr>
          <w:p w:rsidR="000C60C8" w:rsidRPr="000C60C8" w:rsidRDefault="000C60C8" w:rsidP="000C60C8">
            <w:pPr>
              <w:spacing w:after="0" w:line="240" w:lineRule="auto"/>
              <w:rPr>
                <w:rFonts w:ascii="Arial" w:eastAsia="굴림" w:hAnsi="Arial" w:cs="Arial"/>
                <w:sz w:val="36"/>
                <w:szCs w:val="36"/>
              </w:rPr>
            </w:pPr>
          </w:p>
        </w:tc>
        <w:tc>
          <w:tcPr>
            <w:tcW w:w="136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0.2</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c>
          <w:tcPr>
            <w:tcW w:w="1080" w:type="dxa"/>
            <w:tcBorders>
              <w:top w:val="nil"/>
              <w:left w:val="nil"/>
              <w:bottom w:val="single" w:sz="18" w:space="0" w:color="000000"/>
              <w:right w:val="nil"/>
            </w:tcBorders>
            <w:shd w:val="clear" w:color="auto" w:fill="auto"/>
            <w:tcMar>
              <w:top w:w="15" w:type="dxa"/>
              <w:left w:w="15" w:type="dxa"/>
              <w:bottom w:w="0" w:type="dxa"/>
              <w:right w:w="15" w:type="dxa"/>
            </w:tcMar>
            <w:vAlign w:val="center"/>
            <w:hideMark/>
          </w:tcPr>
          <w:p w:rsidR="000C60C8" w:rsidRPr="000C60C8" w:rsidRDefault="000C60C8" w:rsidP="000C60C8">
            <w:pPr>
              <w:wordWrap w:val="0"/>
              <w:spacing w:after="0" w:line="330" w:lineRule="atLeast"/>
              <w:jc w:val="center"/>
              <w:textAlignment w:val="center"/>
              <w:rPr>
                <w:rFonts w:ascii="Arial" w:eastAsia="굴림" w:hAnsi="Arial" w:cs="Arial"/>
                <w:sz w:val="36"/>
                <w:szCs w:val="36"/>
              </w:rPr>
            </w:pPr>
            <w:r w:rsidRPr="000C60C8">
              <w:rPr>
                <w:rFonts w:ascii="Times New Roman" w:eastAsia="굴림" w:hAnsi="Times New Roman" w:cs="Times New Roman"/>
                <w:color w:val="000000"/>
                <w:kern w:val="24"/>
                <w:szCs w:val="24"/>
              </w:rPr>
              <w:t>1.0000</w:t>
            </w:r>
          </w:p>
        </w:tc>
      </w:tr>
    </w:tbl>
    <w:p w:rsidR="000C60C8" w:rsidRPr="000C60C8" w:rsidRDefault="000C60C8" w:rsidP="000C60C8">
      <w:pPr>
        <w:spacing w:after="160" w:line="259" w:lineRule="auto"/>
        <w:jc w:val="both"/>
        <w:rPr>
          <w:rFonts w:ascii="Times New Roman" w:eastAsia="맑은 고딕" w:hAnsi="Times New Roman" w:cs="Times New Roman"/>
          <w:kern w:val="2"/>
          <w:szCs w:val="22"/>
        </w:rPr>
      </w:pPr>
    </w:p>
    <w:p w:rsidR="000C60C8" w:rsidRDefault="000C60C8">
      <w:pPr>
        <w:rPr>
          <w:rFonts w:ascii="Times New Roman" w:eastAsiaTheme="majorEastAsia" w:hAnsi="Times New Roman" w:cstheme="majorBidi"/>
          <w:b/>
          <w:color w:val="000000" w:themeColor="text1"/>
          <w:sz w:val="28"/>
          <w:szCs w:val="24"/>
        </w:rPr>
      </w:pPr>
      <w:r>
        <w:br w:type="page"/>
      </w:r>
    </w:p>
    <w:p w:rsidR="00345A24" w:rsidRDefault="00345A24" w:rsidP="00345A24">
      <w:pPr>
        <w:pStyle w:val="3"/>
      </w:pPr>
      <w:bookmarkStart w:id="108" w:name="_Toc531906047"/>
      <w:r>
        <w:rPr>
          <w:rFonts w:hint="eastAsia"/>
        </w:rPr>
        <w:lastRenderedPageBreak/>
        <w:t>4.3.2 Applications of LTMH and CEST to Type</w:t>
      </w:r>
      <w:r>
        <w:t>-</w:t>
      </w:r>
      <w:r>
        <w:rPr>
          <w:rFonts w:hint="eastAsia"/>
        </w:rPr>
        <w:t>2 Diabetes</w:t>
      </w:r>
      <w:bookmarkEnd w:id="108"/>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To evaluate the performance of LTMH using real data, we examined the family-based samples from the </w:t>
      </w:r>
      <w:r>
        <w:rPr>
          <w:rFonts w:ascii="Times New Roman" w:hAnsi="Times New Roman" w:cs="Times New Roman" w:hint="eastAsia"/>
          <w:szCs w:val="24"/>
        </w:rPr>
        <w:t>T2D dataset</w:t>
      </w:r>
      <w:r>
        <w:rPr>
          <w:rFonts w:ascii="Times New Roman" w:hAnsi="Times New Roman" w:cs="Times New Roman"/>
          <w:szCs w:val="24"/>
        </w:rPr>
        <w:t xml:space="preserve">. Table </w:t>
      </w:r>
      <w:r w:rsidR="000C60C8">
        <w:rPr>
          <w:rFonts w:ascii="Times New Roman" w:hAnsi="Times New Roman" w:cs="Times New Roman" w:hint="eastAsia"/>
          <w:szCs w:val="24"/>
        </w:rPr>
        <w:t>4.</w:t>
      </w:r>
      <w:r>
        <w:rPr>
          <w:rFonts w:ascii="Times New Roman" w:hAnsi="Times New Roman" w:cs="Times New Roman" w:hint="eastAsia"/>
          <w:szCs w:val="24"/>
        </w:rPr>
        <w:t>6</w:t>
      </w:r>
      <w:r>
        <w:rPr>
          <w:rFonts w:ascii="Times New Roman" w:hAnsi="Times New Roman" w:cs="Times New Roman"/>
          <w:szCs w:val="24"/>
        </w:rPr>
        <w:t xml:space="preserve"> shows the descriptive statistics</w:t>
      </w:r>
      <w:r>
        <w:rPr>
          <w:rFonts w:ascii="Times New Roman" w:hAnsi="Times New Roman" w:cs="Times New Roman" w:hint="eastAsia"/>
          <w:szCs w:val="24"/>
        </w:rPr>
        <w:t xml:space="preserve"> </w:t>
      </w:r>
      <w:r w:rsidR="002D311E">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&lt;EndNote&gt;&lt;Cite&gt;&lt;Author&gt;Song&lt;/Author&gt;&lt;Year&gt;2018&lt;/Year&gt;&lt;RecNum&gt;79&lt;/RecNum&gt;&lt;DisplayText&gt;[15]&lt;/DisplayText&gt;&lt;record&gt;&lt;rec-number&gt;79&lt;/rec-number&gt;&lt;foreign-keys&gt;&lt;key app="EN" db-id="rav092adsd0907ezeaavzp5tassztse2f2ss" timestamp="1544078043"&gt;79&lt;/key&gt;&lt;/foreign-keys&gt;&lt;ref-type name="Journal Article"&gt;17&lt;/ref-type&gt;&lt;contributors&gt;&lt;authors&gt;&lt;author&gt;Song, Yeunjoo E&lt;/author&gt;&lt;author&gt;Lee, Sungyoung&lt;/author&gt;&lt;author&gt;Park, Kyungtaek&lt;/author&gt;&lt;author&gt;Elston, Robert C&lt;/author&gt;&lt;author&gt;Yang, Hyeon-Jong&lt;/author&gt;&lt;author&gt;Won, Sungho&lt;/author&gt;&lt;/authors&gt;&lt;/contributors&gt;&lt;titles&gt;&lt;title&gt;ONETOOL for the analysis of family-based big data&lt;/title&gt;&lt;secondary-title&gt;Bioinformatics&lt;/secondary-title&gt;&lt;/titles&gt;&lt;periodical&gt;&lt;full-title&gt;Bioinformatics&lt;/full-title&gt;&lt;/periodical&gt;&lt;pages&gt;3&lt;/pages&gt;&lt;volume&gt;1&lt;/volume&gt;&lt;dates&gt;&lt;year&gt;2018&lt;/year&gt;&lt;/dates&gt;&lt;urls&gt;&lt;/urls&gt;&lt;/record&gt;&lt;/Cite&gt;&lt;/EndNote&gt;</w:instrText>
      </w:r>
      <w:r w:rsidR="002D311E">
        <w:rPr>
          <w:rFonts w:ascii="Times New Roman" w:hAnsi="Times New Roman" w:cs="Times New Roman"/>
          <w:szCs w:val="24"/>
        </w:rPr>
        <w:fldChar w:fldCharType="separate"/>
      </w:r>
      <w:r w:rsidR="002675F6">
        <w:rPr>
          <w:rFonts w:ascii="Times New Roman" w:hAnsi="Times New Roman" w:cs="Times New Roman"/>
          <w:noProof/>
          <w:szCs w:val="24"/>
        </w:rPr>
        <w:t>[15]</w:t>
      </w:r>
      <w:r w:rsidR="002D311E">
        <w:rPr>
          <w:rFonts w:ascii="Times New Roman" w:hAnsi="Times New Roman" w:cs="Times New Roman"/>
          <w:szCs w:val="24"/>
        </w:rPr>
        <w:fldChar w:fldCharType="end"/>
      </w:r>
      <w:r>
        <w:rPr>
          <w:rFonts w:ascii="Times New Roman" w:hAnsi="Times New Roman" w:cs="Times New Roman"/>
          <w:szCs w:val="24"/>
        </w:rPr>
        <w:t xml:space="preserve">. There were </w:t>
      </w:r>
      <w:r>
        <w:rPr>
          <w:rFonts w:ascii="Times New Roman" w:hAnsi="Times New Roman" w:cs="Times New Roman" w:hint="eastAsia"/>
          <w:szCs w:val="24"/>
        </w:rPr>
        <w:t>1,736 T2D patients (36.75%)</w:t>
      </w:r>
      <w:r>
        <w:rPr>
          <w:rFonts w:ascii="Times New Roman" w:hAnsi="Times New Roman" w:cs="Times New Roman"/>
          <w:szCs w:val="24"/>
        </w:rPr>
        <w:t>,</w:t>
      </w:r>
      <w:r>
        <w:rPr>
          <w:rFonts w:ascii="Times New Roman" w:hAnsi="Times New Roman" w:cs="Times New Roman" w:hint="eastAsia"/>
          <w:szCs w:val="24"/>
        </w:rPr>
        <w:t xml:space="preserve"> and average age for entire samples </w:t>
      </w:r>
      <w:r>
        <w:rPr>
          <w:rFonts w:ascii="Times New Roman" w:hAnsi="Times New Roman" w:cs="Times New Roman"/>
          <w:szCs w:val="24"/>
        </w:rPr>
        <w:t>was</w:t>
      </w:r>
      <w:r>
        <w:rPr>
          <w:rFonts w:ascii="Times New Roman" w:hAnsi="Times New Roman" w:cs="Times New Roman" w:hint="eastAsia"/>
          <w:szCs w:val="24"/>
        </w:rPr>
        <w:t xml:space="preserve"> 48.63 years old with </w:t>
      </w:r>
      <w:r>
        <w:rPr>
          <w:rFonts w:ascii="Times New Roman" w:hAnsi="Times New Roman" w:cs="Times New Roman"/>
          <w:szCs w:val="24"/>
        </w:rPr>
        <w:t>SD</w:t>
      </w:r>
      <w:r>
        <w:rPr>
          <w:rFonts w:ascii="Times New Roman" w:hAnsi="Times New Roman" w:cs="Times New Roman" w:hint="eastAsia"/>
          <w:szCs w:val="24"/>
        </w:rPr>
        <w:t xml:space="preserve"> of </w:t>
      </w:r>
      <w:proofErr w:type="gramStart"/>
      <w:r>
        <w:rPr>
          <w:rFonts w:ascii="Times New Roman" w:hAnsi="Times New Roman" w:cs="Times New Roman" w:hint="eastAsia"/>
          <w:szCs w:val="24"/>
        </w:rPr>
        <w:t>15.7 .</w:t>
      </w:r>
      <w:proofErr w:type="gramEnd"/>
      <w:r>
        <w:rPr>
          <w:rFonts w:ascii="Times New Roman" w:hAnsi="Times New Roman" w:cs="Times New Roman" w:hint="eastAsia"/>
          <w:szCs w:val="24"/>
        </w:rPr>
        <w:t xml:space="preserve"> </w:t>
      </w:r>
      <w:r>
        <w:rPr>
          <w:rFonts w:ascii="Times New Roman" w:hAnsi="Times New Roman" w:cs="Times New Roman"/>
          <w:szCs w:val="24"/>
        </w:rPr>
        <w:t>The proportions of males and females are similar. All non</w:t>
      </w:r>
      <w:r>
        <w:rPr>
          <w:rFonts w:ascii="Times New Roman" w:hAnsi="Times New Roman" w:cs="Times New Roman" w:hint="eastAsia"/>
          <w:szCs w:val="24"/>
        </w:rPr>
        <w:t>-</w:t>
      </w:r>
      <w:proofErr w:type="spellStart"/>
      <w:r>
        <w:rPr>
          <w:rFonts w:ascii="Times New Roman" w:hAnsi="Times New Roman" w:cs="Times New Roman"/>
          <w:szCs w:val="24"/>
        </w:rPr>
        <w:t>probands</w:t>
      </w:r>
      <w:proofErr w:type="spellEnd"/>
      <w:r>
        <w:rPr>
          <w:rFonts w:ascii="Times New Roman" w:hAnsi="Times New Roman" w:cs="Times New Roman"/>
          <w:szCs w:val="24"/>
        </w:rPr>
        <w:t xml:space="preserve"> are the</w:t>
      </w:r>
      <w:r>
        <w:rPr>
          <w:rFonts w:ascii="Times New Roman" w:hAnsi="Times New Roman" w:cs="Times New Roman" w:hint="eastAsia"/>
          <w:szCs w:val="24"/>
        </w:rPr>
        <w:t xml:space="preserve"> first-degree relatives</w:t>
      </w:r>
      <w:r>
        <w:rPr>
          <w:rFonts w:ascii="Times New Roman" w:hAnsi="Times New Roman" w:cs="Times New Roman"/>
          <w:szCs w:val="24"/>
        </w:rPr>
        <w:t xml:space="preserve"> of </w:t>
      </w:r>
      <w:proofErr w:type="spellStart"/>
      <w:r>
        <w:rPr>
          <w:rFonts w:ascii="Times New Roman" w:hAnsi="Times New Roman" w:cs="Times New Roman"/>
          <w:szCs w:val="24"/>
        </w:rPr>
        <w:t>probands</w:t>
      </w:r>
      <w:proofErr w:type="spellEnd"/>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and</w:t>
      </w:r>
      <w:r>
        <w:rPr>
          <w:rFonts w:ascii="Times New Roman" w:hAnsi="Times New Roman" w:cs="Times New Roman" w:hint="eastAsia"/>
          <w:szCs w:val="24"/>
        </w:rPr>
        <w:t xml:space="preserve"> </w:t>
      </w:r>
      <w:r>
        <w:rPr>
          <w:rFonts w:ascii="Times New Roman" w:hAnsi="Times New Roman" w:cs="Times New Roman"/>
          <w:szCs w:val="24"/>
        </w:rPr>
        <w:t xml:space="preserve">the familial relationships observed most often are </w:t>
      </w:r>
      <w:r>
        <w:rPr>
          <w:rFonts w:ascii="Times New Roman" w:hAnsi="Times New Roman" w:cs="Times New Roman" w:hint="eastAsia"/>
          <w:szCs w:val="24"/>
        </w:rPr>
        <w:t>siblings</w:t>
      </w:r>
      <w:r>
        <w:rPr>
          <w:rFonts w:ascii="Times New Roman" w:hAnsi="Times New Roman" w:cs="Times New Roman"/>
          <w:szCs w:val="24"/>
        </w:rPr>
        <w:t xml:space="preserve"> (59.22%) and offspring (32.85%)</w:t>
      </w:r>
      <w:r>
        <w:rPr>
          <w:rFonts w:ascii="Times New Roman" w:hAnsi="Times New Roman" w:cs="Times New Roman" w:hint="eastAsia"/>
          <w:szCs w:val="24"/>
        </w:rPr>
        <w:t>.</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LTMH </w:t>
      </w:r>
      <w:proofErr w:type="gramStart"/>
      <w:r>
        <w:rPr>
          <w:rFonts w:ascii="Times New Roman" w:hAnsi="Times New Roman" w:cs="Times New Roman"/>
          <w:szCs w:val="24"/>
        </w:rPr>
        <w:t>was used</w:t>
      </w:r>
      <w:proofErr w:type="gramEnd"/>
      <w:r>
        <w:rPr>
          <w:rFonts w:ascii="Times New Roman" w:hAnsi="Times New Roman" w:cs="Times New Roman"/>
          <w:szCs w:val="24"/>
        </w:rPr>
        <w:t xml:space="preserve"> to examine the family-based samples derived from the </w:t>
      </w:r>
      <w:r>
        <w:rPr>
          <w:rFonts w:ascii="Times New Roman" w:hAnsi="Times New Roman" w:cs="Times New Roman" w:hint="eastAsia"/>
          <w:szCs w:val="24"/>
        </w:rPr>
        <w:t>T2D dataset</w:t>
      </w:r>
      <w:r>
        <w:rPr>
          <w:rFonts w:ascii="Times New Roman" w:hAnsi="Times New Roman" w:cs="Times New Roman"/>
          <w:szCs w:val="24"/>
        </w:rPr>
        <w:t xml:space="preserve">, and </w:t>
      </w:r>
      <w:r w:rsidRPr="0052436D">
        <w:rPr>
          <w:rFonts w:ascii="Times New Roman" w:hAnsi="Times New Roman" w:cs="Times New Roman" w:hint="eastAsia"/>
          <w:szCs w:val="24"/>
        </w:rPr>
        <w:t>heritabilit</w:t>
      </w:r>
      <w:r>
        <w:rPr>
          <w:rFonts w:ascii="Times New Roman" w:hAnsi="Times New Roman" w:cs="Times New Roman" w:hint="eastAsia"/>
          <w:szCs w:val="24"/>
        </w:rPr>
        <w:t>y</w:t>
      </w:r>
      <w:r w:rsidRPr="0052436D">
        <w:rPr>
          <w:rFonts w:ascii="Times New Roman" w:hAnsi="Times New Roman" w:cs="Times New Roman" w:hint="eastAsia"/>
          <w:szCs w:val="24"/>
        </w:rPr>
        <w:t xml:space="preserve"> of T2D </w:t>
      </w:r>
      <w:r>
        <w:rPr>
          <w:rFonts w:ascii="Times New Roman" w:hAnsi="Times New Roman" w:cs="Times New Roman" w:hint="eastAsia"/>
          <w:szCs w:val="24"/>
        </w:rPr>
        <w:t>was</w:t>
      </w:r>
      <w:r>
        <w:rPr>
          <w:rFonts w:ascii="Times New Roman" w:hAnsi="Times New Roman" w:cs="Times New Roman"/>
          <w:szCs w:val="24"/>
        </w:rPr>
        <w:t xml:space="preserve"> estimated</w:t>
      </w:r>
      <w:r w:rsidRPr="0052436D">
        <w:rPr>
          <w:rFonts w:ascii="Times New Roman" w:hAnsi="Times New Roman" w:cs="Times New Roman" w:hint="eastAsia"/>
          <w:szCs w:val="24"/>
        </w:rPr>
        <w:t xml:space="preserve">. </w:t>
      </w:r>
      <w:r>
        <w:rPr>
          <w:rFonts w:ascii="Times New Roman" w:hAnsi="Times New Roman" w:cs="Times New Roman"/>
          <w:szCs w:val="24"/>
        </w:rPr>
        <w:t>Estimated heritability of T2D was</w:t>
      </w:r>
      <w:r w:rsidRPr="0052436D">
        <w:rPr>
          <w:rFonts w:ascii="Times New Roman" w:hAnsi="Times New Roman" w:cs="Times New Roman" w:hint="eastAsia"/>
          <w:szCs w:val="24"/>
        </w:rPr>
        <w:t xml:space="preserve"> 29.44%</w:t>
      </w:r>
      <w:r>
        <w:rPr>
          <w:rFonts w:ascii="Times New Roman" w:hAnsi="Times New Roman" w:cs="Times New Roman"/>
          <w:szCs w:val="24"/>
        </w:rPr>
        <w:t>, and it</w:t>
      </w:r>
      <w:r>
        <w:rPr>
          <w:rFonts w:ascii="Times New Roman" w:hAnsi="Times New Roman" w:cs="Times New Roman" w:hint="eastAsia"/>
          <w:szCs w:val="24"/>
        </w:rPr>
        <w:t xml:space="preserve"> was statistically significant under the significance level of 0.05</w:t>
      </w:r>
      <w:r>
        <w:rPr>
          <w:rFonts w:ascii="Times New Roman" w:hAnsi="Times New Roman" w:cs="Times New Roman"/>
          <w:szCs w:val="24"/>
        </w:rPr>
        <w:t xml:space="preserve"> (P-value = 1.20</w:t>
      </w:r>
      <m:oMath>
        <m:r>
          <m:rPr>
            <m:sty m:val="p"/>
          </m:rPr>
          <w:rPr>
            <w:rFonts w:ascii="Cambria Math" w:hAnsi="Cambria Math" w:cs="Times New Roman"/>
            <w:szCs w:val="24"/>
          </w:rPr>
          <m:t>×</m:t>
        </m:r>
      </m:oMath>
      <w:r>
        <w:rPr>
          <w:rFonts w:ascii="Times New Roman" w:hAnsi="Times New Roman" w:cs="Times New Roman"/>
          <w:szCs w:val="24"/>
        </w:rPr>
        <w:t>10</w:t>
      </w:r>
      <w:r>
        <w:rPr>
          <w:rFonts w:ascii="Times New Roman" w:hAnsi="Times New Roman" w:cs="Times New Roman"/>
          <w:szCs w:val="24"/>
          <w:vertAlign w:val="superscript"/>
        </w:rPr>
        <w:t>-5</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T</w:t>
      </w:r>
      <w:r w:rsidRPr="0052436D">
        <w:rPr>
          <w:rFonts w:ascii="Times New Roman" w:hAnsi="Times New Roman" w:cs="Times New Roman" w:hint="eastAsia"/>
          <w:szCs w:val="24"/>
        </w:rPr>
        <w:t xml:space="preserve">his </w:t>
      </w:r>
      <w:r>
        <w:rPr>
          <w:rFonts w:ascii="Times New Roman" w:hAnsi="Times New Roman" w:cs="Times New Roman"/>
          <w:szCs w:val="24"/>
        </w:rPr>
        <w:t>finding</w:t>
      </w:r>
      <w:r w:rsidRPr="0052436D">
        <w:rPr>
          <w:rFonts w:ascii="Times New Roman" w:hAnsi="Times New Roman" w:cs="Times New Roman" w:hint="eastAsia"/>
          <w:szCs w:val="24"/>
        </w:rPr>
        <w:t xml:space="preserve"> </w:t>
      </w:r>
      <w:r>
        <w:rPr>
          <w:rFonts w:ascii="Times New Roman" w:hAnsi="Times New Roman" w:cs="Times New Roman"/>
          <w:szCs w:val="24"/>
        </w:rPr>
        <w:t>is</w:t>
      </w:r>
      <w:r>
        <w:rPr>
          <w:rFonts w:ascii="Times New Roman" w:hAnsi="Times New Roman" w:cs="Times New Roman" w:hint="eastAsia"/>
          <w:szCs w:val="24"/>
        </w:rPr>
        <w:t xml:space="preserve"> slightly overestimated in comparison to </w:t>
      </w:r>
      <w:r>
        <w:rPr>
          <w:rFonts w:ascii="Times New Roman" w:hAnsi="Times New Roman" w:cs="Times New Roman"/>
          <w:szCs w:val="24"/>
        </w:rPr>
        <w:t xml:space="preserve">other determinations of </w:t>
      </w:r>
      <w:r>
        <w:rPr>
          <w:rFonts w:ascii="Times New Roman" w:hAnsi="Times New Roman" w:cs="Times New Roman" w:hint="eastAsia"/>
          <w:szCs w:val="24"/>
        </w:rPr>
        <w:t xml:space="preserve">heritability estimates </w:t>
      </w:r>
      <w:r>
        <w:rPr>
          <w:rFonts w:ascii="Times New Roman" w:hAnsi="Times New Roman" w:cs="Times New Roman"/>
          <w:szCs w:val="24"/>
        </w:rPr>
        <w:t>for</w:t>
      </w:r>
      <w:r>
        <w:rPr>
          <w:rFonts w:ascii="Times New Roman" w:hAnsi="Times New Roman" w:cs="Times New Roman" w:hint="eastAsia"/>
          <w:szCs w:val="24"/>
        </w:rPr>
        <w:t xml:space="preserve"> T2D (26%) using </w:t>
      </w:r>
      <w:r>
        <w:rPr>
          <w:rFonts w:ascii="Times New Roman" w:hAnsi="Times New Roman" w:cs="Times New Roman"/>
          <w:szCs w:val="24"/>
        </w:rPr>
        <w:t xml:space="preserve">the </w:t>
      </w:r>
      <w:r>
        <w:rPr>
          <w:rFonts w:ascii="Times New Roman" w:hAnsi="Times New Roman" w:cs="Times New Roman" w:hint="eastAsia"/>
          <w:szCs w:val="24"/>
        </w:rPr>
        <w:t xml:space="preserve">ACE model based on twin data </w:t>
      </w:r>
      <w:r w:rsidR="00DA138B">
        <w:rPr>
          <w:rFonts w:ascii="Times New Roman" w:hAnsi="Times New Roman" w:cs="Times New Roman"/>
          <w:szCs w:val="24"/>
        </w:rPr>
        <w:fldChar w:fldCharType="begin"/>
      </w:r>
      <w:r w:rsidR="002675F6">
        <w:rPr>
          <w:rFonts w:ascii="Times New Roman" w:hAnsi="Times New Roman" w:cs="Times New Roman"/>
          <w:szCs w:val="24"/>
        </w:rPr>
        <w:instrText xml:space="preserve"> ADDIN EN.CITE &lt;EndNote&gt;&lt;Cite&gt;&lt;Author&gt;Poulsen&lt;/Author&gt;&lt;Year&gt;1999&lt;/Year&gt;&lt;RecNum&gt;72&lt;/RecNum&gt;&lt;DisplayText&gt;[77]&lt;/DisplayText&gt;&lt;record&gt;&lt;rec-number&gt;72&lt;/rec-number&gt;&lt;foreign-keys&gt;&lt;key app="EN" db-id="rav092adsd0907ezeaavzp5tassztse2f2ss" timestamp="1544078043"&gt;72&lt;/key&gt;&lt;/foreign-keys&gt;&lt;ref-type name="Journal Article"&gt;17&lt;/ref-type&gt;&lt;contributors&gt;&lt;authors&gt;&lt;author&gt;Poulsen, P&lt;/author&gt;&lt;author&gt;Kyvik, K Ohm&lt;/author&gt;&lt;author&gt;Vaag, A&lt;/author&gt;&lt;author&gt;Beck-Nielsen, H&lt;/author&gt;&lt;/authors&gt;&lt;/contributors&gt;&lt;titles&gt;&lt;title&gt;Heritability of type II (non-insulin-dependent) diabetes mellitus and abnormal glucose tolerance–a population-based twin study&lt;/title&gt;&lt;secondary-title&gt;Diabetologia&lt;/secondary-title&gt;&lt;/titles&gt;&lt;periodical&gt;&lt;full-title&gt;Diabetologia&lt;/full-title&gt;&lt;/periodical&gt;&lt;pages&gt;139-145&lt;/pages&gt;&lt;volume&gt;42&lt;/volume&gt;&lt;number&gt;2&lt;/number&gt;&lt;dates&gt;&lt;year&gt;1999&lt;/year&gt;&lt;/dates&gt;&lt;isbn&gt;0012-186X&lt;/isbn&gt;&lt;urls&gt;&lt;/urls&gt;&lt;/record&gt;&lt;/Cite&gt;&lt;/EndNote&gt;</w:instrText>
      </w:r>
      <w:r w:rsidR="00DA138B">
        <w:rPr>
          <w:rFonts w:ascii="Times New Roman" w:hAnsi="Times New Roman" w:cs="Times New Roman"/>
          <w:szCs w:val="24"/>
        </w:rPr>
        <w:fldChar w:fldCharType="separate"/>
      </w:r>
      <w:r w:rsidR="002675F6">
        <w:rPr>
          <w:rFonts w:ascii="Times New Roman" w:hAnsi="Times New Roman" w:cs="Times New Roman"/>
          <w:noProof/>
          <w:szCs w:val="24"/>
        </w:rPr>
        <w:t>[77]</w:t>
      </w:r>
      <w:r w:rsidR="00DA138B">
        <w:rPr>
          <w:rFonts w:ascii="Times New Roman" w:hAnsi="Times New Roman" w:cs="Times New Roman"/>
          <w:szCs w:val="24"/>
        </w:rPr>
        <w:fldChar w:fldCharType="end"/>
      </w:r>
      <w:r>
        <w:rPr>
          <w:rFonts w:ascii="Times New Roman" w:hAnsi="Times New Roman" w:cs="Times New Roman" w:hint="eastAsia"/>
          <w:szCs w:val="24"/>
        </w:rPr>
        <w:t>. This difference may be attributable to racial differences</w:t>
      </w:r>
      <w:r>
        <w:rPr>
          <w:rFonts w:ascii="Times New Roman" w:hAnsi="Times New Roman" w:cs="Times New Roman"/>
          <w:szCs w:val="24"/>
        </w:rPr>
        <w:t>. The coefficient estimate for non-</w:t>
      </w:r>
      <w:r w:rsidRPr="00B42764">
        <w:rPr>
          <w:rFonts w:ascii="Times New Roman" w:hAnsi="Times New Roman" w:cs="Times New Roman" w:hint="eastAsia"/>
          <w:szCs w:val="24"/>
        </w:rPr>
        <w:t xml:space="preserve">standardized age </w:t>
      </w:r>
      <w:r>
        <w:rPr>
          <w:rFonts w:ascii="Times New Roman" w:hAnsi="Times New Roman" w:cs="Times New Roman"/>
          <w:szCs w:val="24"/>
        </w:rPr>
        <w:t>was</w:t>
      </w:r>
      <w:r w:rsidRPr="00B42764">
        <w:rPr>
          <w:rFonts w:ascii="Times New Roman" w:hAnsi="Times New Roman" w:cs="Times New Roman" w:hint="eastAsia"/>
          <w:szCs w:val="24"/>
        </w:rPr>
        <w:t xml:space="preserve"> 0.051</w:t>
      </w:r>
      <w:r>
        <w:rPr>
          <w:rFonts w:ascii="Times New Roman" w:hAnsi="Times New Roman" w:cs="Times New Roman" w:hint="eastAsia"/>
          <w:szCs w:val="24"/>
        </w:rPr>
        <w:t xml:space="preserve"> (0.8 for standardized age)</w:t>
      </w:r>
      <w:r>
        <w:rPr>
          <w:rFonts w:ascii="Times New Roman" w:hAnsi="Times New Roman" w:cs="Times New Roman"/>
          <w:szCs w:val="24"/>
        </w:rPr>
        <w:t xml:space="preserve">, </w:t>
      </w:r>
      <w:r w:rsidRPr="00B42764">
        <w:rPr>
          <w:rFonts w:ascii="Times New Roman" w:hAnsi="Times New Roman" w:cs="Times New Roman" w:hint="eastAsia"/>
          <w:szCs w:val="24"/>
        </w:rPr>
        <w:t xml:space="preserve">which means that </w:t>
      </w:r>
      <w:r>
        <w:rPr>
          <w:rFonts w:ascii="Times New Roman" w:hAnsi="Times New Roman" w:cs="Times New Roman" w:hint="eastAsia"/>
          <w:szCs w:val="24"/>
        </w:rPr>
        <w:t xml:space="preserve">the </w:t>
      </w:r>
      <w:r w:rsidRPr="00B42764">
        <w:rPr>
          <w:rFonts w:ascii="Times New Roman" w:hAnsi="Times New Roman" w:cs="Times New Roman" w:hint="eastAsia"/>
          <w:szCs w:val="24"/>
        </w:rPr>
        <w:t xml:space="preserve">threshold </w:t>
      </w:r>
      <w:r>
        <w:rPr>
          <w:rFonts w:ascii="Times New Roman" w:hAnsi="Times New Roman" w:cs="Times New Roman"/>
          <w:szCs w:val="24"/>
        </w:rPr>
        <w:t>for</w:t>
      </w:r>
      <w:r>
        <w:rPr>
          <w:rFonts w:ascii="Times New Roman" w:hAnsi="Times New Roman" w:cs="Times New Roman" w:hint="eastAsia"/>
          <w:szCs w:val="24"/>
        </w:rPr>
        <w:t xml:space="preserve"> </w:t>
      </w:r>
      <w:r>
        <w:rPr>
          <w:rFonts w:ascii="Times New Roman" w:hAnsi="Times New Roman" w:cs="Times New Roman"/>
          <w:szCs w:val="24"/>
        </w:rPr>
        <w:t xml:space="preserve">disease </w:t>
      </w:r>
      <w:r w:rsidRPr="00B42764">
        <w:rPr>
          <w:rFonts w:ascii="Times New Roman" w:hAnsi="Times New Roman" w:cs="Times New Roman" w:hint="eastAsia"/>
          <w:szCs w:val="24"/>
        </w:rPr>
        <w:t xml:space="preserve">is reduced by 0.051 </w:t>
      </w:r>
      <w:r>
        <w:rPr>
          <w:rFonts w:ascii="Times New Roman" w:hAnsi="Times New Roman" w:cs="Times New Roman"/>
          <w:szCs w:val="24"/>
        </w:rPr>
        <w:t>at the</w:t>
      </w:r>
      <w:r w:rsidRPr="00B42764">
        <w:rPr>
          <w:rFonts w:ascii="Times New Roman" w:hAnsi="Times New Roman" w:cs="Times New Roman" w:hint="eastAsia"/>
          <w:szCs w:val="24"/>
        </w:rPr>
        <w:t xml:space="preserve"> liability scale</w:t>
      </w:r>
      <w:r>
        <w:rPr>
          <w:rFonts w:ascii="Times New Roman" w:hAnsi="Times New Roman" w:cs="Times New Roman"/>
          <w:szCs w:val="24"/>
        </w:rPr>
        <w:t xml:space="preserve"> if</w:t>
      </w:r>
      <w:r>
        <w:rPr>
          <w:rFonts w:ascii="Times New Roman" w:hAnsi="Times New Roman" w:cs="Times New Roman" w:hint="eastAsia"/>
          <w:szCs w:val="24"/>
        </w:rPr>
        <w:t xml:space="preserve"> </w:t>
      </w:r>
      <w:r w:rsidRPr="00B42764">
        <w:rPr>
          <w:rFonts w:ascii="Times New Roman" w:hAnsi="Times New Roman" w:cs="Times New Roman" w:hint="eastAsia"/>
          <w:szCs w:val="24"/>
        </w:rPr>
        <w:t xml:space="preserve">age increases by </w:t>
      </w:r>
      <w:proofErr w:type="gramStart"/>
      <w:r w:rsidRPr="00B42764">
        <w:rPr>
          <w:rFonts w:ascii="Times New Roman" w:hAnsi="Times New Roman" w:cs="Times New Roman" w:hint="eastAsia"/>
          <w:szCs w:val="24"/>
        </w:rPr>
        <w:t>1</w:t>
      </w:r>
      <w:proofErr w:type="gramEnd"/>
      <w:r w:rsidRPr="00B42764">
        <w:rPr>
          <w:rFonts w:ascii="Times New Roman" w:hAnsi="Times New Roman" w:cs="Times New Roman" w:hint="eastAsia"/>
          <w:szCs w:val="24"/>
        </w:rPr>
        <w:t>.</w:t>
      </w:r>
      <w:r>
        <w:rPr>
          <w:rFonts w:ascii="Times New Roman" w:hAnsi="Times New Roman" w:cs="Times New Roman" w:hint="eastAsia"/>
          <w:szCs w:val="24"/>
        </w:rPr>
        <w:t xml:space="preserve"> The function of age </w:t>
      </w:r>
      <w:proofErr w:type="gramStart"/>
      <w:r>
        <w:rPr>
          <w:rFonts w:ascii="Times New Roman" w:hAnsi="Times New Roman" w:cs="Times New Roman" w:hint="eastAsia"/>
          <w:szCs w:val="24"/>
        </w:rPr>
        <w:t>is well described</w:t>
      </w:r>
      <w:proofErr w:type="gramEnd"/>
      <w:r>
        <w:rPr>
          <w:rFonts w:ascii="Times New Roman" w:hAnsi="Times New Roman" w:cs="Times New Roman" w:hint="eastAsia"/>
          <w:szCs w:val="24"/>
        </w:rPr>
        <w:t xml:space="preserve"> in Figure </w:t>
      </w:r>
      <w:r w:rsidR="000C60C8">
        <w:rPr>
          <w:rFonts w:ascii="Times New Roman" w:hAnsi="Times New Roman" w:cs="Times New Roman" w:hint="eastAsia"/>
          <w:szCs w:val="24"/>
        </w:rPr>
        <w:t>4.</w:t>
      </w:r>
      <w:r>
        <w:rPr>
          <w:rFonts w:ascii="Times New Roman" w:hAnsi="Times New Roman" w:cs="Times New Roman" w:hint="eastAsia"/>
          <w:szCs w:val="24"/>
        </w:rPr>
        <w:t>3A</w:t>
      </w:r>
      <w:r>
        <w:rPr>
          <w:rFonts w:ascii="Times New Roman" w:hAnsi="Times New Roman" w:cs="Times New Roman"/>
          <w:szCs w:val="24"/>
        </w:rPr>
        <w:t>,</w:t>
      </w:r>
      <w:r>
        <w:rPr>
          <w:rFonts w:ascii="Times New Roman" w:hAnsi="Times New Roman" w:cs="Times New Roman" w:hint="eastAsia"/>
          <w:szCs w:val="24"/>
        </w:rPr>
        <w:t xml:space="preserve"> which illustrates the probability of being affected </w:t>
      </w:r>
      <w:r>
        <w:rPr>
          <w:rFonts w:ascii="Times New Roman" w:hAnsi="Times New Roman" w:cs="Times New Roman"/>
          <w:szCs w:val="24"/>
        </w:rPr>
        <w:t>by</w:t>
      </w:r>
      <w:r>
        <w:rPr>
          <w:rFonts w:ascii="Times New Roman" w:hAnsi="Times New Roman" w:cs="Times New Roman" w:hint="eastAsia"/>
          <w:szCs w:val="24"/>
        </w:rPr>
        <w:t xml:space="preserve"> T2D </w:t>
      </w:r>
      <w:r>
        <w:rPr>
          <w:rFonts w:ascii="Times New Roman" w:hAnsi="Times New Roman" w:cs="Times New Roman"/>
          <w:szCs w:val="24"/>
        </w:rPr>
        <w:t>as a function of</w:t>
      </w:r>
      <w:r>
        <w:rPr>
          <w:rFonts w:ascii="Times New Roman" w:hAnsi="Times New Roman" w:cs="Times New Roman" w:hint="eastAsia"/>
          <w:szCs w:val="24"/>
        </w:rPr>
        <w:t xml:space="preserve"> age. </w:t>
      </w:r>
      <w:r>
        <w:rPr>
          <w:rFonts w:ascii="Times New Roman" w:hAnsi="Times New Roman" w:cs="Times New Roman"/>
          <w:szCs w:val="24"/>
        </w:rPr>
        <w:t>Results demonstrate that</w:t>
      </w:r>
      <w:r>
        <w:rPr>
          <w:rFonts w:ascii="Times New Roman" w:hAnsi="Times New Roman" w:cs="Times New Roman" w:hint="eastAsia"/>
          <w:szCs w:val="24"/>
        </w:rPr>
        <w:t xml:space="preserve"> the risk </w:t>
      </w:r>
      <w:r>
        <w:rPr>
          <w:rFonts w:ascii="Times New Roman" w:hAnsi="Times New Roman" w:cs="Times New Roman"/>
          <w:szCs w:val="24"/>
        </w:rPr>
        <w:t xml:space="preserve">increases </w:t>
      </w:r>
      <w:r>
        <w:rPr>
          <w:rFonts w:ascii="Times New Roman" w:hAnsi="Times New Roman" w:cs="Times New Roman" w:hint="eastAsia"/>
          <w:szCs w:val="24"/>
        </w:rPr>
        <w:t>monotonically by</w:t>
      </w:r>
      <w:r>
        <w:rPr>
          <w:rFonts w:ascii="Times New Roman" w:hAnsi="Times New Roman" w:cs="Times New Roman"/>
          <w:szCs w:val="24"/>
        </w:rPr>
        <w:t xml:space="preserve"> </w:t>
      </w:r>
      <w:r>
        <w:rPr>
          <w:rFonts w:ascii="Times New Roman" w:hAnsi="Times New Roman" w:cs="Times New Roman" w:hint="eastAsia"/>
          <w:szCs w:val="24"/>
        </w:rPr>
        <w:t>age</w:t>
      </w:r>
      <w:r>
        <w:rPr>
          <w:rFonts w:ascii="Times New Roman" w:hAnsi="Times New Roman" w:cs="Times New Roman"/>
          <w:szCs w:val="24"/>
        </w:rPr>
        <w:t>,</w:t>
      </w:r>
      <w:r>
        <w:rPr>
          <w:rFonts w:ascii="Times New Roman" w:hAnsi="Times New Roman" w:cs="Times New Roman" w:hint="eastAsia"/>
          <w:szCs w:val="24"/>
        </w:rPr>
        <w:t xml:space="preserve"> reflecting the reduction effect on </w:t>
      </w:r>
      <w:r>
        <w:rPr>
          <w:rFonts w:ascii="Times New Roman" w:hAnsi="Times New Roman" w:cs="Times New Roman"/>
          <w:szCs w:val="24"/>
        </w:rPr>
        <w:t>disease</w:t>
      </w:r>
      <w:r>
        <w:rPr>
          <w:rFonts w:ascii="Times New Roman" w:hAnsi="Times New Roman" w:cs="Times New Roman" w:hint="eastAsia"/>
          <w:szCs w:val="24"/>
        </w:rPr>
        <w:t xml:space="preserve"> threshold</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Individuals with a higher number of T2D</w:t>
      </w:r>
      <w:r>
        <w:rPr>
          <w:rFonts w:ascii="Times New Roman" w:hAnsi="Times New Roman" w:cs="Times New Roman" w:hint="eastAsia"/>
          <w:szCs w:val="24"/>
        </w:rPr>
        <w:t xml:space="preserve"> </w:t>
      </w:r>
      <w:r>
        <w:rPr>
          <w:rFonts w:ascii="Times New Roman" w:hAnsi="Times New Roman" w:cs="Times New Roman"/>
          <w:szCs w:val="24"/>
        </w:rPr>
        <w:t xml:space="preserve">affected </w:t>
      </w:r>
      <w:proofErr w:type="gramStart"/>
      <w:r>
        <w:rPr>
          <w:rFonts w:ascii="Times New Roman" w:hAnsi="Times New Roman" w:cs="Times New Roman" w:hint="eastAsia"/>
          <w:szCs w:val="24"/>
        </w:rPr>
        <w:t>relatives</w:t>
      </w:r>
      <w:proofErr w:type="gramEnd"/>
      <w:r>
        <w:rPr>
          <w:rFonts w:ascii="Times New Roman" w:hAnsi="Times New Roman" w:cs="Times New Roman" w:hint="eastAsia"/>
          <w:szCs w:val="24"/>
        </w:rPr>
        <w:t xml:space="preserve"> </w:t>
      </w:r>
      <w:r>
        <w:rPr>
          <w:rFonts w:ascii="Times New Roman" w:hAnsi="Times New Roman" w:cs="Times New Roman"/>
          <w:szCs w:val="24"/>
        </w:rPr>
        <w:t>exhibit greater</w:t>
      </w:r>
      <w:r>
        <w:rPr>
          <w:rFonts w:ascii="Times New Roman" w:hAnsi="Times New Roman" w:cs="Times New Roman" w:hint="eastAsia"/>
          <w:szCs w:val="24"/>
        </w:rPr>
        <w:t xml:space="preserve"> risk. In comparison to random sample</w:t>
      </w:r>
      <w:r>
        <w:rPr>
          <w:rFonts w:ascii="Times New Roman" w:hAnsi="Times New Roman" w:cs="Times New Roman"/>
          <w:szCs w:val="24"/>
        </w:rPr>
        <w:t>s</w:t>
      </w:r>
      <w:r>
        <w:rPr>
          <w:rFonts w:ascii="Times New Roman" w:hAnsi="Times New Roman" w:cs="Times New Roman" w:hint="eastAsia"/>
          <w:szCs w:val="24"/>
        </w:rPr>
        <w:t xml:space="preserve">, the influence of family history is greater at </w:t>
      </w:r>
      <w:r>
        <w:rPr>
          <w:rFonts w:ascii="Times New Roman" w:hAnsi="Times New Roman" w:cs="Times New Roman"/>
          <w:szCs w:val="24"/>
        </w:rPr>
        <w:t xml:space="preserve">a </w:t>
      </w:r>
      <w:r>
        <w:rPr>
          <w:rFonts w:ascii="Times New Roman" w:hAnsi="Times New Roman" w:cs="Times New Roman" w:hint="eastAsia"/>
          <w:szCs w:val="24"/>
        </w:rPr>
        <w:t xml:space="preserve">young age, </w:t>
      </w:r>
      <w:r>
        <w:rPr>
          <w:rFonts w:ascii="Times New Roman" w:hAnsi="Times New Roman" w:cs="Times New Roman"/>
          <w:szCs w:val="24"/>
        </w:rPr>
        <w:t>and determining</w:t>
      </w:r>
      <w:r>
        <w:rPr>
          <w:rFonts w:ascii="Times New Roman" w:hAnsi="Times New Roman" w:cs="Times New Roman" w:hint="eastAsia"/>
          <w:szCs w:val="24"/>
        </w:rPr>
        <w:t xml:space="preserve"> familial risk for early-onset T2D is highly important (Figure</w:t>
      </w:r>
      <w:r w:rsidR="000C60C8">
        <w:rPr>
          <w:rFonts w:ascii="Times New Roman" w:hAnsi="Times New Roman" w:cs="Times New Roman" w:hint="eastAsia"/>
          <w:szCs w:val="24"/>
        </w:rPr>
        <w:t xml:space="preserve"> 4.</w:t>
      </w:r>
      <w:r>
        <w:rPr>
          <w:rFonts w:ascii="Times New Roman" w:hAnsi="Times New Roman" w:cs="Times New Roman" w:hint="eastAsia"/>
          <w:szCs w:val="24"/>
        </w:rPr>
        <w:t>3B).</w:t>
      </w:r>
    </w:p>
    <w:p w:rsidR="00345A24" w:rsidRDefault="00345A24" w:rsidP="00345A24">
      <w:pPr>
        <w:spacing w:after="0"/>
        <w:ind w:firstLine="720"/>
        <w:rPr>
          <w:rFonts w:ascii="Times New Roman" w:hAnsi="Times New Roman" w:cs="Times New Roman"/>
          <w:szCs w:val="24"/>
        </w:rPr>
      </w:pPr>
    </w:p>
    <w:p w:rsidR="000C60C8" w:rsidRDefault="000C60C8">
      <w:pPr>
        <w:rPr>
          <w:rFonts w:ascii="Times New Roman" w:eastAsiaTheme="majorEastAsia" w:hAnsi="Times New Roman" w:cstheme="majorBidi"/>
          <w:b/>
          <w:color w:val="000000" w:themeColor="text1"/>
          <w:sz w:val="32"/>
          <w:szCs w:val="28"/>
        </w:rPr>
      </w:pPr>
      <w:r>
        <w:br w:type="page"/>
      </w:r>
    </w:p>
    <w:p w:rsidR="000C60C8" w:rsidRPr="000C60C8" w:rsidRDefault="000C60C8" w:rsidP="000C60C8">
      <w:pPr>
        <w:spacing w:after="160"/>
        <w:rPr>
          <w:rFonts w:ascii="Times New Roman" w:eastAsia="맑은 고딕" w:hAnsi="Times New Roman" w:cs="Times New Roman"/>
          <w:kern w:val="2"/>
          <w:szCs w:val="22"/>
        </w:rPr>
      </w:pPr>
      <w:r w:rsidRPr="000C60C8">
        <w:rPr>
          <w:rFonts w:ascii="Times New Roman" w:eastAsia="맑은 고딕" w:hAnsi="Times New Roman" w:cs="Times New Roman" w:hint="eastAsia"/>
          <w:b/>
          <w:kern w:val="2"/>
          <w:szCs w:val="22"/>
        </w:rPr>
        <w:lastRenderedPageBreak/>
        <w:t xml:space="preserve">Table </w:t>
      </w:r>
      <w:proofErr w:type="gramStart"/>
      <w:r>
        <w:rPr>
          <w:rFonts w:ascii="Times New Roman" w:eastAsia="맑은 고딕" w:hAnsi="Times New Roman" w:cs="Times New Roman" w:hint="eastAsia"/>
          <w:b/>
          <w:kern w:val="2"/>
          <w:szCs w:val="22"/>
        </w:rPr>
        <w:t>4.</w:t>
      </w:r>
      <w:r w:rsidRPr="000C60C8">
        <w:rPr>
          <w:rFonts w:ascii="Times New Roman" w:eastAsia="맑은 고딕" w:hAnsi="Times New Roman" w:cs="Times New Roman" w:hint="eastAsia"/>
          <w:b/>
          <w:kern w:val="2"/>
          <w:szCs w:val="22"/>
        </w:rPr>
        <w:t>6</w:t>
      </w:r>
      <w:r>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hint="eastAsia"/>
          <w:b/>
          <w:kern w:val="2"/>
          <w:szCs w:val="22"/>
        </w:rPr>
        <w:t xml:space="preserve"> Demographic</w:t>
      </w:r>
      <w:proofErr w:type="gramEnd"/>
      <w:r w:rsidRPr="000C60C8">
        <w:rPr>
          <w:rFonts w:ascii="Times New Roman" w:eastAsia="맑은 고딕" w:hAnsi="Times New Roman" w:cs="Times New Roman" w:hint="eastAsia"/>
          <w:b/>
          <w:kern w:val="2"/>
          <w:szCs w:val="22"/>
        </w:rPr>
        <w:t xml:space="preserve"> characteristics </w:t>
      </w:r>
      <w:r w:rsidRPr="000C60C8">
        <w:rPr>
          <w:rFonts w:ascii="Times New Roman" w:eastAsia="맑은 고딕" w:hAnsi="Times New Roman" w:cs="Times New Roman"/>
          <w:b/>
          <w:kern w:val="2"/>
          <w:szCs w:val="22"/>
        </w:rPr>
        <w:t>of</w:t>
      </w:r>
      <w:r w:rsidRPr="000C60C8">
        <w:rPr>
          <w:rFonts w:ascii="Times New Roman" w:eastAsia="맑은 고딕" w:hAnsi="Times New Roman" w:cs="Times New Roman" w:hint="eastAsia"/>
          <w:b/>
          <w:kern w:val="2"/>
          <w:szCs w:val="22"/>
        </w:rPr>
        <w:t xml:space="preserve"> study pa</w:t>
      </w:r>
      <w:r w:rsidRPr="000C60C8">
        <w:rPr>
          <w:rFonts w:ascii="Times New Roman" w:eastAsia="맑은 고딕" w:hAnsi="Times New Roman" w:cs="Times New Roman"/>
          <w:b/>
          <w:kern w:val="2"/>
          <w:szCs w:val="22"/>
        </w:rPr>
        <w:t>rticipant</w:t>
      </w:r>
      <w:r w:rsidRPr="000C60C8">
        <w:rPr>
          <w:rFonts w:ascii="Times New Roman" w:eastAsia="맑은 고딕" w:hAnsi="Times New Roman" w:cs="Times New Roman" w:hint="eastAsia"/>
          <w:b/>
          <w:kern w:val="2"/>
          <w:szCs w:val="22"/>
        </w:rPr>
        <w:t xml:space="preserve">s. </w:t>
      </w:r>
      <w:r w:rsidRPr="000C60C8">
        <w:rPr>
          <w:rFonts w:ascii="Times New Roman" w:eastAsia="맑은 고딕" w:hAnsi="Times New Roman" w:cs="Times New Roman" w:hint="eastAsia"/>
          <w:kern w:val="2"/>
          <w:szCs w:val="22"/>
        </w:rPr>
        <w:t>For categorical variable</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 xml:space="preserve">the </w:t>
      </w:r>
      <w:r w:rsidRPr="000C60C8">
        <w:rPr>
          <w:rFonts w:ascii="Times New Roman" w:eastAsia="맑은 고딕" w:hAnsi="Times New Roman" w:cs="Times New Roman" w:hint="eastAsia"/>
          <w:kern w:val="2"/>
          <w:szCs w:val="22"/>
        </w:rPr>
        <w:t xml:space="preserve">number of </w:t>
      </w:r>
      <w:r w:rsidRPr="000C60C8">
        <w:rPr>
          <w:rFonts w:ascii="Times New Roman" w:eastAsia="맑은 고딕" w:hAnsi="Times New Roman" w:cs="Times New Roman"/>
          <w:kern w:val="2"/>
          <w:szCs w:val="22"/>
        </w:rPr>
        <w:t>subjects</w:t>
      </w:r>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their</w:t>
      </w:r>
      <w:r w:rsidRPr="000C60C8">
        <w:rPr>
          <w:rFonts w:ascii="Times New Roman" w:eastAsia="맑은 고딕" w:hAnsi="Times New Roman" w:cs="Times New Roman" w:hint="eastAsia"/>
          <w:kern w:val="2"/>
          <w:szCs w:val="22"/>
        </w:rPr>
        <w:t xml:space="preserve"> proportion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w:t>
      </w:r>
      <w:proofErr w:type="gramStart"/>
      <w:r w:rsidRPr="000C60C8">
        <w:rPr>
          <w:rFonts w:ascii="Times New Roman" w:eastAsia="맑은 고딕" w:hAnsi="Times New Roman" w:cs="Times New Roman" w:hint="eastAsia"/>
          <w:kern w:val="2"/>
          <w:szCs w:val="22"/>
        </w:rPr>
        <w:t>are provided</w:t>
      </w:r>
      <w:proofErr w:type="gramEnd"/>
      <w:r w:rsidRPr="000C60C8">
        <w:rPr>
          <w:rFonts w:ascii="Times New Roman" w:eastAsia="맑은 고딕" w:hAnsi="Times New Roman" w:cs="Times New Roman" w:hint="eastAsia"/>
          <w:kern w:val="2"/>
          <w:szCs w:val="22"/>
        </w:rPr>
        <w:t>. For continuous variable</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mean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and standard deviation</w:t>
      </w:r>
      <w:r w:rsidRPr="000C60C8">
        <w:rPr>
          <w:rFonts w:ascii="Times New Roman" w:eastAsia="맑은 고딕" w:hAnsi="Times New Roman" w:cs="Times New Roman"/>
          <w:kern w:val="2"/>
          <w:szCs w:val="22"/>
        </w:rPr>
        <w:t>s</w:t>
      </w:r>
      <w:r w:rsidRPr="000C60C8">
        <w:rPr>
          <w:rFonts w:ascii="Times New Roman" w:eastAsia="맑은 고딕" w:hAnsi="Times New Roman" w:cs="Times New Roman" w:hint="eastAsia"/>
          <w:kern w:val="2"/>
          <w:szCs w:val="22"/>
        </w:rPr>
        <w:t xml:space="preserve"> </w:t>
      </w:r>
      <w:proofErr w:type="gramStart"/>
      <w:r w:rsidRPr="000C60C8">
        <w:rPr>
          <w:rFonts w:ascii="Times New Roman" w:eastAsia="맑은 고딕" w:hAnsi="Times New Roman" w:cs="Times New Roman" w:hint="eastAsia"/>
          <w:kern w:val="2"/>
          <w:szCs w:val="22"/>
        </w:rPr>
        <w:t>are provided</w:t>
      </w:r>
      <w:proofErr w:type="gramEnd"/>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vertAlign w:val="superscript"/>
        </w:rPr>
        <w:t>†</w:t>
      </w:r>
      <w:r w:rsidRPr="000C60C8">
        <w:rPr>
          <w:rFonts w:ascii="Times New Roman" w:eastAsia="맑은 고딕" w:hAnsi="Times New Roman" w:cs="Times New Roman" w:hint="eastAsia"/>
          <w:kern w:val="2"/>
          <w:szCs w:val="22"/>
        </w:rPr>
        <w:t xml:space="preserve"> </w:t>
      </w:r>
      <w:proofErr w:type="gramStart"/>
      <w:r w:rsidRPr="000C60C8">
        <w:rPr>
          <w:rFonts w:ascii="Times New Roman" w:eastAsia="맑은 고딕" w:hAnsi="Times New Roman" w:cs="Times New Roman" w:hint="eastAsia"/>
          <w:kern w:val="2"/>
          <w:szCs w:val="22"/>
        </w:rPr>
        <w:t>T2D :</w:t>
      </w:r>
      <w:proofErr w:type="gramEnd"/>
      <w:r w:rsidRPr="000C60C8">
        <w:rPr>
          <w:rFonts w:ascii="Times New Roman" w:eastAsia="맑은 고딕" w:hAnsi="Times New Roman" w:cs="Times New Roman" w:hint="eastAsia"/>
          <w:kern w:val="2"/>
          <w:szCs w:val="22"/>
        </w:rPr>
        <w:t xml:space="preserve"> Type 2 </w:t>
      </w:r>
      <w:r w:rsidRPr="000C60C8">
        <w:rPr>
          <w:rFonts w:ascii="Times New Roman" w:eastAsia="맑은 고딕" w:hAnsi="Times New Roman" w:cs="Times New Roman"/>
          <w:kern w:val="2"/>
          <w:szCs w:val="22"/>
        </w:rPr>
        <w:t>Diabetes</w:t>
      </w:r>
      <w:r w:rsidRPr="000C60C8">
        <w:rPr>
          <w:rFonts w:ascii="Times New Roman" w:eastAsia="맑은 고딕" w:hAnsi="Times New Roman" w:cs="Times New Roman" w:hint="eastAsia"/>
          <w:kern w:val="2"/>
          <w:szCs w:val="22"/>
        </w:rPr>
        <w:t>.</w:t>
      </w:r>
    </w:p>
    <w:tbl>
      <w:tblPr>
        <w:tblW w:w="5480" w:type="dxa"/>
        <w:jc w:val="center"/>
        <w:tblCellMar>
          <w:left w:w="0" w:type="dxa"/>
          <w:right w:w="0" w:type="dxa"/>
        </w:tblCellMar>
        <w:tblLook w:val="0420" w:firstRow="1" w:lastRow="0" w:firstColumn="0" w:lastColumn="0" w:noHBand="0" w:noVBand="1"/>
      </w:tblPr>
      <w:tblGrid>
        <w:gridCol w:w="1860"/>
        <w:gridCol w:w="1700"/>
        <w:gridCol w:w="1920"/>
      </w:tblGrid>
      <w:tr w:rsidR="000C60C8" w:rsidRPr="000C60C8" w:rsidTr="005D00DC">
        <w:trPr>
          <w:jc w:val="center"/>
        </w:trPr>
        <w:tc>
          <w:tcPr>
            <w:tcW w:w="186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70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Times New Roman" w:eastAsia="굴림" w:hAnsi="Times New Roman" w:cs="Times New Roman"/>
                <w:color w:val="000000"/>
                <w:kern w:val="24"/>
                <w:szCs w:val="24"/>
              </w:rPr>
            </w:pPr>
            <w:proofErr w:type="spellStart"/>
            <w:r w:rsidRPr="000C60C8">
              <w:rPr>
                <w:rFonts w:ascii="Times New Roman" w:eastAsia="굴림" w:hAnsi="Times New Roman" w:cs="Times New Roman"/>
                <w:color w:val="000000"/>
                <w:kern w:val="24"/>
                <w:szCs w:val="24"/>
              </w:rPr>
              <w:t>Proband</w:t>
            </w:r>
            <w:proofErr w:type="spellEnd"/>
          </w:p>
        </w:tc>
        <w:tc>
          <w:tcPr>
            <w:tcW w:w="1920" w:type="dxa"/>
            <w:tcBorders>
              <w:top w:val="single" w:sz="1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Non-</w:t>
            </w:r>
            <w:proofErr w:type="spellStart"/>
            <w:r w:rsidRPr="000C60C8">
              <w:rPr>
                <w:rFonts w:ascii="Times New Roman" w:eastAsia="굴림" w:hAnsi="Times New Roman" w:cs="Times New Roman"/>
                <w:color w:val="000000"/>
                <w:kern w:val="24"/>
                <w:szCs w:val="24"/>
              </w:rPr>
              <w:t>proband</w:t>
            </w:r>
            <w:proofErr w:type="spellEnd"/>
          </w:p>
        </w:tc>
      </w:tr>
      <w:tr w:rsidR="000C60C8" w:rsidRPr="000C60C8" w:rsidTr="005D00DC">
        <w:trPr>
          <w:jc w:val="center"/>
        </w:trPr>
        <w:tc>
          <w:tcPr>
            <w:tcW w:w="18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Disease status</w:t>
            </w:r>
          </w:p>
        </w:tc>
        <w:tc>
          <w:tcPr>
            <w:tcW w:w="170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T2D</w:t>
            </w:r>
            <w:r w:rsidRPr="000C60C8">
              <w:rPr>
                <w:rFonts w:ascii="Times New Roman" w:eastAsia="맑은 고딕" w:hAnsi="Times New Roman" w:cs="Times New Roman"/>
                <w:color w:val="1C1D1E"/>
                <w:kern w:val="2"/>
                <w:szCs w:val="24"/>
                <w:shd w:val="clear" w:color="auto" w:fill="FFFFFF"/>
                <w:vertAlign w:val="superscript"/>
              </w:rPr>
              <w:t>†</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648 (100%)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1,115 (26.87%)</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Normal</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0 (0%)</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3,034 (73.13%)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Sex</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308 (47.53%)</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2,058 (49.6%)</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Female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340 (52.47%)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 xml:space="preserve"> 2,091 (50.4%)</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Age</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55.44 (10.7)</w:t>
            </w: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47.56 (16.09)</w:t>
            </w:r>
          </w:p>
        </w:tc>
      </w:tr>
      <w:tr w:rsidR="000C60C8" w:rsidRPr="000C60C8" w:rsidTr="005D00DC">
        <w:trPr>
          <w:jc w:val="center"/>
        </w:trPr>
        <w:tc>
          <w:tcPr>
            <w:tcW w:w="3560" w:type="dxa"/>
            <w:gridSpan w:val="2"/>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b/>
                <w:bCs/>
                <w:i/>
                <w:iCs/>
                <w:color w:val="000000"/>
                <w:kern w:val="24"/>
                <w:szCs w:val="24"/>
              </w:rPr>
              <w:t xml:space="preserve">Relationship of </w:t>
            </w:r>
            <w:r w:rsidRPr="000C60C8">
              <w:rPr>
                <w:rFonts w:ascii="Times New Roman" w:eastAsia="굴림" w:hAnsi="Times New Roman" w:cs="Times New Roman"/>
                <w:b/>
                <w:bCs/>
                <w:i/>
                <w:iCs/>
                <w:color w:val="000000"/>
                <w:kern w:val="24"/>
                <w:szCs w:val="24"/>
              </w:rPr>
              <w:br/>
              <w:t xml:space="preserve">relatives with </w:t>
            </w:r>
            <w:proofErr w:type="spellStart"/>
            <w:r w:rsidRPr="000C60C8">
              <w:rPr>
                <w:rFonts w:ascii="Times New Roman" w:eastAsia="굴림" w:hAnsi="Times New Roman" w:cs="Times New Roman"/>
                <w:b/>
                <w:bCs/>
                <w:i/>
                <w:iCs/>
                <w:color w:val="000000"/>
                <w:kern w:val="24"/>
                <w:szCs w:val="24"/>
              </w:rPr>
              <w:t>proband</w:t>
            </w:r>
            <w:proofErr w:type="spellEnd"/>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Parents</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329 (7.93%)</w:t>
            </w:r>
          </w:p>
        </w:tc>
      </w:tr>
      <w:tr w:rsidR="000C60C8" w:rsidRPr="000C60C8" w:rsidTr="005D00DC">
        <w:trPr>
          <w:jc w:val="center"/>
        </w:trPr>
        <w:tc>
          <w:tcPr>
            <w:tcW w:w="186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Sibling</w:t>
            </w:r>
          </w:p>
        </w:tc>
        <w:tc>
          <w:tcPr>
            <w:tcW w:w="170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nil"/>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2,457 (59.22%)</w:t>
            </w:r>
          </w:p>
        </w:tc>
      </w:tr>
      <w:tr w:rsidR="000C60C8" w:rsidRPr="000C60C8" w:rsidTr="005D00DC">
        <w:trPr>
          <w:jc w:val="center"/>
        </w:trPr>
        <w:tc>
          <w:tcPr>
            <w:tcW w:w="186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rPr>
                <w:rFonts w:ascii="Arial" w:eastAsia="굴림" w:hAnsi="Arial" w:cs="Arial"/>
                <w:sz w:val="36"/>
                <w:szCs w:val="36"/>
              </w:rPr>
            </w:pPr>
            <w:r w:rsidRPr="000C60C8">
              <w:rPr>
                <w:rFonts w:ascii="Times New Roman" w:eastAsia="굴림" w:hAnsi="Times New Roman" w:cs="Times New Roman"/>
                <w:color w:val="000000"/>
                <w:kern w:val="24"/>
                <w:szCs w:val="24"/>
              </w:rPr>
              <w:t xml:space="preserve">     Offspring</w:t>
            </w:r>
          </w:p>
        </w:tc>
        <w:tc>
          <w:tcPr>
            <w:tcW w:w="170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spacing w:after="0" w:line="240" w:lineRule="auto"/>
              <w:rPr>
                <w:rFonts w:ascii="Arial" w:eastAsia="굴림" w:hAnsi="Arial" w:cs="Arial"/>
                <w:sz w:val="36"/>
                <w:szCs w:val="36"/>
              </w:rPr>
            </w:pPr>
          </w:p>
        </w:tc>
        <w:tc>
          <w:tcPr>
            <w:tcW w:w="1920" w:type="dxa"/>
            <w:tcBorders>
              <w:top w:val="nil"/>
              <w:left w:val="nil"/>
              <w:bottom w:val="single" w:sz="18" w:space="0" w:color="000000"/>
              <w:right w:val="nil"/>
            </w:tcBorders>
            <w:shd w:val="clear" w:color="auto" w:fill="auto"/>
            <w:tcMar>
              <w:top w:w="72" w:type="dxa"/>
              <w:left w:w="144" w:type="dxa"/>
              <w:bottom w:w="72" w:type="dxa"/>
              <w:right w:w="144" w:type="dxa"/>
            </w:tcMar>
            <w:vAlign w:val="center"/>
            <w:hideMark/>
          </w:tcPr>
          <w:p w:rsidR="000C60C8" w:rsidRPr="000C60C8" w:rsidRDefault="000C60C8" w:rsidP="000C60C8">
            <w:pPr>
              <w:wordWrap w:val="0"/>
              <w:spacing w:after="0" w:line="240" w:lineRule="auto"/>
              <w:jc w:val="right"/>
              <w:rPr>
                <w:rFonts w:ascii="Arial" w:eastAsia="굴림" w:hAnsi="Arial" w:cs="Arial"/>
                <w:sz w:val="36"/>
                <w:szCs w:val="36"/>
              </w:rPr>
            </w:pPr>
            <w:r w:rsidRPr="000C60C8">
              <w:rPr>
                <w:rFonts w:ascii="Times New Roman" w:eastAsia="굴림" w:hAnsi="Times New Roman" w:cs="Times New Roman"/>
                <w:color w:val="000000"/>
                <w:kern w:val="24"/>
                <w:szCs w:val="24"/>
              </w:rPr>
              <w:t>1,363 (32.85%)</w:t>
            </w:r>
          </w:p>
        </w:tc>
      </w:tr>
    </w:tbl>
    <w:p w:rsidR="000C60C8" w:rsidRDefault="000C60C8">
      <w:pPr>
        <w:rPr>
          <w:rFonts w:ascii="Times New Roman" w:eastAsiaTheme="majorEastAsia" w:hAnsi="Times New Roman" w:cstheme="majorBidi"/>
          <w:b/>
          <w:color w:val="000000" w:themeColor="text1"/>
          <w:sz w:val="32"/>
          <w:szCs w:val="28"/>
        </w:rPr>
      </w:pPr>
      <w:r>
        <w:br w:type="page"/>
      </w:r>
    </w:p>
    <w:p w:rsidR="000C60C8" w:rsidRDefault="000C60C8" w:rsidP="000C60C8">
      <w:pPr>
        <w:widowControl w:val="0"/>
        <w:autoSpaceDE w:val="0"/>
        <w:autoSpaceDN w:val="0"/>
        <w:spacing w:after="0"/>
        <w:rPr>
          <w:rFonts w:ascii="Times New Roman" w:eastAsia="맑은 고딕" w:hAnsi="Times New Roman" w:cs="Times New Roman" w:hint="eastAsia"/>
          <w:kern w:val="2"/>
          <w:szCs w:val="22"/>
        </w:rPr>
      </w:pPr>
      <w:r w:rsidRPr="000C60C8">
        <w:rPr>
          <w:rFonts w:ascii="Times New Roman" w:eastAsia="맑은 고딕" w:hAnsi="Times New Roman" w:cs="Times New Roman"/>
          <w:b/>
          <w:kern w:val="2"/>
          <w:szCs w:val="22"/>
        </w:rPr>
        <w:lastRenderedPageBreak/>
        <w:t xml:space="preserve">Figure </w:t>
      </w:r>
      <w:proofErr w:type="gramStart"/>
      <w:r>
        <w:rPr>
          <w:rFonts w:ascii="Times New Roman" w:eastAsia="맑은 고딕" w:hAnsi="Times New Roman" w:cs="Times New Roman" w:hint="eastAsia"/>
          <w:b/>
          <w:kern w:val="2"/>
          <w:szCs w:val="22"/>
        </w:rPr>
        <w:t>4.</w:t>
      </w:r>
      <w:r w:rsidRPr="000C60C8">
        <w:rPr>
          <w:rFonts w:ascii="Times New Roman" w:eastAsia="맑은 고딕" w:hAnsi="Times New Roman" w:cs="Times New Roman" w:hint="eastAsia"/>
          <w:b/>
          <w:kern w:val="2"/>
          <w:szCs w:val="22"/>
        </w:rPr>
        <w:t>3</w:t>
      </w:r>
      <w:r>
        <w:rPr>
          <w:rFonts w:ascii="Times New Roman" w:eastAsia="맑은 고딕" w:hAnsi="Times New Roman" w:cs="Times New Roman" w:hint="eastAsia"/>
          <w:b/>
          <w:kern w:val="2"/>
          <w:szCs w:val="22"/>
        </w:rPr>
        <w:t xml:space="preserve"> </w:t>
      </w:r>
      <w:r w:rsidRPr="000C60C8">
        <w:rPr>
          <w:rFonts w:ascii="Times New Roman" w:eastAsia="맑은 고딕" w:hAnsi="Times New Roman" w:cs="Times New Roman"/>
          <w:b/>
          <w:kern w:val="2"/>
          <w:szCs w:val="22"/>
        </w:rPr>
        <w:t xml:space="preserve"> </w:t>
      </w:r>
      <w:r w:rsidRPr="000C60C8">
        <w:rPr>
          <w:rFonts w:ascii="Times New Roman" w:eastAsia="맑은 고딕" w:hAnsi="Times New Roman" w:cs="Times New Roman" w:hint="eastAsia"/>
          <w:b/>
          <w:kern w:val="2"/>
          <w:szCs w:val="22"/>
        </w:rPr>
        <w:t>Estimation</w:t>
      </w:r>
      <w:proofErr w:type="gramEnd"/>
      <w:r w:rsidRPr="000C60C8">
        <w:rPr>
          <w:rFonts w:ascii="Times New Roman" w:eastAsia="맑은 고딕" w:hAnsi="Times New Roman" w:cs="Times New Roman" w:hint="eastAsia"/>
          <w:b/>
          <w:kern w:val="2"/>
          <w:szCs w:val="22"/>
        </w:rPr>
        <w:t xml:space="preserve"> of risks for T2D a</w:t>
      </w:r>
      <w:r w:rsidRPr="000C60C8">
        <w:rPr>
          <w:rFonts w:ascii="Times New Roman" w:eastAsia="맑은 고딕" w:hAnsi="Times New Roman" w:cs="Times New Roman"/>
          <w:b/>
          <w:kern w:val="2"/>
          <w:szCs w:val="22"/>
        </w:rPr>
        <w:t xml:space="preserve">ccording to </w:t>
      </w:r>
      <w:r w:rsidRPr="000C60C8">
        <w:rPr>
          <w:rFonts w:ascii="Times New Roman" w:eastAsia="맑은 고딕" w:hAnsi="Times New Roman" w:cs="Times New Roman" w:hint="eastAsia"/>
          <w:b/>
          <w:kern w:val="2"/>
          <w:szCs w:val="22"/>
        </w:rPr>
        <w:t>age.</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 xml:space="preserve">For a certain individual, we assume that he/she has two parents and one younger sibling, and </w:t>
      </w:r>
      <w:r w:rsidRPr="000C60C8">
        <w:rPr>
          <w:rFonts w:ascii="Times New Roman" w:eastAsia="맑은 고딕" w:hAnsi="Times New Roman" w:cs="Times New Roman" w:hint="eastAsia"/>
          <w:kern w:val="2"/>
          <w:szCs w:val="22"/>
        </w:rPr>
        <w:t>the</w:t>
      </w:r>
      <w:r w:rsidRPr="000C60C8">
        <w:rPr>
          <w:rFonts w:ascii="Times New Roman" w:eastAsia="맑은 고딕" w:hAnsi="Times New Roman" w:cs="Times New Roman"/>
          <w:kern w:val="2"/>
          <w:szCs w:val="22"/>
        </w:rPr>
        <w:t xml:space="preserve"> risk of T2D development was calculated as a</w:t>
      </w:r>
      <w:r w:rsidRPr="000C60C8">
        <w:rPr>
          <w:rFonts w:ascii="Times New Roman" w:eastAsia="맑은 고딕" w:hAnsi="Times New Roman" w:cs="Times New Roman" w:hint="eastAsia"/>
          <w:kern w:val="2"/>
          <w:szCs w:val="22"/>
        </w:rPr>
        <w:t xml:space="preserve"> function of </w:t>
      </w:r>
      <w:r w:rsidRPr="000C60C8">
        <w:rPr>
          <w:rFonts w:ascii="Times New Roman" w:eastAsia="맑은 고딕" w:hAnsi="Times New Roman" w:cs="Times New Roman"/>
          <w:kern w:val="2"/>
          <w:szCs w:val="22"/>
        </w:rPr>
        <w:t xml:space="preserve">his/her </w:t>
      </w:r>
      <w:r w:rsidRPr="000C60C8">
        <w:rPr>
          <w:rFonts w:ascii="Times New Roman" w:eastAsia="맑은 고딕" w:hAnsi="Times New Roman" w:cs="Times New Roman" w:hint="eastAsia"/>
          <w:kern w:val="2"/>
          <w:szCs w:val="22"/>
        </w:rPr>
        <w:t>age</w:t>
      </w:r>
      <w:r w:rsidRPr="000C60C8">
        <w:rPr>
          <w:rFonts w:ascii="Times New Roman" w:eastAsia="맑은 고딕" w:hAnsi="Times New Roman" w:cs="Times New Roman"/>
          <w:kern w:val="2"/>
          <w:szCs w:val="22"/>
        </w:rPr>
        <w:t xml:space="preserve"> and the number of affected family members</w:t>
      </w:r>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The X-axis indicates age of individual</w:t>
      </w:r>
      <w:r w:rsidRPr="000C60C8">
        <w:rPr>
          <w:rFonts w:ascii="Times New Roman" w:eastAsia="맑은 고딕" w:hAnsi="Times New Roman" w:cs="Times New Roman" w:hint="eastAsia"/>
          <w:kern w:val="2"/>
          <w:szCs w:val="22"/>
        </w:rPr>
        <w:t xml:space="preserve">, and </w:t>
      </w:r>
      <w:r w:rsidRPr="000C60C8">
        <w:rPr>
          <w:rFonts w:ascii="Times New Roman" w:eastAsia="맑은 고딕" w:hAnsi="Times New Roman" w:cs="Times New Roman"/>
          <w:kern w:val="2"/>
          <w:szCs w:val="22"/>
        </w:rPr>
        <w:t xml:space="preserve">the age of </w:t>
      </w:r>
      <w:proofErr w:type="gramStart"/>
      <w:r w:rsidRPr="000C60C8">
        <w:rPr>
          <w:rFonts w:ascii="Times New Roman" w:eastAsia="맑은 고딕" w:hAnsi="Times New Roman" w:cs="Times New Roman"/>
          <w:kern w:val="2"/>
          <w:szCs w:val="22"/>
        </w:rPr>
        <w:t>his/her</w:t>
      </w:r>
      <w:proofErr w:type="gramEnd"/>
      <w:r w:rsidRPr="000C60C8">
        <w:rPr>
          <w:rFonts w:ascii="Times New Roman" w:eastAsia="맑은 고딕" w:hAnsi="Times New Roman" w:cs="Times New Roman"/>
          <w:kern w:val="2"/>
          <w:szCs w:val="22"/>
        </w:rPr>
        <w:t xml:space="preserve"> </w:t>
      </w:r>
      <w:r w:rsidRPr="000C60C8">
        <w:rPr>
          <w:rFonts w:ascii="Times New Roman" w:eastAsia="맑은 고딕" w:hAnsi="Times New Roman" w:cs="Times New Roman" w:hint="eastAsia"/>
          <w:kern w:val="2"/>
          <w:szCs w:val="22"/>
        </w:rPr>
        <w:t>father</w:t>
      </w:r>
      <w:r w:rsidRPr="000C60C8">
        <w:rPr>
          <w:rFonts w:ascii="Times New Roman" w:eastAsia="맑은 고딕" w:hAnsi="Times New Roman" w:cs="Times New Roman"/>
          <w:kern w:val="2"/>
          <w:szCs w:val="22"/>
        </w:rPr>
        <w:t xml:space="preserve"> and</w:t>
      </w:r>
      <w:r w:rsidRPr="000C60C8">
        <w:rPr>
          <w:rFonts w:ascii="Times New Roman" w:eastAsia="맑은 고딕" w:hAnsi="Times New Roman" w:cs="Times New Roman" w:hint="eastAsia"/>
          <w:kern w:val="2"/>
          <w:szCs w:val="22"/>
        </w:rPr>
        <w:t xml:space="preserve"> mother </w:t>
      </w:r>
      <w:r w:rsidRPr="000C60C8">
        <w:rPr>
          <w:rFonts w:ascii="Times New Roman" w:eastAsia="맑은 고딕" w:hAnsi="Times New Roman" w:cs="Times New Roman"/>
          <w:kern w:val="2"/>
          <w:szCs w:val="22"/>
        </w:rPr>
        <w:t xml:space="preserve">were assumed to be 29 years old. The younger sibling was assumed </w:t>
      </w:r>
      <w:proofErr w:type="gramStart"/>
      <w:r w:rsidRPr="000C60C8">
        <w:rPr>
          <w:rFonts w:ascii="Times New Roman" w:eastAsia="맑은 고딕" w:hAnsi="Times New Roman" w:cs="Times New Roman"/>
          <w:kern w:val="2"/>
          <w:szCs w:val="22"/>
        </w:rPr>
        <w:t>to be 3</w:t>
      </w:r>
      <w:proofErr w:type="gramEnd"/>
      <w:r w:rsidRPr="000C60C8">
        <w:rPr>
          <w:rFonts w:ascii="Times New Roman" w:eastAsia="맑은 고딕" w:hAnsi="Times New Roman" w:cs="Times New Roman"/>
          <w:kern w:val="2"/>
          <w:szCs w:val="22"/>
        </w:rPr>
        <w:t xml:space="preserve"> years younger than the participant. </w:t>
      </w:r>
      <m:oMath>
        <m:sSup>
          <m:sSupPr>
            <m:ctrlPr>
              <w:rPr>
                <w:rFonts w:ascii="Cambria Math" w:eastAsia="맑은 고딕" w:hAnsi="Cambria Math" w:cs="Times New Roman"/>
                <w:i/>
                <w:kern w:val="2"/>
                <w:szCs w:val="22"/>
              </w:rPr>
            </m:ctrlPr>
          </m:sSupPr>
          <m:e>
            <m:r>
              <w:rPr>
                <w:rFonts w:ascii="Cambria Math" w:eastAsia="맑은 고딕" w:hAnsi="Cambria Math" w:cs="Times New Roman"/>
                <w:kern w:val="2"/>
                <w:szCs w:val="22"/>
              </w:rPr>
              <m:t>h</m:t>
            </m:r>
          </m:e>
          <m:sup>
            <m:r>
              <w:rPr>
                <w:rFonts w:ascii="Cambria Math" w:eastAsia="맑은 고딕" w:hAnsi="Cambria Math" w:cs="Times New Roman"/>
                <w:kern w:val="2"/>
                <w:szCs w:val="22"/>
              </w:rPr>
              <m:t>2</m:t>
            </m:r>
          </m:sup>
        </m:sSup>
      </m:oMath>
      <w:r w:rsidRPr="000C60C8">
        <w:rPr>
          <w:rFonts w:ascii="Times New Roman" w:eastAsia="맑은 고딕" w:hAnsi="Times New Roman" w:cs="Times New Roman" w:hint="eastAsia"/>
          <w:kern w:val="2"/>
          <w:szCs w:val="22"/>
        </w:rPr>
        <w:t xml:space="preserve"> </w:t>
      </w:r>
      <w:proofErr w:type="gramStart"/>
      <w:r w:rsidRPr="000C60C8">
        <w:rPr>
          <w:rFonts w:ascii="Times New Roman" w:eastAsia="맑은 고딕" w:hAnsi="Times New Roman" w:cs="Times New Roman" w:hint="eastAsia"/>
          <w:kern w:val="2"/>
          <w:szCs w:val="22"/>
        </w:rPr>
        <w:t>and</w:t>
      </w:r>
      <w:proofErr w:type="gramEnd"/>
      <w:r w:rsidRPr="000C60C8">
        <w:rPr>
          <w:rFonts w:ascii="Times New Roman" w:eastAsia="맑은 고딕" w:hAnsi="Times New Roman" w:cs="Times New Roman" w:hint="eastAsia"/>
          <w:kern w:val="2"/>
          <w:szCs w:val="22"/>
        </w:rPr>
        <w:t xml:space="preserve"> </w:t>
      </w:r>
      <w:r w:rsidRPr="000C60C8">
        <w:rPr>
          <w:rFonts w:ascii="Times New Roman" w:eastAsia="맑은 고딕" w:hAnsi="Times New Roman" w:cs="Times New Roman"/>
          <w:kern w:val="2"/>
          <w:szCs w:val="22"/>
        </w:rPr>
        <w:t xml:space="preserve">the </w:t>
      </w:r>
      <w:r w:rsidRPr="000C60C8">
        <w:rPr>
          <w:rFonts w:ascii="Times New Roman" w:eastAsia="맑은 고딕" w:hAnsi="Times New Roman" w:cs="Times New Roman" w:hint="eastAsia"/>
          <w:kern w:val="2"/>
          <w:szCs w:val="22"/>
        </w:rPr>
        <w:t>coefficient of unstandardized age</w:t>
      </w:r>
      <w:r w:rsidRPr="000C60C8">
        <w:rPr>
          <w:rFonts w:ascii="Times New Roman" w:eastAsia="맑은 고딕" w:hAnsi="Times New Roman" w:cs="Times New Roman"/>
          <w:kern w:val="2"/>
          <w:szCs w:val="22"/>
        </w:rPr>
        <w:t xml:space="preserve"> were set to be </w:t>
      </w:r>
      <w:r w:rsidRPr="000C60C8">
        <w:rPr>
          <w:rFonts w:ascii="Times New Roman" w:eastAsia="맑은 고딕" w:hAnsi="Times New Roman" w:cs="Times New Roman" w:hint="eastAsia"/>
          <w:kern w:val="2"/>
          <w:szCs w:val="22"/>
        </w:rPr>
        <w:t>0.2944</w:t>
      </w:r>
      <w:r w:rsidRPr="000C60C8">
        <w:rPr>
          <w:rFonts w:ascii="Times New Roman" w:eastAsia="맑은 고딕" w:hAnsi="Times New Roman" w:cs="Times New Roman"/>
          <w:kern w:val="2"/>
          <w:szCs w:val="22"/>
        </w:rPr>
        <w:t xml:space="preserve"> and 0.051, respectively. </w:t>
      </w:r>
      <w:r w:rsidRPr="000C60C8">
        <w:rPr>
          <w:rFonts w:ascii="Times New Roman" w:eastAsia="맑은 고딕" w:hAnsi="Times New Roman" w:cs="Times New Roman" w:hint="eastAsia"/>
          <w:kern w:val="2"/>
          <w:szCs w:val="22"/>
        </w:rPr>
        <w:t xml:space="preserve">(A) </w:t>
      </w:r>
      <w:r w:rsidRPr="000C60C8">
        <w:rPr>
          <w:rFonts w:ascii="Times New Roman" w:eastAsia="맑은 고딕" w:hAnsi="Times New Roman" w:cs="Times New Roman"/>
          <w:kern w:val="2"/>
          <w:szCs w:val="22"/>
        </w:rPr>
        <w:t xml:space="preserve">Probability of the participant </w:t>
      </w:r>
      <w:proofErr w:type="gramStart"/>
      <w:r w:rsidRPr="000C60C8">
        <w:rPr>
          <w:rFonts w:ascii="Times New Roman" w:eastAsia="맑은 고딕" w:hAnsi="Times New Roman" w:cs="Times New Roman"/>
          <w:kern w:val="2"/>
          <w:szCs w:val="22"/>
        </w:rPr>
        <w:t>being affected</w:t>
      </w:r>
      <w:proofErr w:type="gramEnd"/>
      <w:r w:rsidRPr="000C60C8">
        <w:rPr>
          <w:rFonts w:ascii="Times New Roman" w:eastAsia="맑은 고딕" w:hAnsi="Times New Roman" w:cs="Times New Roman"/>
          <w:kern w:val="2"/>
          <w:szCs w:val="22"/>
        </w:rPr>
        <w:t xml:space="preserve"> according to the number of affected family members, and </w:t>
      </w:r>
      <w:r w:rsidRPr="000C60C8">
        <w:rPr>
          <w:rFonts w:ascii="Times New Roman" w:eastAsia="맑은 고딕" w:hAnsi="Times New Roman" w:cs="Times New Roman" w:hint="eastAsia"/>
          <w:kern w:val="2"/>
          <w:szCs w:val="22"/>
        </w:rPr>
        <w:t xml:space="preserve">(B) </w:t>
      </w:r>
      <w:r w:rsidRPr="000C60C8">
        <w:rPr>
          <w:rFonts w:ascii="Times New Roman" w:eastAsia="맑은 고딕" w:hAnsi="Times New Roman" w:cs="Times New Roman"/>
          <w:kern w:val="2"/>
          <w:szCs w:val="22"/>
        </w:rPr>
        <w:t>r</w:t>
      </w:r>
      <w:r w:rsidRPr="000C60C8">
        <w:rPr>
          <w:rFonts w:ascii="Times New Roman" w:eastAsia="맑은 고딕" w:hAnsi="Times New Roman" w:cs="Times New Roman" w:hint="eastAsia"/>
          <w:kern w:val="2"/>
          <w:szCs w:val="22"/>
        </w:rPr>
        <w:t xml:space="preserve">elative risks of being affected </w:t>
      </w:r>
      <w:r w:rsidRPr="000C60C8">
        <w:rPr>
          <w:rFonts w:ascii="Times New Roman" w:eastAsia="맑은 고딕" w:hAnsi="Times New Roman" w:cs="Times New Roman"/>
          <w:kern w:val="2"/>
          <w:szCs w:val="22"/>
        </w:rPr>
        <w:t>according to the number of affected family members</w:t>
      </w:r>
      <w:r w:rsidRPr="000C60C8">
        <w:rPr>
          <w:rFonts w:ascii="Times New Roman" w:eastAsia="맑은 고딕" w:hAnsi="Times New Roman" w:cs="Times New Roman" w:hint="eastAsia"/>
          <w:kern w:val="2"/>
          <w:szCs w:val="22"/>
        </w:rPr>
        <w:t>.</w:t>
      </w:r>
    </w:p>
    <w:p w:rsidR="000C60C8" w:rsidRPr="000C60C8" w:rsidRDefault="000C60C8" w:rsidP="000C60C8">
      <w:pPr>
        <w:widowControl w:val="0"/>
        <w:autoSpaceDE w:val="0"/>
        <w:autoSpaceDN w:val="0"/>
        <w:spacing w:after="0"/>
        <w:rPr>
          <w:rFonts w:ascii="Times New Roman" w:eastAsia="맑은 고딕" w:hAnsi="Times New Roman" w:cs="Times New Roman"/>
          <w:kern w:val="2"/>
          <w:szCs w:val="22"/>
        </w:rPr>
      </w:pPr>
      <w:r>
        <w:rPr>
          <w:rFonts w:ascii="Times New Roman" w:eastAsia="맑은 고딕" w:hAnsi="Times New Roman" w:cs="Times New Roman"/>
          <w:noProof/>
          <w:kern w:val="2"/>
          <w:szCs w:val="22"/>
        </w:rPr>
        <w:drawing>
          <wp:inline distT="0" distB="0" distL="0" distR="0" wp14:anchorId="69CE3158" wp14:editId="2647E233">
            <wp:extent cx="5731510" cy="2770505"/>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Riskscor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770505"/>
                    </a:xfrm>
                    <a:prstGeom prst="rect">
                      <a:avLst/>
                    </a:prstGeom>
                  </pic:spPr>
                </pic:pic>
              </a:graphicData>
            </a:graphic>
          </wp:inline>
        </w:drawing>
      </w:r>
    </w:p>
    <w:p w:rsidR="000C60C8" w:rsidRDefault="000C60C8">
      <w:pPr>
        <w:rPr>
          <w:rFonts w:ascii="Times New Roman" w:eastAsiaTheme="majorEastAsia" w:hAnsi="Times New Roman" w:cstheme="majorBidi"/>
          <w:b/>
          <w:color w:val="000000" w:themeColor="text1"/>
          <w:sz w:val="32"/>
          <w:szCs w:val="28"/>
        </w:rPr>
      </w:pPr>
      <w:r>
        <w:br w:type="page"/>
      </w:r>
    </w:p>
    <w:p w:rsidR="00345A24" w:rsidRDefault="00345A24" w:rsidP="00345A24">
      <w:pPr>
        <w:pStyle w:val="2"/>
      </w:pPr>
      <w:bookmarkStart w:id="109" w:name="_Toc531906048"/>
      <w:r>
        <w:rPr>
          <w:rFonts w:hint="eastAsia"/>
        </w:rPr>
        <w:lastRenderedPageBreak/>
        <w:t xml:space="preserve">4.4 </w:t>
      </w:r>
      <w:r w:rsidRPr="00E42160">
        <w:rPr>
          <w:rFonts w:hint="eastAsia"/>
        </w:rPr>
        <w:t>Discussion</w:t>
      </w:r>
      <w:bookmarkEnd w:id="109"/>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 xml:space="preserve">In this article, we proposed a new method to estimate the heritability of a dichotomous trait based on the Liability Threshold Model for ascertained family-based samples. A simulation study demonstrated that LTMH generally provides more accurate estimates of </w:t>
      </w:r>
      <w:proofErr w:type="spellStart"/>
      <w:r>
        <w:rPr>
          <w:rFonts w:ascii="Times New Roman" w:hAnsi="Times New Roman" w:cs="Times New Roman"/>
          <w:szCs w:val="24"/>
        </w:rPr>
        <w:t>heritabilities</w:t>
      </w:r>
      <w:proofErr w:type="spellEnd"/>
      <w:r>
        <w:rPr>
          <w:rFonts w:ascii="Times New Roman" w:hAnsi="Times New Roman" w:cs="Times New Roman"/>
          <w:szCs w:val="24"/>
        </w:rPr>
        <w:t xml:space="preserve"> than does GCTA, and the differences between these methods are substantial in the context of ascertained families. To our knowledge, there is no method </w:t>
      </w:r>
      <w:proofErr w:type="gramStart"/>
      <w:r>
        <w:rPr>
          <w:rFonts w:ascii="Times New Roman" w:hAnsi="Times New Roman" w:cs="Times New Roman"/>
          <w:szCs w:val="24"/>
        </w:rPr>
        <w:t>to effectively approach</w:t>
      </w:r>
      <w:proofErr w:type="gramEnd"/>
      <w:r>
        <w:rPr>
          <w:rFonts w:ascii="Times New Roman" w:hAnsi="Times New Roman" w:cs="Times New Roman"/>
          <w:szCs w:val="24"/>
        </w:rPr>
        <w:t xml:space="preserve"> ascertained samples to estimate heritability of dichotomous traits. Additionally, we assessed the statistical performance of CEST analysis. Statistical power estimates</w:t>
      </w:r>
      <w:r>
        <w:rPr>
          <w:rFonts w:ascii="Times New Roman" w:hAnsi="Times New Roman" w:cs="Times New Roman" w:hint="eastAsia"/>
          <w:szCs w:val="24"/>
        </w:rPr>
        <w:t xml:space="preserve"> </w:t>
      </w:r>
      <w:proofErr w:type="gramStart"/>
      <w:r>
        <w:rPr>
          <w:rFonts w:ascii="Times New Roman" w:hAnsi="Times New Roman" w:cs="Times New Roman" w:hint="eastAsia"/>
          <w:szCs w:val="24"/>
        </w:rPr>
        <w:t>were</w:t>
      </w:r>
      <w:r>
        <w:rPr>
          <w:rFonts w:ascii="Times New Roman" w:hAnsi="Times New Roman" w:cs="Times New Roman"/>
          <w:szCs w:val="24"/>
        </w:rPr>
        <w:t xml:space="preserve"> evaluated</w:t>
      </w:r>
      <w:proofErr w:type="gramEnd"/>
      <w:r>
        <w:rPr>
          <w:rFonts w:ascii="Times New Roman" w:hAnsi="Times New Roman" w:cs="Times New Roman"/>
          <w:szCs w:val="24"/>
        </w:rPr>
        <w:t xml:space="preserve"> under various experimental conditions, and substantial power improvement was observed in the context of common diseases as opposed to that seen for rare diseases.</w:t>
      </w:r>
    </w:p>
    <w:p w:rsidR="00345A24" w:rsidRDefault="00345A24" w:rsidP="00345A24">
      <w:pPr>
        <w:spacing w:after="0"/>
        <w:ind w:firstLine="720"/>
        <w:rPr>
          <w:rFonts w:ascii="Times New Roman" w:hAnsi="Times New Roman" w:cs="Times New Roman"/>
          <w:szCs w:val="24"/>
        </w:rPr>
      </w:pPr>
      <w:r>
        <w:rPr>
          <w:rFonts w:ascii="Times New Roman" w:hAnsi="Times New Roman" w:cs="Times New Roman"/>
          <w:szCs w:val="24"/>
        </w:rPr>
        <w:t>Despite the power improvement provided by the proposed methods, there are limitations. First, the CEST</w:t>
      </w:r>
      <w:r>
        <w:rPr>
          <w:rFonts w:ascii="Times New Roman" w:hAnsi="Times New Roman" w:cs="Times New Roman" w:hint="eastAsia"/>
          <w:szCs w:val="24"/>
        </w:rPr>
        <w:t xml:space="preserve">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hint="eastAsia"/>
          <w:szCs w:val="24"/>
        </w:rPr>
        <w:t xml:space="preserve"> was conservative</w:t>
      </w:r>
      <w:r>
        <w:rPr>
          <w:rFonts w:ascii="Times New Roman" w:hAnsi="Times New Roman" w:cs="Times New Roman"/>
          <w:szCs w:val="24"/>
        </w:rPr>
        <w:t>.</w:t>
      </w:r>
      <w:r>
        <w:rPr>
          <w:rFonts w:ascii="Times New Roman" w:hAnsi="Times New Roman" w:cs="Times New Roman" w:hint="eastAsia"/>
          <w:szCs w:val="24"/>
        </w:rPr>
        <w:t xml:space="preserve"> </w:t>
      </w:r>
      <w:r>
        <w:rPr>
          <w:rFonts w:ascii="Times New Roman" w:hAnsi="Times New Roman" w:cs="Times New Roman"/>
          <w:szCs w:val="24"/>
        </w:rPr>
        <w:t xml:space="preserve">We found that the likelihood for </w:t>
      </w:r>
      <m:oMath>
        <m:sSup>
          <m:sSupPr>
            <m:ctrlPr>
              <w:rPr>
                <w:rFonts w:ascii="Cambria Math" w:hAnsi="Cambria Math" w:cs="Times New Roman"/>
                <w:i/>
                <w:szCs w:val="24"/>
              </w:rPr>
            </m:ctrlPr>
          </m:sSupPr>
          <m:e>
            <m:r>
              <w:rPr>
                <w:rFonts w:ascii="Cambria Math" w:hAnsi="Cambria Math" w:cs="Times New Roman"/>
                <w:szCs w:val="24"/>
              </w:rPr>
              <m:t>h</m:t>
            </m:r>
          </m:e>
          <m:sup>
            <m:r>
              <w:rPr>
                <w:rFonts w:ascii="Cambria Math" w:hAnsi="Cambria Math" w:cs="Times New Roman"/>
                <w:szCs w:val="24"/>
              </w:rPr>
              <m:t>2</m:t>
            </m:r>
          </m:sup>
        </m:sSup>
      </m:oMath>
      <w:r>
        <w:rPr>
          <w:rFonts w:ascii="Times New Roman" w:hAnsi="Times New Roman" w:cs="Times New Roman"/>
          <w:szCs w:val="24"/>
        </w:rPr>
        <w:t xml:space="preserve"> is not symmetric under the null hypothesis, and this may be attributable to the </w:t>
      </w:r>
      <w:proofErr w:type="spellStart"/>
      <w:r>
        <w:rPr>
          <w:rFonts w:ascii="Times New Roman" w:hAnsi="Times New Roman" w:cs="Times New Roman"/>
          <w:szCs w:val="24"/>
        </w:rPr>
        <w:t>misspecified</w:t>
      </w:r>
      <w:proofErr w:type="spellEnd"/>
      <w:r>
        <w:rPr>
          <w:rFonts w:ascii="Times New Roman" w:hAnsi="Times New Roman" w:cs="Times New Roman"/>
          <w:szCs w:val="24"/>
        </w:rPr>
        <w:t xml:space="preserve"> weights for </w:t>
      </w:r>
      <m:oMath>
        <m:r>
          <w:rPr>
            <w:rFonts w:ascii="Cambria Math" w:hAnsi="Cambria Math" w:cs="Times New Roman"/>
            <w:szCs w:val="24"/>
          </w:rPr>
          <m:t>0</m:t>
        </m:r>
      </m:oMath>
      <w:r>
        <w:rPr>
          <w:rFonts w:ascii="Times New Roman" w:hAnsi="Times New Roman" w:cs="Times New Roman"/>
          <w:szCs w:val="24"/>
        </w:rPr>
        <w:t xml:space="preserve"> and </w:t>
      </w:r>
      <m:oMath>
        <m:sSup>
          <m:sSupPr>
            <m:ctrlPr>
              <w:rPr>
                <w:rFonts w:ascii="Cambria Math" w:hAnsi="Cambria Math" w:cs="Times New Roman"/>
                <w:i/>
                <w:szCs w:val="24"/>
              </w:rPr>
            </m:ctrlPr>
          </m:sSupPr>
          <m:e>
            <m:r>
              <w:rPr>
                <w:rFonts w:ascii="Cambria Math" w:hAnsi="Cambria Math" w:cs="Times New Roman"/>
                <w:szCs w:val="24"/>
              </w:rPr>
              <m:t>χ</m:t>
            </m:r>
          </m:e>
          <m:sup>
            <m:r>
              <w:rPr>
                <w:rFonts w:ascii="Cambria Math" w:hAnsi="Cambria Math" w:cs="Times New Roman"/>
                <w:szCs w:val="24"/>
              </w:rPr>
              <m:t>2</m:t>
            </m:r>
          </m:sup>
        </m:sSup>
        <m:r>
          <w:rPr>
            <w:rFonts w:ascii="Cambria Math" w:hAnsi="Cambria Math" w:cs="Times New Roman"/>
            <w:szCs w:val="24"/>
          </w:rPr>
          <m:t>(df=1)</m:t>
        </m:r>
      </m:oMath>
      <w:r>
        <w:rPr>
          <w:rFonts w:ascii="Times New Roman" w:hAnsi="Times New Roman" w:cs="Times New Roman"/>
          <w:szCs w:val="24"/>
        </w:rPr>
        <w:t xml:space="preserve"> for the distribution of the CEST </w:t>
      </w:r>
      <w:proofErr w:type="gramStart"/>
      <w:r>
        <w:rPr>
          <w:rFonts w:ascii="Times New Roman" w:hAnsi="Times New Roman" w:cs="Times New Roman"/>
          <w:szCs w:val="24"/>
        </w:rPr>
        <w:t xml:space="preserve">under </w:t>
      </w:r>
      <w:proofErr w:type="gramEnd"/>
      <m:oMath>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0</m:t>
            </m:r>
          </m:sub>
        </m:sSub>
      </m:oMath>
      <w:r>
        <w:rPr>
          <w:rFonts w:ascii="Times New Roman" w:hAnsi="Times New Roman" w:cs="Times New Roman"/>
          <w:szCs w:val="24"/>
        </w:rPr>
        <w:t xml:space="preserve">. Fortunately, we found that such inflation does not affect the statistical power of our analysis, but certain modifications such as bootstrapping are necessary. Second, </w:t>
      </w:r>
      <w:r>
        <w:rPr>
          <w:rFonts w:ascii="Times New Roman" w:hAnsi="Times New Roman" w:cs="Times New Roman" w:hint="eastAsia"/>
          <w:szCs w:val="24"/>
        </w:rPr>
        <w:t xml:space="preserve">the proposed method </w:t>
      </w:r>
      <w:r>
        <w:rPr>
          <w:rFonts w:ascii="Times New Roman" w:hAnsi="Times New Roman" w:cs="Times New Roman"/>
          <w:szCs w:val="24"/>
        </w:rPr>
        <w:t>is</w:t>
      </w:r>
      <w:r>
        <w:rPr>
          <w:rFonts w:ascii="Times New Roman" w:hAnsi="Times New Roman" w:cs="Times New Roman" w:hint="eastAsia"/>
          <w:szCs w:val="24"/>
        </w:rPr>
        <w:t xml:space="preserve"> the computational</w:t>
      </w:r>
      <w:r>
        <w:rPr>
          <w:rFonts w:ascii="Times New Roman" w:hAnsi="Times New Roman" w:cs="Times New Roman"/>
          <w:szCs w:val="24"/>
        </w:rPr>
        <w:t>ly intensive</w:t>
      </w:r>
      <w:r>
        <w:rPr>
          <w:rFonts w:ascii="Times New Roman" w:hAnsi="Times New Roman" w:cs="Times New Roman" w:hint="eastAsia"/>
          <w:szCs w:val="24"/>
        </w:rPr>
        <w:t xml:space="preserve"> when </w:t>
      </w:r>
      <w:r>
        <w:rPr>
          <w:rFonts w:ascii="Times New Roman" w:hAnsi="Times New Roman" w:cs="Times New Roman"/>
          <w:szCs w:val="24"/>
        </w:rPr>
        <w:t xml:space="preserve">the </w:t>
      </w:r>
      <w:r>
        <w:rPr>
          <w:rFonts w:ascii="Times New Roman" w:hAnsi="Times New Roman" w:cs="Times New Roman" w:hint="eastAsia"/>
          <w:szCs w:val="24"/>
        </w:rPr>
        <w:t>family size</w:t>
      </w:r>
      <w:proofErr w:type="gramStart"/>
      <w:r>
        <w:rPr>
          <w:rFonts w:ascii="Times New Roman" w:hAnsi="Times New Roman" w:cs="Times New Roman"/>
          <w:szCs w:val="24"/>
        </w:rPr>
        <w:t xml:space="preserve">, </w:t>
      </w:r>
      <w:proofErr w:type="gramEnd"/>
      <m:oMath>
        <m:sSub>
          <m:sSubPr>
            <m:ctrlPr>
              <w:rPr>
                <w:rFonts w:ascii="Cambria Math" w:hAnsi="Cambria Math" w:cs="Times New Roman"/>
                <w:szCs w:val="24"/>
              </w:rPr>
            </m:ctrlPr>
          </m:sSubPr>
          <m:e>
            <m:r>
              <w:rPr>
                <w:rFonts w:ascii="Cambria Math" w:hAnsi="Cambria Math" w:cs="Times New Roman"/>
                <w:szCs w:val="24"/>
              </w:rPr>
              <m:t>n</m:t>
            </m:r>
          </m:e>
          <m:sub>
            <m:r>
              <w:rPr>
                <w:rFonts w:ascii="Cambria Math" w:hAnsi="Cambria Math" w:cs="Times New Roman"/>
                <w:szCs w:val="24"/>
              </w:rPr>
              <m:t>i</m:t>
            </m:r>
          </m:sub>
        </m:sSub>
      </m:oMath>
      <w:r>
        <w:rPr>
          <w:rFonts w:ascii="Times New Roman" w:hAnsi="Times New Roman" w:cs="Times New Roman"/>
          <w:szCs w:val="24"/>
        </w:rPr>
        <w:t>,</w:t>
      </w:r>
      <w:r>
        <w:rPr>
          <w:rFonts w:ascii="Times New Roman" w:hAnsi="Times New Roman" w:cs="Times New Roman" w:hint="eastAsia"/>
          <w:szCs w:val="24"/>
        </w:rPr>
        <w:t xml:space="preserve"> is </w:t>
      </w:r>
      <w:r>
        <w:rPr>
          <w:rFonts w:ascii="Times New Roman" w:hAnsi="Times New Roman" w:cs="Times New Roman"/>
          <w:szCs w:val="24"/>
        </w:rPr>
        <w:t xml:space="preserve">large, and the expected computational time is proportional to </w:t>
      </w:r>
      <m:oMath>
        <m:r>
          <m:rPr>
            <m:sty m:val="p"/>
          </m:rPr>
          <w:rPr>
            <w:rFonts w:ascii="Cambria Math" w:hAnsi="Cambria Math" w:cs="Times New Roman"/>
            <w:szCs w:val="24"/>
          </w:rPr>
          <m:t>O(</m:t>
        </m:r>
        <m:func>
          <m:funcPr>
            <m:ctrlPr>
              <w:rPr>
                <w:rFonts w:ascii="Cambria Math" w:hAnsi="Cambria Math" w:cs="Times New Roman"/>
                <w:i/>
                <w:szCs w:val="24"/>
              </w:rPr>
            </m:ctrlPr>
          </m:funcPr>
          <m:fName>
            <m:limLow>
              <m:limLowPr>
                <m:ctrlPr>
                  <w:rPr>
                    <w:rFonts w:ascii="Cambria Math" w:hAnsi="Cambria Math" w:cs="Times New Roman"/>
                    <w:i/>
                    <w:szCs w:val="24"/>
                  </w:rPr>
                </m:ctrlPr>
              </m:limLowPr>
              <m:e>
                <m:r>
                  <m:rPr>
                    <m:sty m:val="p"/>
                  </m:rPr>
                  <w:rPr>
                    <w:rFonts w:ascii="Cambria Math" w:hAnsi="Cambria Math" w:cs="Times New Roman"/>
                    <w:szCs w:val="24"/>
                  </w:rPr>
                  <m:t>max</m:t>
                </m:r>
              </m:e>
              <m:lim>
                <m:r>
                  <w:rPr>
                    <w:rFonts w:ascii="Cambria Math" w:hAnsi="Cambria Math" w:cs="Times New Roman"/>
                    <w:szCs w:val="24"/>
                  </w:rPr>
                  <m:t>i</m:t>
                </m:r>
              </m:lim>
            </m:limLow>
          </m:fName>
          <m:e>
            <m:sSubSup>
              <m:sSubSupPr>
                <m:ctrlPr>
                  <w:rPr>
                    <w:rFonts w:ascii="Cambria Math" w:hAnsi="Cambria Math" w:cs="Times New Roman"/>
                    <w:i/>
                    <w:szCs w:val="24"/>
                  </w:rPr>
                </m:ctrlPr>
              </m:sSubSupPr>
              <m:e>
                <m:r>
                  <w:rPr>
                    <w:rFonts w:ascii="Cambria Math" w:hAnsi="Cambria Math" w:cs="Times New Roman"/>
                    <w:szCs w:val="24"/>
                  </w:rPr>
                  <m:t>n</m:t>
                </m:r>
              </m:e>
              <m:sub>
                <m:r>
                  <w:rPr>
                    <w:rFonts w:ascii="Cambria Math" w:hAnsi="Cambria Math" w:cs="Times New Roman"/>
                    <w:szCs w:val="24"/>
                  </w:rPr>
                  <m:t>i</m:t>
                </m:r>
              </m:sub>
              <m:sup>
                <m:r>
                  <w:rPr>
                    <w:rFonts w:ascii="Cambria Math" w:hAnsi="Cambria Math" w:cs="Times New Roman"/>
                    <w:szCs w:val="24"/>
                  </w:rPr>
                  <m:t>3</m:t>
                </m:r>
              </m:sup>
            </m:sSubSup>
          </m:e>
        </m:func>
        <m:r>
          <w:rPr>
            <w:rFonts w:ascii="Cambria Math" w:hAnsi="Cambria Math" w:cs="Times New Roman"/>
            <w:szCs w:val="24"/>
          </w:rPr>
          <m:t>)</m:t>
        </m:r>
      </m:oMath>
      <w:r>
        <w:rPr>
          <w:rFonts w:ascii="Times New Roman" w:hAnsi="Times New Roman" w:cs="Times New Roman" w:hint="eastAsia"/>
          <w:szCs w:val="24"/>
        </w:rPr>
        <w:t>. The</w:t>
      </w:r>
      <w:r>
        <w:rPr>
          <w:rFonts w:ascii="Times New Roman" w:hAnsi="Times New Roman" w:cs="Times New Roman"/>
          <w:szCs w:val="24"/>
        </w:rPr>
        <w:t xml:space="preserve"> most significant computational burden arises from the calculation of conditional expectation </w:t>
      </w:r>
      <w:r>
        <w:rPr>
          <w:rFonts w:ascii="Times New Roman" w:hAnsi="Times New Roman" w:cs="Times New Roman" w:hint="eastAsia"/>
          <w:szCs w:val="24"/>
        </w:rPr>
        <w:t xml:space="preserve">in the E-step of </w:t>
      </w:r>
      <w:r>
        <w:rPr>
          <w:rFonts w:ascii="Times New Roman" w:hAnsi="Times New Roman" w:cs="Times New Roman"/>
          <w:szCs w:val="24"/>
        </w:rPr>
        <w:t xml:space="preserve">the </w:t>
      </w:r>
      <w:r>
        <w:rPr>
          <w:rFonts w:ascii="Times New Roman" w:hAnsi="Times New Roman" w:cs="Times New Roman" w:hint="eastAsia"/>
          <w:szCs w:val="24"/>
        </w:rPr>
        <w:t xml:space="preserve">EM algorithm. </w:t>
      </w:r>
      <w:r>
        <w:rPr>
          <w:rFonts w:ascii="Times New Roman" w:hAnsi="Times New Roman" w:cs="Times New Roman"/>
          <w:szCs w:val="24"/>
        </w:rPr>
        <w:t>T</w:t>
      </w:r>
      <w:r>
        <w:rPr>
          <w:rFonts w:ascii="Times New Roman" w:hAnsi="Times New Roman" w:cs="Times New Roman" w:hint="eastAsia"/>
          <w:szCs w:val="24"/>
        </w:rPr>
        <w:t xml:space="preserve">he computational burden </w:t>
      </w:r>
      <w:proofErr w:type="gramStart"/>
      <w:r>
        <w:rPr>
          <w:rFonts w:ascii="Times New Roman" w:hAnsi="Times New Roman" w:cs="Times New Roman"/>
          <w:szCs w:val="24"/>
        </w:rPr>
        <w:t>can be reduced</w:t>
      </w:r>
      <w:proofErr w:type="gramEnd"/>
      <w:r>
        <w:rPr>
          <w:rFonts w:ascii="Times New Roman" w:hAnsi="Times New Roman" w:cs="Times New Roman"/>
          <w:szCs w:val="24"/>
        </w:rPr>
        <w:t xml:space="preserve"> by reducing</w:t>
      </w:r>
      <w:r>
        <w:rPr>
          <w:rFonts w:ascii="Times New Roman" w:hAnsi="Times New Roman" w:cs="Times New Roman" w:hint="eastAsia"/>
          <w:szCs w:val="24"/>
        </w:rPr>
        <w:t xml:space="preserve"> the number of iterations </w:t>
      </w:r>
      <w:r>
        <w:rPr>
          <w:rFonts w:ascii="Times New Roman" w:hAnsi="Times New Roman" w:cs="Times New Roman"/>
          <w:szCs w:val="24"/>
        </w:rPr>
        <w:t>for</w:t>
      </w:r>
      <w:r>
        <w:rPr>
          <w:rFonts w:ascii="Times New Roman" w:hAnsi="Times New Roman" w:cs="Times New Roman" w:hint="eastAsia"/>
          <w:szCs w:val="24"/>
        </w:rPr>
        <w:t xml:space="preserve"> the EM algorithm or </w:t>
      </w:r>
      <w:r>
        <w:rPr>
          <w:rFonts w:ascii="Times New Roman" w:hAnsi="Times New Roman" w:cs="Times New Roman"/>
          <w:szCs w:val="24"/>
        </w:rPr>
        <w:t>by approximating</w:t>
      </w:r>
      <w:r>
        <w:rPr>
          <w:rFonts w:ascii="Times New Roman" w:hAnsi="Times New Roman" w:cs="Times New Roman" w:hint="eastAsia"/>
          <w:szCs w:val="24"/>
        </w:rPr>
        <w:t xml:space="preserve"> the moment of the multivariate truncated normal. The form</w:t>
      </w:r>
      <w:r>
        <w:rPr>
          <w:rFonts w:ascii="Times New Roman" w:hAnsi="Times New Roman" w:cs="Times New Roman"/>
          <w:szCs w:val="24"/>
        </w:rPr>
        <w:t>er</w:t>
      </w:r>
      <w:r>
        <w:rPr>
          <w:rFonts w:ascii="Times New Roman" w:hAnsi="Times New Roman" w:cs="Times New Roman" w:hint="eastAsia"/>
          <w:szCs w:val="24"/>
        </w:rPr>
        <w:t xml:space="preserve"> </w:t>
      </w:r>
      <w:r>
        <w:rPr>
          <w:rFonts w:ascii="Times New Roman" w:hAnsi="Times New Roman" w:cs="Times New Roman" w:hint="eastAsia"/>
          <w:szCs w:val="24"/>
        </w:rPr>
        <w:lastRenderedPageBreak/>
        <w:t xml:space="preserve">can be </w:t>
      </w:r>
      <w:r>
        <w:rPr>
          <w:rFonts w:ascii="Times New Roman" w:hAnsi="Times New Roman" w:cs="Times New Roman"/>
          <w:szCs w:val="24"/>
        </w:rPr>
        <w:t>achieved</w:t>
      </w:r>
      <w:r>
        <w:rPr>
          <w:rFonts w:ascii="Times New Roman" w:hAnsi="Times New Roman" w:cs="Times New Roman" w:hint="eastAsia"/>
          <w:szCs w:val="24"/>
        </w:rPr>
        <w:t xml:space="preserve"> </w:t>
      </w:r>
      <w:r>
        <w:rPr>
          <w:rFonts w:ascii="Times New Roman" w:hAnsi="Times New Roman" w:cs="Times New Roman"/>
          <w:szCs w:val="24"/>
        </w:rPr>
        <w:t xml:space="preserve">by </w:t>
      </w:r>
      <w:r>
        <w:rPr>
          <w:rFonts w:ascii="Times New Roman" w:hAnsi="Times New Roman" w:cs="Times New Roman" w:hint="eastAsia"/>
          <w:szCs w:val="24"/>
        </w:rPr>
        <w:t xml:space="preserve">using EM acceleration </w:t>
      </w:r>
      <w:proofErr w:type="gramStart"/>
      <w:r>
        <w:rPr>
          <w:rFonts w:ascii="Times New Roman" w:hAnsi="Times New Roman" w:cs="Times New Roman" w:hint="eastAsia"/>
          <w:szCs w:val="24"/>
        </w:rPr>
        <w:t>methods which</w:t>
      </w:r>
      <w:proofErr w:type="gramEnd"/>
      <w:r>
        <w:rPr>
          <w:rFonts w:ascii="Times New Roman" w:hAnsi="Times New Roman" w:cs="Times New Roman" w:hint="eastAsia"/>
          <w:szCs w:val="24"/>
        </w:rPr>
        <w:t xml:space="preserve"> can make EM dramatically faster</w:t>
      </w:r>
      <w:r>
        <w:rPr>
          <w:rFonts w:ascii="Times New Roman" w:hAnsi="Times New Roman" w:cs="Times New Roman"/>
          <w:szCs w:val="24"/>
        </w:rPr>
        <w:t>. These include</w:t>
      </w:r>
      <w:r>
        <w:rPr>
          <w:rFonts w:ascii="Times New Roman" w:hAnsi="Times New Roman" w:cs="Times New Roman" w:hint="eastAsia"/>
          <w:szCs w:val="24"/>
        </w:rPr>
        <w:t xml:space="preserve"> Aitken acceleration, conjugate gradient acceleration, quasi-Newtonian </w:t>
      </w:r>
      <w:r>
        <w:rPr>
          <w:rFonts w:ascii="Times New Roman" w:hAnsi="Times New Roman" w:cs="Times New Roman"/>
          <w:szCs w:val="24"/>
        </w:rPr>
        <w:t>acceleration,</w:t>
      </w:r>
      <w:r>
        <w:rPr>
          <w:rFonts w:ascii="Times New Roman" w:hAnsi="Times New Roman" w:cs="Times New Roman" w:hint="eastAsia"/>
          <w:szCs w:val="24"/>
        </w:rPr>
        <w:t xml:space="preserve"> and parameter expansion acceleration </w:t>
      </w:r>
      <w:r w:rsidR="002D311E">
        <w:rPr>
          <w:rFonts w:ascii="Times New Roman" w:hAnsi="Times New Roman" w:cs="Times New Roman"/>
          <w:szCs w:val="24"/>
        </w:rPr>
        <w:fldChar w:fldCharType="begin">
          <w:fldData xml:space="preserve">PEVuZE5vdGU+PENpdGU+PEF1dGhvcj5MYWlyZDwvQXV0aG9yPjxZZWFyPjE5ODc8L1llYXI+PFJl
Y051bT43NDwvUmVjTnVtPjxEaXNwbGF5VGV4dD5bMTIxLTEyNV08L0Rpc3BsYXlUZXh0PjxyZWNv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2675F6">
        <w:rPr>
          <w:rFonts w:ascii="Times New Roman" w:hAnsi="Times New Roman" w:cs="Times New Roman"/>
          <w:szCs w:val="24"/>
        </w:rPr>
        <w:instrText xml:space="preserve"> ADDIN EN.CITE </w:instrText>
      </w:r>
      <w:r w:rsidR="002675F6">
        <w:rPr>
          <w:rFonts w:ascii="Times New Roman" w:hAnsi="Times New Roman" w:cs="Times New Roman"/>
          <w:szCs w:val="24"/>
        </w:rPr>
        <w:fldChar w:fldCharType="begin">
          <w:fldData xml:space="preserve">PEVuZE5vdGU+PENpdGU+PEF1dGhvcj5MYWlyZDwvQXV0aG9yPjxZZWFyPjE5ODc8L1llYXI+PFJl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</w:fldData>
        </w:fldChar>
      </w:r>
      <w:r w:rsidR="002675F6">
        <w:rPr>
          <w:rFonts w:ascii="Times New Roman" w:hAnsi="Times New Roman" w:cs="Times New Roman"/>
          <w:szCs w:val="24"/>
        </w:rPr>
        <w:instrText xml:space="preserve"> ADDIN EN.CITE.DATA </w:instrText>
      </w:r>
      <w:r w:rsidR="002675F6">
        <w:rPr>
          <w:rFonts w:ascii="Times New Roman" w:hAnsi="Times New Roman" w:cs="Times New Roman"/>
          <w:szCs w:val="24"/>
        </w:rPr>
      </w:r>
      <w:r w:rsidR="002675F6">
        <w:rPr>
          <w:rFonts w:ascii="Times New Roman" w:hAnsi="Times New Roman" w:cs="Times New Roman"/>
          <w:szCs w:val="24"/>
        </w:rPr>
        <w:fldChar w:fldCharType="end"/>
      </w:r>
      <w:r w:rsidR="002D311E">
        <w:rPr>
          <w:rFonts w:ascii="Times New Roman" w:hAnsi="Times New Roman" w:cs="Times New Roman"/>
          <w:szCs w:val="24"/>
        </w:rPr>
        <w:fldChar w:fldCharType="separate"/>
      </w:r>
      <w:r w:rsidR="002675F6">
        <w:rPr>
          <w:rFonts w:ascii="Times New Roman" w:hAnsi="Times New Roman" w:cs="Times New Roman"/>
          <w:noProof/>
          <w:szCs w:val="24"/>
        </w:rPr>
        <w:t>[121-125]</w:t>
      </w:r>
      <w:r w:rsidR="002D311E">
        <w:rPr>
          <w:rFonts w:ascii="Times New Roman" w:hAnsi="Times New Roman" w:cs="Times New Roman"/>
          <w:szCs w:val="24"/>
        </w:rPr>
        <w:fldChar w:fldCharType="end"/>
      </w:r>
      <w:r>
        <w:rPr>
          <w:rFonts w:ascii="Times New Roman" w:hAnsi="Times New Roman" w:cs="Times New Roman" w:hint="eastAsia"/>
          <w:szCs w:val="24"/>
        </w:rPr>
        <w:t xml:space="preserve">. For </w:t>
      </w:r>
      <w:r>
        <w:rPr>
          <w:rFonts w:ascii="Times New Roman" w:hAnsi="Times New Roman" w:cs="Times New Roman"/>
          <w:szCs w:val="24"/>
        </w:rPr>
        <w:t>the latter, conditional expectation may be approximated using certain numerical algorithms such as Laplace approximation. Investigation of these techniques will be the focus of future research.</w:t>
      </w:r>
    </w:p>
    <w:p w:rsidR="00345A24" w:rsidRPr="006A0410" w:rsidRDefault="00345A24" w:rsidP="00345A24">
      <w:pPr>
        <w:spacing w:after="0"/>
        <w:ind w:firstLine="720"/>
        <w:rPr>
          <w:rFonts w:ascii="Times New Roman" w:hAnsi="Times New Roman" w:cs="Times New Roman"/>
          <w:szCs w:val="24"/>
        </w:rPr>
      </w:pPr>
      <w:r w:rsidRPr="004242F1">
        <w:rPr>
          <w:rFonts w:ascii="Times New Roman" w:hAnsi="Times New Roman" w:cs="Times New Roman"/>
          <w:szCs w:val="24"/>
        </w:rPr>
        <w:t>H</w:t>
      </w:r>
      <w:r>
        <w:rPr>
          <w:rFonts w:ascii="Times New Roman" w:hAnsi="Times New Roman" w:cs="Times New Roman"/>
          <w:szCs w:val="24"/>
        </w:rPr>
        <w:t>eritability shows important utility for genetic epidemiology; however, heritability estimation of dichotomous phenotypes can be extremely complicated due to ascertainment bias. Despite</w:t>
      </w:r>
      <w:r>
        <w:rPr>
          <w:rFonts w:ascii="Times New Roman" w:hAnsi="Times New Roman" w:cs="Times New Roman" w:hint="eastAsia"/>
          <w:szCs w:val="24"/>
        </w:rPr>
        <w:t xml:space="preserve"> several limitations,</w:t>
      </w:r>
      <w:r>
        <w:rPr>
          <w:rFonts w:ascii="Times New Roman" w:hAnsi="Times New Roman" w:cs="Times New Roman"/>
          <w:szCs w:val="24"/>
        </w:rPr>
        <w:t xml:space="preserve"> our proposed method successfully enabled heritability estimation of dichotomous traits in ascertained families, and this method may provide</w:t>
      </w:r>
      <w:r>
        <w:rPr>
          <w:rFonts w:ascii="Times New Roman" w:hAnsi="Times New Roman" w:cs="Times New Roman" w:hint="eastAsia"/>
          <w:szCs w:val="24"/>
        </w:rPr>
        <w:t xml:space="preserve"> a </w:t>
      </w:r>
      <w:r>
        <w:rPr>
          <w:rFonts w:ascii="Times New Roman" w:hAnsi="Times New Roman" w:cs="Times New Roman"/>
          <w:szCs w:val="24"/>
        </w:rPr>
        <w:t>promising</w:t>
      </w:r>
      <w:r>
        <w:rPr>
          <w:rFonts w:ascii="Times New Roman" w:hAnsi="Times New Roman" w:cs="Times New Roman" w:hint="eastAsia"/>
          <w:szCs w:val="24"/>
        </w:rPr>
        <w:t xml:space="preserve"> strategy to estimate </w:t>
      </w:r>
      <w:r>
        <w:rPr>
          <w:rFonts w:ascii="Times New Roman" w:hAnsi="Times New Roman" w:cs="Times New Roman"/>
          <w:szCs w:val="24"/>
        </w:rPr>
        <w:t xml:space="preserve">the </w:t>
      </w:r>
      <w:r>
        <w:rPr>
          <w:rFonts w:ascii="Times New Roman" w:hAnsi="Times New Roman" w:cs="Times New Roman" w:hint="eastAsia"/>
          <w:szCs w:val="24"/>
        </w:rPr>
        <w:t xml:space="preserve">narrow-sense heritability </w:t>
      </w:r>
      <w:r>
        <w:rPr>
          <w:rFonts w:ascii="Times New Roman" w:hAnsi="Times New Roman" w:cs="Times New Roman"/>
          <w:szCs w:val="24"/>
        </w:rPr>
        <w:t>of</w:t>
      </w:r>
      <w:r>
        <w:rPr>
          <w:rFonts w:ascii="Times New Roman" w:hAnsi="Times New Roman" w:cs="Times New Roman" w:hint="eastAsia"/>
          <w:szCs w:val="24"/>
        </w:rPr>
        <w:t xml:space="preserve"> various </w:t>
      </w:r>
      <w:r>
        <w:rPr>
          <w:rFonts w:ascii="Times New Roman" w:hAnsi="Times New Roman" w:cs="Times New Roman"/>
          <w:szCs w:val="24"/>
        </w:rPr>
        <w:t>diseases</w:t>
      </w:r>
      <w:r>
        <w:rPr>
          <w:rFonts w:ascii="Times New Roman" w:hAnsi="Times New Roman" w:cs="Times New Roman" w:hint="eastAsia"/>
          <w:szCs w:val="24"/>
        </w:rPr>
        <w:t xml:space="preserve">. LTMH </w:t>
      </w:r>
      <w:proofErr w:type="gramStart"/>
      <w:r>
        <w:rPr>
          <w:rFonts w:ascii="Times New Roman" w:hAnsi="Times New Roman" w:cs="Times New Roman" w:hint="eastAsia"/>
          <w:szCs w:val="24"/>
        </w:rPr>
        <w:t>is implemented</w:t>
      </w:r>
      <w:proofErr w:type="gramEnd"/>
      <w:r>
        <w:rPr>
          <w:rFonts w:ascii="Times New Roman" w:hAnsi="Times New Roman" w:cs="Times New Roman" w:hint="eastAsia"/>
          <w:szCs w:val="24"/>
        </w:rPr>
        <w:t xml:space="preserve"> in R language</w:t>
      </w:r>
      <w:r>
        <w:rPr>
          <w:rFonts w:ascii="Times New Roman" w:hAnsi="Times New Roman" w:cs="Times New Roman"/>
          <w:szCs w:val="24"/>
        </w:rPr>
        <w:t>,</w:t>
      </w:r>
      <w:r>
        <w:rPr>
          <w:rFonts w:ascii="Times New Roman" w:hAnsi="Times New Roman" w:cs="Times New Roman" w:hint="eastAsia"/>
          <w:szCs w:val="24"/>
        </w:rPr>
        <w:t xml:space="preserve"> and source codes </w:t>
      </w:r>
      <w:r>
        <w:rPr>
          <w:rFonts w:ascii="Times New Roman" w:hAnsi="Times New Roman" w:cs="Times New Roman"/>
          <w:szCs w:val="24"/>
        </w:rPr>
        <w:t>are</w:t>
      </w:r>
      <w:r>
        <w:rPr>
          <w:rFonts w:ascii="Times New Roman" w:hAnsi="Times New Roman" w:cs="Times New Roman" w:hint="eastAsia"/>
          <w:szCs w:val="24"/>
        </w:rPr>
        <w:t xml:space="preserve"> freely </w:t>
      </w:r>
      <w:r>
        <w:rPr>
          <w:rFonts w:ascii="Times New Roman" w:hAnsi="Times New Roman" w:cs="Times New Roman"/>
          <w:szCs w:val="24"/>
        </w:rPr>
        <w:t>available</w:t>
      </w:r>
      <w:r>
        <w:rPr>
          <w:rFonts w:ascii="Times New Roman" w:hAnsi="Times New Roman" w:cs="Times New Roman" w:hint="eastAsia"/>
          <w:szCs w:val="24"/>
        </w:rPr>
        <w:t xml:space="preserve"> at </w:t>
      </w:r>
      <w:hyperlink r:id="rId39" w:history="1">
        <w:r w:rsidRPr="0062194C">
          <w:rPr>
            <w:rStyle w:val="af7"/>
            <w:rFonts w:ascii="Times New Roman" w:hAnsi="Times New Roman" w:cs="Times New Roman" w:hint="eastAsia"/>
            <w:szCs w:val="24"/>
          </w:rPr>
          <w:t>http://healthstat.snu.ac.kr/software/LTMH</w:t>
        </w:r>
      </w:hyperlink>
      <w:r>
        <w:rPr>
          <w:rFonts w:ascii="Times New Roman" w:hAnsi="Times New Roman" w:cs="Times New Roman" w:hint="eastAsia"/>
          <w:szCs w:val="24"/>
        </w:rPr>
        <w:t>.</w:t>
      </w:r>
    </w:p>
    <w:p w:rsidR="00345A24" w:rsidRDefault="00345A24" w:rsidP="00345A24">
      <w:pPr>
        <w:tabs>
          <w:tab w:val="left" w:pos="2568"/>
        </w:tabs>
        <w:spacing w:after="0"/>
        <w:rPr>
          <w:rFonts w:ascii="Times New Roman" w:hAnsi="Times New Roman" w:cs="Times New Roman" w:hint="eastAsia"/>
          <w:sz w:val="22"/>
        </w:rPr>
      </w:pPr>
    </w:p>
    <w:p w:rsidR="00A64016" w:rsidRPr="00A4363D" w:rsidRDefault="00A64016" w:rsidP="00AC5F17">
      <w:pPr>
        <w:pStyle w:val="2"/>
      </w:pPr>
      <w:bookmarkStart w:id="110" w:name="_Toc531906049"/>
      <w:r>
        <w:rPr>
          <w:rFonts w:hint="eastAsia"/>
        </w:rPr>
        <w:t xml:space="preserve">4.5 </w:t>
      </w:r>
      <w:r>
        <w:t>Appendix</w:t>
      </w:r>
      <w:bookmarkEnd w:id="110"/>
    </w:p>
    <w:p w:rsidR="00A64016" w:rsidRPr="00A4363D" w:rsidRDefault="00AC5F17" w:rsidP="00AC5F17">
      <w:pPr>
        <w:pStyle w:val="3"/>
      </w:pPr>
      <w:bookmarkStart w:id="111" w:name="_Toc531906050"/>
      <w:r>
        <w:rPr>
          <w:rFonts w:hint="eastAsia"/>
        </w:rPr>
        <w:t xml:space="preserve">4.5.1 </w:t>
      </w:r>
      <w:r w:rsidR="00A64016" w:rsidRPr="00A4363D">
        <w:t>Numerical analysis for optimization of the heritability in M-step of EM algorithm</w:t>
      </w:r>
      <w:bookmarkEnd w:id="111"/>
    </w:p>
    <w:p w:rsidR="00A64016" w:rsidRPr="00A4363D" w:rsidRDefault="00A64016" w:rsidP="00A64016">
      <w:pPr>
        <w:spacing w:after="0"/>
        <w:ind w:firstLine="720"/>
        <w:rPr>
          <w:rFonts w:ascii="Times New Roman" w:eastAsia="맑은 고딕" w:hAnsi="Times New Roman" w:cs="Times New Roman"/>
          <w:szCs w:val="24"/>
        </w:rPr>
      </w:pPr>
      <w:r w:rsidRPr="00A4363D">
        <w:rPr>
          <w:rFonts w:ascii="Times New Roman" w:eastAsia="맑은 고딕" w:hAnsi="Times New Roman" w:cs="Times New Roman"/>
        </w:rPr>
        <w:t xml:space="preserve">The first derivative of </w:t>
      </w:r>
      <m:oMath>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oMath>
      <w:r w:rsidRPr="00A4363D">
        <w:rPr>
          <w:rFonts w:ascii="Times New Roman" w:eastAsia="맑은 고딕" w:hAnsi="Times New Roman" w:cs="Times New Roman"/>
          <w:szCs w:val="24"/>
        </w:rPr>
        <w:t xml:space="preserve"> with respect to </w:t>
      </w:r>
      <m:oMath>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e>
          <m:sup>
            <m:r>
              <w:rPr>
                <w:rFonts w:ascii="Cambria Math" w:eastAsia="맑은 고딕" w:hAnsi="Cambria Math" w:cs="Times New Roman"/>
                <w:szCs w:val="24"/>
              </w:rPr>
              <m:t>2</m:t>
            </m:r>
          </m:sup>
        </m:sSup>
      </m:oMath>
      <w:r w:rsidRPr="00A4363D">
        <w:rPr>
          <w:rFonts w:ascii="Times New Roman" w:eastAsia="맑은 고딕" w:hAnsi="Times New Roman" w:cs="Times New Roman"/>
          <w:szCs w:val="24"/>
        </w:rPr>
        <w:t xml:space="preserve"> </w:t>
      </w:r>
      <w:proofErr w:type="gramStart"/>
      <w:r w:rsidRPr="00A4363D">
        <w:rPr>
          <w:rFonts w:ascii="Times New Roman" w:eastAsia="맑은 고딕" w:hAnsi="Times New Roman" w:cs="Times New Roman"/>
          <w:szCs w:val="24"/>
        </w:rPr>
        <w:t>is given</w:t>
      </w:r>
      <w:proofErr w:type="gramEnd"/>
      <w:r w:rsidRPr="00A4363D">
        <w:rPr>
          <w:rFonts w:ascii="Times New Roman" w:eastAsia="맑은 고딕" w:hAnsi="Times New Roman" w:cs="Times New Roman"/>
          <w:szCs w:val="24"/>
        </w:rPr>
        <w:t xml:space="preserve"> by</w:t>
      </w:r>
    </w:p>
    <w:p w:rsidR="00A64016" w:rsidRPr="00A4363D" w:rsidRDefault="00A64016" w:rsidP="00A64016">
      <w:pPr>
        <w:spacing w:after="0"/>
        <w:rPr>
          <w:rFonts w:ascii="Times New Roman" w:eastAsia="맑은 고딕" w:hAnsi="Times New Roman" w:cs="Times New Roman"/>
          <w:szCs w:val="24"/>
        </w:rPr>
      </w:pPr>
      <m:oMathPara>
        <m:oMathParaPr>
          <m:jc m:val="right"/>
        </m:oMathParaPr>
        <m:oMath>
          <m:f>
            <m:fPr>
              <m:ctrlPr>
                <w:rPr>
                  <w:rFonts w:ascii="Cambria Math" w:eastAsia="맑은 고딕" w:hAnsi="Cambria Math" w:cs="Times New Roman"/>
                  <w:szCs w:val="16"/>
                  <w:lang w:eastAsia="en-US"/>
                </w:rPr>
              </m:ctrlPr>
            </m:fPr>
            <m:num>
              <m:r>
                <w:rPr>
                  <w:rFonts w:ascii="Cambria Math" w:eastAsia="맑은 고딕" w:hAnsi="Cambria Math" w:cs="Times New Roman"/>
                  <w:szCs w:val="16"/>
                  <w:lang w:eastAsia="en-US"/>
                </w:rPr>
                <m:t>∂</m:t>
              </m:r>
              <m:sSub>
                <m:sSubPr>
                  <m:ctrlPr>
                    <w:rPr>
                      <w:rFonts w:ascii="Cambria Math" w:eastAsia="맑은 고딕" w:hAnsi="Cambria Math" w:cs="Times New Roman"/>
                      <w:i/>
                      <w:szCs w:val="24"/>
                      <w:lang w:eastAsia="en-US"/>
                    </w:rPr>
                  </m:ctrlPr>
                </m:sSubPr>
                <m:e>
                  <m:r>
                    <w:rPr>
                      <w:rFonts w:ascii="Cambria Math" w:eastAsia="맑은 고딕" w:hAnsi="Cambria Math" w:cs="Times New Roman"/>
                      <w:szCs w:val="24"/>
                      <w:lang w:eastAsia="en-US"/>
                    </w:rPr>
                    <m:t>Q</m:t>
                  </m:r>
                </m:e>
                <m:sub>
                  <m:r>
                    <w:rPr>
                      <w:rFonts w:ascii="Cambria Math" w:eastAsia="맑은 고딕" w:hAnsi="Cambria Math" w:cs="Times New Roman"/>
                      <w:szCs w:val="24"/>
                      <w:lang w:eastAsia="en-US"/>
                    </w:rPr>
                    <m:t>i</m:t>
                  </m:r>
                </m:sub>
              </m:sSub>
              <m:d>
                <m:dPr>
                  <m:ctrlPr>
                    <w:rPr>
                      <w:rFonts w:ascii="Cambria Math" w:eastAsia="맑은 고딕" w:hAnsi="Cambria Math" w:cs="Times New Roman"/>
                      <w:i/>
                      <w:szCs w:val="24"/>
                      <w:lang w:eastAsia="en-US"/>
                    </w:rPr>
                  </m:ctrlPr>
                </m:dPr>
                <m:e>
                  <m:r>
                    <m:rPr>
                      <m:sty m:val="b"/>
                    </m:rPr>
                    <w:rPr>
                      <w:rFonts w:ascii="Cambria Math" w:eastAsia="맑은 고딕" w:hAnsi="Cambria Math" w:cs="Times New Roman"/>
                      <w:szCs w:val="24"/>
                      <w:lang w:eastAsia="en-US"/>
                    </w:rPr>
                    <m:t>θ</m:t>
                  </m:r>
                  <m:ctrlPr>
                    <w:rPr>
                      <w:rFonts w:ascii="Cambria Math" w:eastAsia="맑은 고딕" w:hAnsi="Cambria Math" w:cs="Times New Roman"/>
                      <w:b/>
                      <w:szCs w:val="24"/>
                      <w:lang w:eastAsia="en-US"/>
                    </w:rPr>
                  </m:ctrlPr>
                </m:e>
                <m:e>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θ</m:t>
                      </m:r>
                    </m:e>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den>
          </m:f>
          <m:r>
            <m:rPr>
              <m:sty m:val="p"/>
            </m:rPr>
            <w:rPr>
              <w:rFonts w:ascii="Cambria Math" w:eastAsia="맑은 고딕" w:hAnsi="Cambria Math" w:cs="Times New Roman"/>
              <w:szCs w:val="16"/>
              <w:lang w:eastAsia="en-US"/>
            </w:rPr>
            <m:t>=</m:t>
          </m:r>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Σ</m:t>
                  </m:r>
                  <m:ctrlPr>
                    <w:rPr>
                      <w:rFonts w:ascii="Cambria Math" w:eastAsia="맑은 고딕" w:hAnsi="Cambria Math" w:cs="Times New Roman"/>
                      <w:b/>
                      <w:szCs w:val="24"/>
                      <w:lang w:eastAsia="en-US"/>
                    </w:rPr>
                  </m:ctrlP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r>
                    <w:rPr>
                      <w:rFonts w:ascii="Cambria Math" w:eastAsia="맑은 고딕" w:hAnsi="Cambria Math" w:cs="Times New Roman"/>
                      <w:szCs w:val="24"/>
                      <w:lang w:eastAsia="en-US"/>
                    </w:rPr>
                    <m:t>-1</m:t>
                  </m:r>
                </m:sup>
              </m:sSubSup>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r>
                <m:rPr>
                  <m:sty m:val="b"/>
                </m:rPr>
                <w:rPr>
                  <w:rFonts w:ascii="Cambria Math" w:eastAsia="맑은 고딕" w:hAnsi="Cambria Math" w:cs="Times New Roman"/>
                  <w:szCs w:val="24"/>
                  <w:lang w:eastAsia="en-US"/>
                </w:rPr>
                <m:t>β</m:t>
              </m:r>
              <m:ctrlPr>
                <w:rPr>
                  <w:rFonts w:ascii="Cambria Math" w:eastAsia="맑은 고딕" w:hAnsi="Cambria Math" w:cs="Times New Roman"/>
                  <w:b/>
                  <w:szCs w:val="24"/>
                  <w:lang w:eastAsia="en-US"/>
                </w:rPr>
              </m:ctrlPr>
            </m:e>
            <m:sup>
              <m:r>
                <w:rPr>
                  <w:rFonts w:ascii="Cambria Math" w:eastAsia="맑은 고딕" w:hAnsi="Cambria Math" w:cs="Times New Roman"/>
                  <w:szCs w:val="24"/>
                  <w:lang w:eastAsia="en-US"/>
                </w:rPr>
                <m:t>t</m:t>
              </m:r>
            </m:sup>
          </m:sSup>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r>
            <m:rPr>
              <m:sty m:val="b"/>
            </m:rPr>
            <w:rPr>
              <w:rFonts w:ascii="Cambria Math" w:eastAsia="맑은 고딕" w:hAnsi="Cambria Math" w:cs="Times New Roman"/>
              <w:szCs w:val="24"/>
              <w:lang w:eastAsia="en-US"/>
            </w:rPr>
            <m:t xml:space="preserve">     (2)</m:t>
          </m:r>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t xml:space="preserve">where </w:t>
      </w:r>
      <w:proofErr w:type="gramEnd"/>
      <m:oMath>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oMath>
      <w:r w:rsidRPr="00A4363D">
        <w:rPr>
          <w:rFonts w:ascii="Times New Roman" w:eastAsia="맑은 고딕" w:hAnsi="Times New Roman" w:cs="Times New Roman"/>
          <w:szCs w:val="24"/>
        </w:rPr>
        <w:t xml:space="preserve">. </w:t>
      </w:r>
      <w:r w:rsidRPr="00A4363D">
        <w:rPr>
          <w:rFonts w:ascii="Times New Roman" w:eastAsia="맑은 고딕" w:hAnsi="Times New Roman" w:cs="Times New Roman"/>
        </w:rPr>
        <w:t>Then, the objective function becomes</w:t>
      </w:r>
    </w:p>
    <w:p w:rsidR="00A64016" w:rsidRPr="00A4363D" w:rsidRDefault="00A64016" w:rsidP="00A64016">
      <w:pPr>
        <w:spacing w:after="0"/>
        <w:rPr>
          <w:rFonts w:ascii="Times New Roman" w:eastAsia="맑은 고딕" w:hAnsi="Times New Roman" w:cs="Times New Roman"/>
        </w:rPr>
      </w:pPr>
      <m:oMathPara>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r>
            <w:rPr>
              <w:rFonts w:ascii="Cambria Math" w:eastAsia="맑은 고딕" w:hAnsi="Cambria Math" w:cs="Times New Roman"/>
            </w:rPr>
            <m:t>=</m:t>
          </m:r>
          <m:sSub>
            <m:sSubPr>
              <m:ctrlPr>
                <w:rPr>
                  <w:rFonts w:ascii="Cambria Math" w:eastAsia="맑은 고딕" w:hAnsi="Cambria Math" w:cs="Times New Roman"/>
                </w:rPr>
              </m:ctrlPr>
            </m:sSubPr>
            <m:e>
              <m:d>
                <m:dPr>
                  <m:begChr m:val=""/>
                  <m:endChr m:val="|"/>
                  <m:ctrlPr>
                    <w:rPr>
                      <w:rFonts w:ascii="Cambria Math" w:eastAsia="맑은 고딕" w:hAnsi="Cambria Math" w:cs="Times New Roman"/>
                    </w:rPr>
                  </m:ctrlPr>
                </m:dPr>
                <m:e>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f>
                        <m:fPr>
                          <m:ctrlPr>
                            <w:rPr>
                              <w:rFonts w:ascii="Cambria Math" w:eastAsia="맑은 고딕" w:hAnsi="Cambria Math" w:cs="Times New Roman"/>
                            </w:rPr>
                          </m:ctrlPr>
                        </m:fPr>
                        <m:num>
                          <m:r>
                            <w:rPr>
                              <w:rFonts w:ascii="Cambria Math" w:eastAsia="맑은 고딕" w:hAnsi="Cambria Math" w:cs="Times New Roman"/>
                            </w:rPr>
                            <m:t>∂</m:t>
                          </m:r>
                          <m:sSub>
                            <m:sSubPr>
                              <m:ctrlPr>
                                <w:rPr>
                                  <w:rFonts w:ascii="Cambria Math" w:eastAsia="맑은 고딕" w:hAnsi="Cambria Math" w:cs="Times New Roman"/>
                                  <w:i/>
                                  <w:szCs w:val="24"/>
                                </w:rPr>
                              </m:ctrlPr>
                            </m:sSubPr>
                            <m:e>
                              <m:r>
                                <w:rPr>
                                  <w:rFonts w:ascii="Cambria Math" w:eastAsia="맑은 고딕" w:hAnsi="Cambria Math" w:cs="Times New Roman"/>
                                  <w:szCs w:val="24"/>
                                </w:rPr>
                                <m:t>Q</m:t>
                              </m:r>
                            </m:e>
                            <m:sub>
                              <m:r>
                                <w:rPr>
                                  <w:rFonts w:ascii="Cambria Math" w:eastAsia="맑은 고딕" w:hAnsi="Cambria Math" w:cs="Times New Roman"/>
                                  <w:szCs w:val="24"/>
                                </w:rPr>
                                <m:t>i</m:t>
                              </m:r>
                            </m:sub>
                          </m:sSub>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θ</m:t>
                              </m:r>
                              <m:ctrlPr>
                                <w:rPr>
                                  <w:rFonts w:ascii="Cambria Math" w:eastAsia="맑은 고딕" w:hAnsi="Cambria Math" w:cs="Times New Roman"/>
                                  <w:b/>
                                  <w:szCs w:val="24"/>
                                </w:rPr>
                              </m:ctrlPr>
                            </m:e>
                            <m:e>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θ</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nary>
                </m:e>
              </m:d>
            </m:e>
            <m:sub>
              <m:r>
                <m:rPr>
                  <m:sty m:val="b"/>
                </m:rPr>
                <w:rPr>
                  <w:rFonts w:ascii="Cambria Math" w:eastAsia="맑은 고딕" w:hAnsi="Cambria Math" w:cs="Times New Roman"/>
                </w:rPr>
                <m:t>β</m:t>
              </m:r>
              <m:r>
                <m:rPr>
                  <m:sty m:val="p"/>
                </m:rP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sub>
          </m:sSub>
          <m:r>
            <m:rPr>
              <m:sty m:val="p"/>
            </m:rPr>
            <w:rPr>
              <w:rFonts w:ascii="Cambria Math" w:eastAsia="맑은 고딕" w:hAnsi="Cambria Math" w:cs="Times New Roman"/>
            </w:rPr>
            <m:t>=0.</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lastRenderedPageBreak/>
        <w:t xml:space="preserve">Similarly, we can get the first derivative of </w:t>
      </w:r>
      <m:oMath>
        <m:r>
          <m:rPr>
            <m:scr m:val="script"/>
          </m:rPr>
          <w:rPr>
            <w:rFonts w:ascii="Cambria Math" w:eastAsia="맑은 고딕" w:hAnsi="Cambria Math" w:cs="Times New Roman"/>
          </w:rPr>
          <m:t>M</m:t>
        </m:r>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as follows,</w:t>
      </w:r>
    </w:p>
    <w:p w:rsidR="00A64016" w:rsidRPr="00A4363D" w:rsidRDefault="00A64016" w:rsidP="00A64016">
      <w:pPr>
        <w:spacing w:after="0"/>
        <w:rPr>
          <w:rFonts w:ascii="Times New Roman" w:eastAsia="맑은 고딕" w:hAnsi="Times New Roman" w:cs="Times New Roman"/>
          <w:szCs w:val="16"/>
        </w:rPr>
      </w:pPr>
      <m:oMathPara>
        <m:oMathParaPr>
          <m:jc m:val="left"/>
        </m:oMathParaPr>
        <m:oMath>
          <m:r>
            <m:rPr>
              <m:scr m:val="script"/>
            </m:rPr>
            <w:rPr>
              <w:rFonts w:ascii="Cambria Math" w:eastAsia="맑은 고딕" w:hAnsi="Cambria Math" w:cs="Times New Roman"/>
              <w:szCs w:val="16"/>
              <w:lang w:eastAsia="en-US"/>
            </w:rPr>
            <m:t>M'</m:t>
          </m:r>
          <m:d>
            <m:dPr>
              <m:ctrlPr>
                <w:rPr>
                  <w:rFonts w:ascii="Cambria Math" w:eastAsia="맑은 고딕" w:hAnsi="Cambria Math" w:cs="Times New Roman"/>
                  <w:i/>
                  <w:szCs w:val="16"/>
                  <w:lang w:eastAsia="en-US"/>
                </w:rPr>
              </m:ctrlPr>
            </m:dPr>
            <m:e>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e>
          </m:d>
        </m:oMath>
      </m:oMathPara>
    </w:p>
    <w:p w:rsidR="00A64016" w:rsidRPr="00A4363D" w:rsidRDefault="00A64016" w:rsidP="00A64016">
      <w:pPr>
        <w:spacing w:after="0"/>
        <w:rPr>
          <w:rFonts w:ascii="Times New Roman" w:eastAsia="맑은 고딕" w:hAnsi="Times New Roman" w:cs="Times New Roman"/>
          <w:szCs w:val="24"/>
        </w:rPr>
      </w:pPr>
      <m:oMathPara>
        <m:oMathParaPr>
          <m:jc m:val="left"/>
        </m:oMathParaPr>
        <m:oMath>
          <m:r>
            <m:rPr>
              <m:sty m:val="p"/>
            </m:rPr>
            <w:rPr>
              <w:rFonts w:ascii="Cambria Math" w:eastAsia="맑은 고딕" w:hAnsi="Cambria Math" w:cs="Times New Roman"/>
              <w:szCs w:val="16"/>
              <w:lang w:eastAsia="en-US"/>
            </w:rPr>
            <m:t>=</m:t>
          </m:r>
          <m:nary>
            <m:naryPr>
              <m:chr m:val="∑"/>
              <m:ctrlPr>
                <w:rPr>
                  <w:rFonts w:ascii="Cambria Math" w:eastAsia="맑은 고딕" w:hAnsi="Cambria Math" w:cs="Times New Roman"/>
                  <w:szCs w:val="16"/>
                  <w:lang w:eastAsia="en-US"/>
                </w:rPr>
              </m:ctrlPr>
            </m:naryPr>
            <m:sub>
              <m:r>
                <w:rPr>
                  <w:rFonts w:ascii="Cambria Math" w:eastAsia="맑은 고딕" w:hAnsi="Cambria Math" w:cs="Times New Roman"/>
                  <w:szCs w:val="16"/>
                  <w:lang w:eastAsia="en-US"/>
                </w:rPr>
                <m:t>i=1</m:t>
              </m:r>
            </m:sub>
            <m:sup>
              <m:r>
                <w:rPr>
                  <w:rFonts w:ascii="Cambria Math" w:eastAsia="맑은 고딕" w:hAnsi="Cambria Math" w:cs="Times New Roman"/>
                  <w:szCs w:val="16"/>
                  <w:lang w:eastAsia="en-US"/>
                </w:rPr>
                <m:t>n</m:t>
              </m:r>
            </m:sup>
            <m:e>
              <m:d>
                <m:dPr>
                  <m:begChr m:val="["/>
                  <m:endChr m:val="]"/>
                  <m:ctrlPr>
                    <w:rPr>
                      <w:rFonts w:ascii="Cambria Math" w:eastAsia="맑은 고딕" w:hAnsi="Cambria Math" w:cs="Times New Roman"/>
                      <w:i/>
                      <w:szCs w:val="16"/>
                      <w:lang w:eastAsia="en-US"/>
                    </w:rPr>
                  </m:ctrlPr>
                </m:dPr>
                <m:e>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Φ</m:t>
                              </m:r>
                            </m:e>
                            <m:sub>
                              <m:r>
                                <w:rPr>
                                  <w:rFonts w:ascii="Cambria Math" w:eastAsia="맑은 고딕" w:hAnsi="Cambria Math" w:cs="Times New Roman"/>
                                  <w:szCs w:val="24"/>
                                  <w:lang w:eastAsia="en-US"/>
                                </w:rPr>
                                <m:t>i</m:t>
                              </m:r>
                            </m:sub>
                          </m:sSub>
                          <m:r>
                            <m:rPr>
                              <m:sty m:val="bi"/>
                            </m:rPr>
                            <w:rPr>
                              <w:rFonts w:ascii="Cambria Math" w:eastAsia="맑은 고딕" w:hAnsi="Cambria Math" w:cs="Times New Roman"/>
                              <w:szCs w:val="24"/>
                              <w:lang w:eastAsia="en-US"/>
                            </w:rPr>
                            <m:t>-</m:t>
                          </m:r>
                          <m:sSub>
                            <m:sSubPr>
                              <m:ctrlPr>
                                <w:rPr>
                                  <w:rFonts w:ascii="Cambria Math" w:eastAsia="맑은 고딕" w:hAnsi="Cambria Math" w:cs="Times New Roman"/>
                                  <w:b/>
                                  <w:szCs w:val="24"/>
                                  <w:lang w:eastAsia="en-US"/>
                                </w:rPr>
                              </m:ctrlPr>
                            </m:sSubPr>
                            <m:e>
                              <m:r>
                                <m:rPr>
                                  <m:sty m:val="b"/>
                                </m:rPr>
                                <w:rPr>
                                  <w:rFonts w:ascii="Cambria Math" w:eastAsia="맑은 고딕" w:hAnsi="Cambria Math" w:cs="Times New Roman"/>
                                  <w:szCs w:val="24"/>
                                  <w:lang w:eastAsia="en-US"/>
                                </w:rPr>
                                <m:t>I</m:t>
                              </m:r>
                            </m:e>
                            <m:sub>
                              <m:sSub>
                                <m:sSubPr>
                                  <m:ctrlPr>
                                    <w:rPr>
                                      <w:rFonts w:ascii="Cambria Math" w:eastAsia="맑은 고딕" w:hAnsi="Cambria Math" w:cs="Times New Roman"/>
                                      <w:b/>
                                      <w:i/>
                                      <w:szCs w:val="24"/>
                                      <w:lang w:eastAsia="en-US"/>
                                    </w:rPr>
                                  </m:ctrlPr>
                                </m:sSubPr>
                                <m:e>
                                  <m:r>
                                    <w:rPr>
                                      <w:rFonts w:ascii="Cambria Math" w:eastAsia="맑은 고딕" w:hAnsi="Cambria Math" w:cs="Times New Roman"/>
                                      <w:szCs w:val="24"/>
                                      <w:lang w:eastAsia="en-US"/>
                                    </w:rPr>
                                    <m:t>n</m:t>
                                  </m:r>
                                  <m:ctrlPr>
                                    <w:rPr>
                                      <w:rFonts w:ascii="Cambria Math" w:eastAsia="맑은 고딕" w:hAnsi="Cambria Math" w:cs="Times New Roman"/>
                                      <w:i/>
                                      <w:szCs w:val="24"/>
                                      <w:lang w:eastAsia="en-US"/>
                                    </w:rPr>
                                  </m:ctrlPr>
                                </m:e>
                                <m:sub>
                                  <m:r>
                                    <m:rPr>
                                      <m:sty m:val="bi"/>
                                    </m:rPr>
                                    <w:rPr>
                                      <w:rFonts w:ascii="Cambria Math" w:eastAsia="맑은 고딕" w:hAnsi="Cambria Math" w:cs="Times New Roman"/>
                                      <w:szCs w:val="24"/>
                                      <w:lang w:eastAsia="en-US"/>
                                    </w:rPr>
                                    <m:t>i</m:t>
                                  </m:r>
                                </m:sub>
                              </m:sSub>
                            </m:sub>
                          </m:sSub>
                        </m:e>
                      </m:d>
                    </m:e>
                  </m:d>
                  <m: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r>
                    <m:rPr>
                      <m:sty m:val="p"/>
                    </m:rPr>
                    <w:rPr>
                      <w:rFonts w:ascii="Cambria Math" w:eastAsia="맑은 고딕" w:hAnsi="Cambria Math" w:cs="Times New Roman"/>
                      <w:szCs w:val="24"/>
                      <w:lang w:eastAsia="en-US"/>
                    </w:rPr>
                    <m:t>tr</m:t>
                  </m:r>
                  <m:d>
                    <m:dPr>
                      <m:ctrlPr>
                        <w:rPr>
                          <w:rFonts w:ascii="Cambria Math" w:eastAsia="맑은 고딕" w:hAnsi="Cambria Math" w:cs="Times New Roman"/>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A</m:t>
                          </m:r>
                        </m:e>
                        <m:sub>
                          <m:r>
                            <w:rPr>
                              <w:rFonts w:ascii="Cambria Math" w:eastAsia="맑은 고딕" w:hAnsi="Cambria Math" w:cs="Times New Roman"/>
                              <w:szCs w:val="24"/>
                              <w:lang w:eastAsia="en-US"/>
                            </w:rPr>
                            <m:t>i</m:t>
                          </m:r>
                          <m:ctrlPr>
                            <w:rPr>
                              <w:rFonts w:ascii="Cambria Math" w:eastAsia="맑은 고딕" w:hAnsi="Cambria Math" w:cs="Times New Roman"/>
                              <w:i/>
                              <w:szCs w:val="24"/>
                              <w:lang w:eastAsia="en-US"/>
                            </w:rPr>
                          </m:ctrlP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ctrlPr>
                                <w:rPr>
                                  <w:rFonts w:ascii="Cambria Math" w:eastAsia="맑은 고딕" w:hAnsi="Cambria Math" w:cs="Times New Roman"/>
                                  <w:b/>
                                  <w:i/>
                                  <w:szCs w:val="24"/>
                                  <w:lang w:eastAsia="en-US"/>
                                </w:rPr>
                              </m:ctrlPr>
                            </m:e>
                          </m:d>
                        </m:sup>
                      </m:sSubSup>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w:rPr>
                      <w:rFonts w:ascii="Cambria Math" w:eastAsia="맑은 고딕" w:hAnsi="Cambria Math" w:cs="Times New Roman"/>
                      <w:szCs w:val="24"/>
                      <w:lang w:eastAsia="en-US"/>
                    </w:rPr>
                    <m:t>+</m:t>
                  </m:r>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H</m:t>
                      </m:r>
                    </m:e>
                    <m:sub>
                      <m:r>
                        <w:rPr>
                          <w:rFonts w:ascii="Cambria Math" w:eastAsia="맑은 고딕" w:hAnsi="Cambria Math" w:cs="Times New Roman"/>
                          <w:szCs w:val="24"/>
                          <w:lang w:eastAsia="en-US"/>
                        </w:rPr>
                        <m:t>i</m:t>
                      </m:r>
                    </m:sub>
                  </m:sSub>
                  <m:d>
                    <m:dPr>
                      <m:ctrlPr>
                        <w:rPr>
                          <w:rFonts w:ascii="Cambria Math" w:eastAsia="맑은 고딕" w:hAnsi="Cambria Math" w:cs="Times New Roman"/>
                          <w:b/>
                          <w:i/>
                          <w:szCs w:val="24"/>
                          <w:lang w:eastAsia="en-US"/>
                        </w:rPr>
                      </m:ctrlPr>
                    </m:dPr>
                    <m:e>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r>
                    <m:rPr>
                      <m:sty m:val="bi"/>
                    </m:rPr>
                    <w:rPr>
                      <w:rFonts w:ascii="Cambria Math" w:eastAsia="맑은 고딕" w:hAnsi="Cambria Math" w:cs="Times New Roman"/>
                      <w:szCs w:val="24"/>
                      <w:lang w:eastAsia="en-US"/>
                    </w:rPr>
                    <m:t>-</m:t>
                  </m:r>
                  <m:f>
                    <m:fPr>
                      <m:ctrlPr>
                        <w:rPr>
                          <w:rFonts w:ascii="Cambria Math" w:eastAsia="맑은 고딕" w:hAnsi="Cambria Math" w:cs="Times New Roman"/>
                          <w:i/>
                          <w:szCs w:val="24"/>
                          <w:lang w:eastAsia="en-US"/>
                        </w:rPr>
                      </m:ctrlPr>
                    </m:fPr>
                    <m:num>
                      <m:r>
                        <w:rPr>
                          <w:rFonts w:ascii="Cambria Math" w:eastAsia="맑은 고딕" w:hAnsi="Cambria Math" w:cs="Times New Roman"/>
                          <w:szCs w:val="24"/>
                          <w:lang w:eastAsia="en-US"/>
                        </w:rPr>
                        <m:t>1</m:t>
                      </m:r>
                    </m:num>
                    <m:den>
                      <m:r>
                        <w:rPr>
                          <w:rFonts w:ascii="Cambria Math" w:eastAsia="맑은 고딕" w:hAnsi="Cambria Math" w:cs="Times New Roman"/>
                          <w:szCs w:val="24"/>
                          <w:lang w:eastAsia="en-US"/>
                        </w:rPr>
                        <m:t>2</m:t>
                      </m:r>
                    </m:den>
                  </m:f>
                  <m:sSup>
                    <m:sSupPr>
                      <m:ctrlPr>
                        <w:rPr>
                          <w:rFonts w:ascii="Cambria Math" w:eastAsia="맑은 고딕" w:hAnsi="Cambria Math" w:cs="Times New Roman"/>
                          <w:i/>
                          <w:szCs w:val="24"/>
                          <w:lang w:eastAsia="en-US"/>
                        </w:rPr>
                      </m:ctrlPr>
                    </m:sSupPr>
                    <m:e>
                      <m:d>
                        <m:dPr>
                          <m:ctrlPr>
                            <w:rPr>
                              <w:rFonts w:ascii="Cambria Math" w:eastAsia="맑은 고딕" w:hAnsi="Cambria Math" w:cs="Times New Roman"/>
                              <w:i/>
                              <w:szCs w:val="24"/>
                              <w:lang w:eastAsia="en-US"/>
                            </w:rPr>
                          </m:ctrlPr>
                        </m:dPr>
                        <m:e>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e>
                      </m:d>
                    </m:e>
                    <m:sup>
                      <m:r>
                        <w:rPr>
                          <w:rFonts w:ascii="Cambria Math" w:eastAsia="맑은 고딕" w:hAnsi="Cambria Math" w:cs="Times New Roman"/>
                          <w:szCs w:val="24"/>
                          <w:lang w:eastAsia="en-US"/>
                        </w:rPr>
                        <m:t>t</m:t>
                      </m:r>
                    </m:sup>
                  </m:s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sSup>
                    <m:sSupPr>
                      <m:ctrlPr>
                        <w:rPr>
                          <w:rFonts w:ascii="Cambria Math" w:eastAsia="맑은 고딕" w:hAnsi="Cambria Math" w:cs="Times New Roman"/>
                          <w:b/>
                          <w:szCs w:val="24"/>
                          <w:lang w:eastAsia="en-US"/>
                        </w:rPr>
                      </m:ctrlPr>
                    </m:sSupPr>
                    <m:e>
                      <m:r>
                        <m:rPr>
                          <m:sty m:val="b"/>
                        </m:rPr>
                        <w:rPr>
                          <w:rFonts w:ascii="Cambria Math" w:eastAsia="맑은 고딕" w:hAnsi="Cambria Math" w:cs="Times New Roman"/>
                          <w:szCs w:val="24"/>
                          <w:lang w:eastAsia="en-US"/>
                        </w:rPr>
                        <m:t>F</m:t>
                      </m:r>
                    </m:e>
                    <m:sup>
                      <m:d>
                        <m:dPr>
                          <m:ctrlPr>
                            <w:rPr>
                              <w:rFonts w:ascii="Cambria Math" w:eastAsia="맑은 고딕" w:hAnsi="Cambria Math" w:cs="Times New Roman"/>
                              <w:b/>
                              <w:i/>
                              <w:szCs w:val="24"/>
                              <w:lang w:eastAsia="en-US"/>
                            </w:rPr>
                          </m:ctrlPr>
                        </m:dPr>
                        <m:e>
                          <m:r>
                            <w:rPr>
                              <w:rFonts w:ascii="Cambria Math" w:eastAsia="맑은 고딕" w:hAnsi="Cambria Math" w:cs="Times New Roman"/>
                              <w:szCs w:val="24"/>
                              <w:lang w:eastAsia="en-US"/>
                            </w:rPr>
                            <m:t>k</m:t>
                          </m:r>
                        </m:e>
                      </m:d>
                    </m:sup>
                  </m:sSup>
                </m:e>
              </m:d>
            </m:e>
          </m:nary>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t>where</w:t>
      </w:r>
      <w:proofErr w:type="gramEnd"/>
      <w:r w:rsidRPr="00A4363D">
        <w:rPr>
          <w:rFonts w:ascii="Times New Roman" w:eastAsia="맑은 고딕" w:hAnsi="Times New Roman" w:cs="Times New Roman"/>
        </w:rPr>
        <w:t xml:space="preserve"> </w:t>
      </w:r>
      <m:oMath>
        <m:sSub>
          <m:sSubPr>
            <m:ctrlPr>
              <w:rPr>
                <w:rFonts w:ascii="Cambria Math" w:eastAsia="맑은 고딕" w:hAnsi="Cambria Math" w:cs="Times New Roman"/>
              </w:rPr>
            </m:ctrlPr>
          </m:sSubPr>
          <m:e>
            <m:r>
              <m:rPr>
                <m:sty m:val="b"/>
              </m:rPr>
              <w:rPr>
                <w:rFonts w:ascii="Cambria Math" w:eastAsia="맑은 고딕" w:hAnsi="Cambria Math" w:cs="Times New Roman"/>
              </w:rPr>
              <m:t>H</m:t>
            </m:r>
          </m:e>
          <m:sub>
            <m:r>
              <w:rPr>
                <w:rFonts w:ascii="Cambria Math" w:eastAsia="맑은 고딕" w:hAnsi="Cambria Math" w:cs="Times New Roman"/>
              </w:rPr>
              <m:t>i</m:t>
            </m:r>
          </m:sub>
        </m:sSub>
        <m:r>
          <w:rPr>
            <w:rFonts w:ascii="Cambria Math" w:eastAsia="맑은 고딕" w:hAnsi="Cambria Math" w:cs="Times New Roman"/>
          </w:rPr>
          <m:t>=</m:t>
        </m:r>
        <m:f>
          <m:fPr>
            <m:type m:val="lin"/>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r>
          <m:rPr>
            <m:sty m:val="p"/>
          </m:rPr>
          <w:rPr>
            <w:rFonts w:ascii="Cambria Math" w:eastAsia="맑은 고딕" w:hAnsi="Cambria Math" w:cs="Times New Roman"/>
          </w:rPr>
          <m:t>=-2</m:t>
        </m:r>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sSub>
          <m:sSubPr>
            <m:ctrlPr>
              <w:rPr>
                <w:rFonts w:ascii="Cambria Math" w:eastAsia="맑은 고딕" w:hAnsi="Cambria Math" w:cs="Times New Roman"/>
              </w:rPr>
            </m:ctrlPr>
          </m:sSubPr>
          <m:e>
            <m:r>
              <m:rPr>
                <m:sty m:val="b"/>
              </m:rPr>
              <w:rPr>
                <w:rFonts w:ascii="Cambria Math" w:eastAsia="맑은 고딕" w:hAnsi="Cambria Math" w:cs="Times New Roman"/>
              </w:rPr>
              <m:t>C</m:t>
            </m:r>
          </m:e>
          <m:sub>
            <m:r>
              <w:rPr>
                <w:rFonts w:ascii="Cambria Math" w:eastAsia="맑은 고딕" w:hAnsi="Cambria Math" w:cs="Times New Roman"/>
              </w:rPr>
              <m:t>i</m:t>
            </m:r>
          </m:sub>
        </m:sSub>
      </m:oMath>
      <w:r w:rsidRPr="00A4363D">
        <w:rPr>
          <w:rFonts w:ascii="Times New Roman" w:eastAsia="맑은 고딕" w:hAnsi="Times New Roman" w:cs="Times New Roman"/>
        </w:rPr>
        <w:t xml:space="preserve"> and</w:t>
      </w:r>
    </w:p>
    <w:p w:rsidR="00A64016" w:rsidRPr="00A4363D" w:rsidRDefault="00A64016" w:rsidP="00A64016">
      <w:pPr>
        <w:spacing w:after="0"/>
        <w:rPr>
          <w:rFonts w:ascii="Times New Roman" w:eastAsia="맑은 고딕" w:hAnsi="Times New Roman" w:cs="Times New Roman"/>
          <w:b/>
          <w:szCs w:val="24"/>
        </w:rPr>
      </w:pPr>
      <m:oMathPara>
        <m:oMathParaPr>
          <m:jc m:val="left"/>
        </m:oMathParaPr>
        <m:oMath>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F</m:t>
              </m:r>
            </m:e>
            <m:sup>
              <m:d>
                <m:dPr>
                  <m:ctrlPr>
                    <w:rPr>
                      <w:rFonts w:ascii="Cambria Math" w:eastAsia="맑은 고딕" w:hAnsi="Cambria Math" w:cs="Times New Roman"/>
                      <w:b/>
                      <w:i/>
                      <w:szCs w:val="24"/>
                    </w:rPr>
                  </m:ctrlPr>
                </m:dPr>
                <m:e>
                  <m:r>
                    <w:rPr>
                      <w:rFonts w:ascii="Cambria Math" w:eastAsia="맑은 고딕" w:hAnsi="Cambria Math" w:cs="Times New Roman"/>
                      <w:szCs w:val="24"/>
                    </w:rPr>
                    <m:t>k</m:t>
                  </m:r>
                </m:e>
              </m:d>
            </m:sup>
          </m:sSup>
        </m:oMath>
      </m:oMathPara>
    </w:p>
    <w:p w:rsidR="00A64016" w:rsidRPr="00A4363D" w:rsidRDefault="00A64016" w:rsidP="00A64016">
      <w:pPr>
        <w:spacing w:after="0"/>
        <w:ind w:firstLineChars="50" w:firstLine="120"/>
        <w:rPr>
          <w:rFonts w:ascii="Times New Roman" w:eastAsia="맑은 고딕" w:hAnsi="Times New Roman" w:cs="Times New Roman"/>
          <w:b/>
          <w:szCs w:val="24"/>
        </w:rPr>
      </w:pPr>
      <m:oMathPara>
        <m:oMathParaPr>
          <m:jc m:val="left"/>
        </m:oMathParaPr>
        <m:oMath>
          <m:r>
            <m:rPr>
              <m:sty m:val="b"/>
            </m:rPr>
            <w:rPr>
              <w:rFonts w:ascii="Cambria Math" w:eastAsia="맑은 고딕" w:hAnsi="Cambria Math" w:cs="Times New Roman"/>
              <w:szCs w:val="24"/>
            </w:rPr>
            <m:t>=</m:t>
          </m:r>
          <m:f>
            <m:fPr>
              <m:type m:val="lin"/>
              <m:ctrlPr>
                <w:rPr>
                  <w:rFonts w:ascii="Cambria Math" w:eastAsia="맑은 고딕" w:hAnsi="Cambria Math" w:cs="Times New Roman"/>
                  <w:i/>
                </w:rPr>
              </m:ctrlPr>
            </m:fPr>
            <m:num>
              <m:r>
                <w:rPr>
                  <w:rFonts w:ascii="Cambria Math" w:eastAsia="맑은 고딕" w:hAnsi="Cambria Math" w:cs="Times New Roman"/>
                </w:rPr>
                <m:t>∂</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β</m:t>
                  </m:r>
                </m:e>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p>
              <m:d>
                <m:dPr>
                  <m:ctrlPr>
                    <w:rPr>
                      <w:rFonts w:ascii="Cambria Math" w:eastAsia="맑은 고딕" w:hAnsi="Cambria Math" w:cs="Times New Roman"/>
                      <w:b/>
                      <w:i/>
                      <w:szCs w:val="24"/>
                    </w:rPr>
                  </m:ctrlPr>
                </m:dPr>
                <m:e>
                  <m:sSup>
                    <m:sSupPr>
                      <m:ctrlPr>
                        <w:rPr>
                          <w:rFonts w:ascii="Cambria Math" w:eastAsia="맑은 고딕" w:hAnsi="Cambria Math" w:cs="Times New Roman"/>
                          <w:i/>
                          <w:szCs w:val="24"/>
                        </w:rPr>
                      </m:ctrlPr>
                    </m:sSupPr>
                    <m:e>
                      <m:r>
                        <w:rPr>
                          <w:rFonts w:ascii="Cambria Math" w:eastAsia="맑은 고딕" w:hAnsi="Cambria Math" w:cs="Times New Roman"/>
                          <w:szCs w:val="24"/>
                        </w:rPr>
                        <m:t>h</m:t>
                      </m:r>
                      <m:ctrlPr>
                        <w:rPr>
                          <w:rFonts w:ascii="Cambria Math" w:eastAsia="맑은 고딕" w:hAnsi="Cambria Math" w:cs="Times New Roman"/>
                          <w:b/>
                          <w:i/>
                          <w:szCs w:val="24"/>
                        </w:rPr>
                      </m:ctrlPr>
                    </m:e>
                    <m:sup>
                      <m:r>
                        <w:rPr>
                          <w:rFonts w:ascii="Cambria Math" w:eastAsia="맑은 고딕" w:hAnsi="Cambria Math" w:cs="Times New Roman"/>
                          <w:szCs w:val="24"/>
                        </w:rPr>
                        <m:t>2</m:t>
                      </m:r>
                    </m:sup>
                  </m:sSup>
                  <m:ctrlPr>
                    <w:rPr>
                      <w:rFonts w:ascii="Cambria Math" w:eastAsia="맑은 고딕" w:hAnsi="Cambria Math" w:cs="Times New Roman"/>
                      <w:i/>
                      <w:szCs w:val="24"/>
                    </w:rPr>
                  </m:ctrlPr>
                </m:e>
              </m:d>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oMath>
      </m:oMathPara>
    </w:p>
    <w:p w:rsidR="00A64016" w:rsidRPr="00A4363D" w:rsidRDefault="00A64016" w:rsidP="00A64016">
      <w:pPr>
        <w:spacing w:after="0"/>
        <w:rPr>
          <w:rFonts w:ascii="Times New Roman" w:eastAsia="맑은 고딕" w:hAnsi="Times New Roman" w:cs="Times New Roman"/>
          <w:b/>
          <w:szCs w:val="24"/>
        </w:rPr>
      </w:pPr>
      <m:oMathPara>
        <m:oMath>
          <m:r>
            <m:rPr>
              <m:sty m:val="bi"/>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m:rPr>
              <m:sty m:val="b"/>
            </m:rPr>
            <w:rPr>
              <w:rFonts w:ascii="Cambria Math" w:eastAsia="맑은 고딕" w:hAnsi="Cambria Math" w:cs="Times New Roman"/>
              <w:szCs w:val="24"/>
            </w:rPr>
            <m:t>+</m:t>
          </m:r>
          <m:sSup>
            <m:sSupPr>
              <m:ctrlPr>
                <w:rPr>
                  <w:rFonts w:ascii="Cambria Math" w:eastAsia="맑은 고딕" w:hAnsi="Cambria Math" w:cs="Times New Roman"/>
                  <w:b/>
                  <w:i/>
                  <w:szCs w:val="24"/>
                </w:rPr>
              </m:ctrlPr>
            </m:sSupPr>
            <m:e>
              <m:d>
                <m:dPr>
                  <m:ctrlPr>
                    <w:rPr>
                      <w:rFonts w:ascii="Cambria Math" w:eastAsia="맑은 고딕" w:hAnsi="Cambria Math" w:cs="Times New Roman"/>
                      <w:b/>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e>
                  </m:nary>
                </m:e>
              </m:d>
            </m:e>
            <m:sup>
              <m:r>
                <m:rPr>
                  <m:sty m:val="bi"/>
                </m:rPr>
                <w:rPr>
                  <w:rFonts w:ascii="Cambria Math" w:eastAsia="맑은 고딕" w:hAnsi="Cambria Math" w:cs="Times New Roman"/>
                  <w:szCs w:val="24"/>
                </w:rPr>
                <m:t>-1</m:t>
              </m:r>
            </m:sup>
          </m:sSup>
          <m:d>
            <m:dPr>
              <m:ctrlPr>
                <w:rPr>
                  <w:rFonts w:ascii="Cambria Math" w:eastAsia="맑은 고딕" w:hAnsi="Cambria Math" w:cs="Times New Roman"/>
                  <w:b/>
                  <w:i/>
                  <w:szCs w:val="24"/>
                </w:rPr>
              </m:ctrlPr>
            </m:dPr>
            <m:e>
              <m:nary>
                <m:naryPr>
                  <m:chr m:val="∑"/>
                  <m:ctrlPr>
                    <w:rPr>
                      <w:rFonts w:ascii="Cambria Math" w:eastAsia="맑은 고딕" w:hAnsi="Cambria Math" w:cs="Times New Roman"/>
                      <w:szCs w:val="24"/>
                    </w:rPr>
                  </m:ctrlPr>
                </m:naryPr>
                <m:sub>
                  <m:r>
                    <w:rPr>
                      <w:rFonts w:ascii="Cambria Math" w:eastAsia="맑은 고딕" w:hAnsi="Cambria Math" w:cs="Times New Roman"/>
                      <w:szCs w:val="24"/>
                    </w:rPr>
                    <m:t>i</m:t>
                  </m:r>
                  <m:r>
                    <m:rPr>
                      <m:sty m:val="p"/>
                    </m:rPr>
                    <w:rPr>
                      <w:rFonts w:ascii="Cambria Math" w:eastAsia="맑은 고딕" w:hAnsi="Cambria Math" w:cs="Times New Roman"/>
                      <w:szCs w:val="24"/>
                    </w:rPr>
                    <m:t>=1</m:t>
                  </m:r>
                </m:sub>
                <m:sup>
                  <m:r>
                    <w:rPr>
                      <w:rFonts w:ascii="Cambria Math" w:eastAsia="맑은 고딕" w:hAnsi="Cambria Math" w:cs="Times New Roman"/>
                      <w:szCs w:val="24"/>
                    </w:rPr>
                    <m:t>n</m:t>
                  </m:r>
                </m:sup>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m:rPr>
                          <m:sty m:val="bi"/>
                        </m:rP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e>
              </m:nary>
            </m:e>
          </m:d>
          <m:r>
            <w:rPr>
              <w:rFonts w:ascii="Cambria Math" w:eastAsia="맑은 고딕" w:hAnsi="Cambria Math" w:cs="Times New Roman"/>
              <w:szCs w:val="24"/>
            </w:rPr>
            <m:t>.</m:t>
          </m:r>
        </m:oMath>
      </m:oMathPara>
    </w:p>
    <w:p w:rsidR="00A64016" w:rsidRPr="00A4363D" w:rsidRDefault="00A64016" w:rsidP="00A64016">
      <w:pPr>
        <w:spacing w:after="0"/>
        <w:rPr>
          <w:rFonts w:ascii="Times New Roman" w:eastAsia="맑은 고딕" w:hAnsi="Times New Roman" w:cs="Times New Roman"/>
          <w:szCs w:val="24"/>
        </w:rPr>
      </w:pPr>
      <w:r w:rsidRPr="00A4363D">
        <w:rPr>
          <w:rFonts w:ascii="Times New Roman" w:eastAsia="맑은 고딕" w:hAnsi="Times New Roman" w:cs="Times New Roman"/>
        </w:rPr>
        <w:t xml:space="preserve">Finally, </w:t>
      </w:r>
      <m:oMath>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oMath>
      <w:r w:rsidRPr="00A4363D">
        <w:rPr>
          <w:rFonts w:ascii="Times New Roman" w:eastAsia="맑은 고딕" w:hAnsi="Times New Roman" w:cs="Times New Roman"/>
        </w:rPr>
        <w:t xml:space="preserve"> </w:t>
      </w:r>
      <w:proofErr w:type="gramStart"/>
      <w:r w:rsidRPr="00A4363D">
        <w:rPr>
          <w:rFonts w:ascii="Times New Roman" w:eastAsia="맑은 고딕" w:hAnsi="Times New Roman" w:cs="Times New Roman"/>
        </w:rPr>
        <w:t>is updated</w:t>
      </w:r>
      <w:proofErr w:type="gramEnd"/>
      <w:r w:rsidRPr="00A4363D">
        <w:rPr>
          <w:rFonts w:ascii="Times New Roman" w:eastAsia="맑은 고딕" w:hAnsi="Times New Roman" w:cs="Times New Roman"/>
        </w:rPr>
        <w:t xml:space="preserve"> according to the following iterative steps using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 xml:space="preserve">and </w:t>
      </w:r>
      <m:oMath>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oMath>
      <w:r w:rsidRPr="00A4363D">
        <w:rPr>
          <w:rFonts w:ascii="Times New Roman" w:eastAsia="맑은 고딕" w:hAnsi="Times New Roman" w:cs="Times New Roman"/>
          <w:szCs w:val="24"/>
        </w:rPr>
        <w:t xml:space="preserve"> which were calculated at the previous E-step,</w:t>
      </w:r>
    </w:p>
    <w:p w:rsidR="00A64016" w:rsidRPr="00A4363D" w:rsidRDefault="00A64016" w:rsidP="00A64016">
      <w:pPr>
        <w:spacing w:after="0"/>
        <w:rPr>
          <w:rFonts w:ascii="Times New Roman" w:eastAsia="맑은 고딕" w:hAnsi="Times New Roman" w:cs="Times New Roman"/>
        </w:rPr>
      </w:pPr>
      <m:oMathPara>
        <m:oMath>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new</m:t>
              </m:r>
            </m:sub>
            <m:sup>
              <m:r>
                <m:rPr>
                  <m:sty m:val="p"/>
                </m:rPr>
                <w:rPr>
                  <w:rFonts w:ascii="Cambria Math" w:eastAsia="맑은 고딕" w:hAnsi="Cambria Math" w:cs="Times New Roman"/>
                </w:rPr>
                <m:t>2</m:t>
              </m:r>
              <m:ctrlPr>
                <w:rPr>
                  <w:rFonts w:ascii="Cambria Math" w:eastAsia="맑은 고딕" w:hAnsi="Cambria Math" w:cs="Times New Roman"/>
                </w:rPr>
              </m:ctrlPr>
            </m:sup>
          </m:sSubSup>
          <m:r>
            <m:rPr>
              <m:sty m:val="p"/>
            </m:rPr>
            <w:rPr>
              <w:rFonts w:ascii="Cambria Math" w:eastAsia="맑은 고딕" w:hAnsi="Cambria Math" w:cs="Times New Roman"/>
            </w:rPr>
            <m:t>=</m:t>
          </m:r>
          <m:sSubSup>
            <m:sSubSupPr>
              <m:ctrlPr>
                <w:rPr>
                  <w:rFonts w:ascii="Cambria Math" w:eastAsia="맑은 고딕" w:hAnsi="Cambria Math" w:cs="Times New Roman"/>
                  <w:i/>
                </w:rPr>
              </m:ctrlPr>
            </m:sSubSupPr>
            <m:e>
              <m:r>
                <w:rPr>
                  <w:rFonts w:ascii="Cambria Math" w:eastAsia="맑은 고딕" w:hAnsi="Cambria Math" w:cs="Times New Roman"/>
                </w:rPr>
                <m:t>h</m:t>
              </m:r>
              <m:ctrlPr>
                <w:rPr>
                  <w:rFonts w:ascii="Cambria Math" w:eastAsia="맑은 고딕" w:hAnsi="Cambria Math" w:cs="Times New Roman"/>
                </w:rPr>
              </m:ctrlPr>
            </m:e>
            <m:sub>
              <m:r>
                <m:rPr>
                  <m:sty m:val="p"/>
                </m:rPr>
                <w:rPr>
                  <w:rFonts w:ascii="Cambria Math" w:eastAsia="맑은 고딕" w:hAnsi="Cambria Math" w:cs="Times New Roman"/>
                </w:rPr>
                <m:t>old</m:t>
              </m:r>
            </m:sub>
            <m:sup>
              <m:r>
                <m:rPr>
                  <m:sty m:val="p"/>
                </m:rPr>
                <w:rPr>
                  <w:rFonts w:ascii="Cambria Math" w:eastAsia="맑은 고딕" w:hAnsi="Cambria Math" w:cs="Times New Roman"/>
                </w:rPr>
                <m:t>2</m:t>
              </m:r>
              <m:ctrlPr>
                <w:rPr>
                  <w:rFonts w:ascii="Cambria Math" w:eastAsia="맑은 고딕" w:hAnsi="Cambria Math" w:cs="Times New Roman"/>
                </w:rPr>
              </m:ctrlPr>
            </m:sup>
          </m:sSubSup>
          <m:r>
            <w:rPr>
              <w:rFonts w:ascii="Cambria Math" w:eastAsia="맑은 고딕" w:hAnsi="Cambria Math" w:cs="Times New Roman"/>
            </w:rPr>
            <m:t>-</m:t>
          </m:r>
          <m:f>
            <m:fPr>
              <m:ctrlPr>
                <w:rPr>
                  <w:rFonts w:ascii="Cambria Math" w:eastAsia="맑은 고딕" w:hAnsi="Cambria Math" w:cs="Times New Roman"/>
                  <w:i/>
                </w:rPr>
              </m:ctrlPr>
            </m:fPr>
            <m:num>
              <m:r>
                <m:rPr>
                  <m:scr m:val="script"/>
                </m:rPr>
                <w:rPr>
                  <w:rFonts w:ascii="Cambria Math" w:eastAsia="맑은 고딕" w:hAnsi="Cambria Math" w:cs="Times New Roman"/>
                </w:rPr>
                <m:t>M</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num>
            <m:den>
              <m:sSup>
                <m:sSupPr>
                  <m:ctrlPr>
                    <w:rPr>
                      <w:rFonts w:ascii="Cambria Math" w:eastAsia="맑은 고딕" w:hAnsi="Cambria Math" w:cs="Times New Roman"/>
                      <w:i/>
                    </w:rPr>
                  </m:ctrlPr>
                </m:sSupPr>
                <m:e>
                  <m:r>
                    <m:rPr>
                      <m:scr m:val="script"/>
                    </m:rPr>
                    <w:rPr>
                      <w:rFonts w:ascii="Cambria Math" w:eastAsia="맑은 고딕" w:hAnsi="Cambria Math" w:cs="Times New Roman"/>
                    </w:rPr>
                    <m:t>M</m:t>
                  </m:r>
                </m:e>
                <m:sup>
                  <m:r>
                    <w:rPr>
                      <w:rFonts w:ascii="Cambria Math" w:eastAsia="맑은 고딕" w:hAnsi="Cambria Math" w:cs="Times New Roman"/>
                    </w:rPr>
                    <m:t>'</m:t>
                  </m:r>
                </m:sup>
              </m:sSup>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h</m:t>
                      </m:r>
                    </m:e>
                    <m:sub>
                      <m:r>
                        <m:rPr>
                          <m:sty m:val="p"/>
                        </m:rPr>
                        <w:rPr>
                          <w:rFonts w:ascii="Cambria Math" w:eastAsia="맑은 고딕" w:hAnsi="Cambria Math" w:cs="Times New Roman"/>
                        </w:rPr>
                        <m:t>old</m:t>
                      </m:r>
                    </m:sub>
                    <m:sup>
                      <m:r>
                        <w:rPr>
                          <w:rFonts w:ascii="Cambria Math" w:eastAsia="맑은 고딕" w:hAnsi="Cambria Math" w:cs="Times New Roman"/>
                        </w:rPr>
                        <m:t>2</m:t>
                      </m:r>
                    </m:sup>
                  </m:sSubSup>
                </m:e>
              </m:d>
            </m:den>
          </m:f>
          <m:r>
            <w:rPr>
              <w:rFonts w:ascii="Cambria Math" w:eastAsia="맑은 고딕" w:hAnsi="Cambria Math" w:cs="Times New Roman"/>
            </w:rPr>
            <m:t>.</m:t>
          </m:r>
        </m:oMath>
      </m:oMathPara>
    </w:p>
    <w:p w:rsidR="00AC5F17" w:rsidRDefault="00AC5F17" w:rsidP="00A64016">
      <w:pPr>
        <w:spacing w:after="0"/>
        <w:rPr>
          <w:rFonts w:ascii="Times New Roman" w:eastAsia="맑은 고딕" w:hAnsi="Times New Roman" w:cs="Times New Roman" w:hint="eastAsia"/>
          <w:b/>
        </w:rPr>
      </w:pPr>
    </w:p>
    <w:p w:rsidR="00A64016" w:rsidRPr="00A4363D" w:rsidRDefault="00AC5F17" w:rsidP="00AC5F17">
      <w:pPr>
        <w:pStyle w:val="3"/>
      </w:pPr>
      <w:bookmarkStart w:id="112" w:name="_Toc531906051"/>
      <w:r>
        <w:rPr>
          <w:rFonts w:hint="eastAsia"/>
        </w:rPr>
        <w:t xml:space="preserve">4.5.2 </w:t>
      </w:r>
      <w:r w:rsidR="00A64016" w:rsidRPr="00A4363D">
        <w:t>Numerical analysis for maximizing the global lower bound</w:t>
      </w:r>
      <w:bookmarkEnd w:id="112"/>
    </w:p>
    <w:p w:rsidR="00A64016" w:rsidRPr="00A4363D" w:rsidRDefault="00A64016" w:rsidP="00A64016">
      <w:pPr>
        <w:spacing w:after="0"/>
        <w:ind w:firstLine="720"/>
        <w:rPr>
          <w:rFonts w:ascii="Times New Roman" w:eastAsia="맑은 고딕" w:hAnsi="Times New Roman" w:cs="Times New Roman"/>
        </w:rPr>
      </w:pPr>
      <w:r w:rsidRPr="00A4363D">
        <w:rPr>
          <w:rFonts w:ascii="Times New Roman" w:eastAsia="맑은 고딕" w:hAnsi="Times New Roman" w:cs="Times New Roman"/>
        </w:rPr>
        <w:t xml:space="preserve">If we denote the global lower bound for the conditional log-likelihood </w:t>
      </w:r>
      <w:proofErr w:type="gramStart"/>
      <w:r w:rsidRPr="00A4363D">
        <w:rPr>
          <w:rFonts w:ascii="Times New Roman" w:eastAsia="맑은 고딕" w:hAnsi="Times New Roman" w:cs="Times New Roman"/>
        </w:rPr>
        <w:t xml:space="preserve">as </w:t>
      </w:r>
      <w:proofErr w:type="gramEnd"/>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then the first derivative of </w:t>
      </w:r>
      <m:oMath>
        <m:r>
          <m:rPr>
            <m:scr m:val="double-struck"/>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r>
          <m:rPr>
            <m:sty m:val="b"/>
          </m:rPr>
          <w:rPr>
            <w:rFonts w:ascii="Cambria Math" w:eastAsia="맑은 고딕" w:hAnsi="Cambria Math" w:cs="Times New Roman"/>
          </w:rPr>
          <m:t>θ</m:t>
        </m:r>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w:t>
      </w:r>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 xml:space="preserve">is given by </w:t>
      </w:r>
    </w:p>
    <w:p w:rsidR="00A64016" w:rsidRPr="00A4363D" w:rsidRDefault="00A64016" w:rsidP="00A64016">
      <w:pPr>
        <w:spacing w:after="0"/>
        <w:rPr>
          <w:rFonts w:ascii="Times New Roman" w:eastAsia="맑은 고딕" w:hAnsi="Times New Roman" w:cs="Times New Roman"/>
        </w:rPr>
      </w:pPr>
      <m:oMathPara>
        <m:oMath>
          <m:r>
            <m:rPr>
              <m:scr m:val="script"/>
            </m:rPr>
            <w:rPr>
              <w:rFonts w:ascii="Cambria Math" w:eastAsia="맑은 고딕" w:hAnsi="Cambria Math" w:cs="Times New Roman"/>
            </w:rPr>
            <w:lastRenderedPageBreak/>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w:rPr>
              <w:rFonts w:ascii="Cambria Math" w:eastAsia="맑은 고딕" w:hAnsi="Cambria Math" w:cs="Times New Roman"/>
            </w:rPr>
            <m:t>=</m:t>
          </m:r>
          <m:d>
            <m:dPr>
              <m:ctrlPr>
                <w:rPr>
                  <w:rFonts w:ascii="Cambria Math" w:eastAsia="맑은 고딕" w:hAnsi="Cambria Math" w:cs="Times New Roman"/>
                </w:rPr>
              </m:ctrlPr>
            </m:dPr>
            <m:e>
              <m:m>
                <m:mPr>
                  <m:mcs>
                    <m:mc>
                      <m:mcPr>
                        <m:count m:val="1"/>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mr>
              </m:m>
            </m:e>
          </m:d>
          <m:r>
            <w:rPr>
              <w:rFonts w:ascii="Cambria Math" w:eastAsia="맑은 고딕" w:hAnsi="Cambria Math" w:cs="Times New Roman"/>
            </w:rPr>
            <m:t>.</m:t>
          </m:r>
        </m:oMath>
      </m:oMathPara>
    </w:p>
    <w:p w:rsidR="00A64016" w:rsidRPr="00A4363D" w:rsidRDefault="00A64016" w:rsidP="00A64016">
      <w:pPr>
        <w:spacing w:after="0"/>
        <w:rPr>
          <w:rFonts w:ascii="Times New Roman" w:eastAsia="맑은 고딕" w:hAnsi="Times New Roman" w:cs="Times New Roman"/>
          <w:szCs w:val="24"/>
        </w:rPr>
      </w:pPr>
      <w:r w:rsidRPr="00A4363D">
        <w:rPr>
          <w:rFonts w:ascii="Times New Roman" w:eastAsia="맑은 고딕" w:hAnsi="Times New Roman" w:cs="Times New Roman"/>
        </w:rPr>
        <w:t xml:space="preserve">Here, it </w:t>
      </w:r>
      <w:proofErr w:type="gramStart"/>
      <w:r w:rsidRPr="00A4363D">
        <w:rPr>
          <w:rFonts w:ascii="Times New Roman" w:eastAsia="맑은 고딕" w:hAnsi="Times New Roman" w:cs="Times New Roman"/>
        </w:rPr>
        <w:t>should be noted</w:t>
      </w:r>
      <w:proofErr w:type="gramEnd"/>
      <w:r w:rsidRPr="00A4363D">
        <w:rPr>
          <w:rFonts w:ascii="Times New Roman" w:eastAsia="맑은 고딕" w:hAnsi="Times New Roman" w:cs="Times New Roman"/>
        </w:rPr>
        <w:t xml:space="preserve"> that </w:t>
      </w:r>
      <m:oMath>
        <m:f>
          <m:fPr>
            <m:type m:val="lin"/>
            <m:ctrlPr>
              <w:rPr>
                <w:rFonts w:ascii="Cambria Math" w:eastAsia="맑은 고딕" w:hAnsi="Cambria Math" w:cs="Times New Roman"/>
              </w:rPr>
            </m:ctrlPr>
          </m:fPr>
          <m:num>
            <m:r>
              <w:rPr>
                <w:rFonts w:ascii="Cambria Math" w:eastAsia="맑은 고딕" w:hAnsi="Cambria Math" w:cs="Times New Roman"/>
              </w:rPr>
              <m:t>∂</m:t>
            </m:r>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num>
          <m:den>
            <m:r>
              <w:rPr>
                <w:rFonts w:ascii="Cambria Math" w:eastAsia="맑은 고딕" w:hAnsi="Cambria Math" w:cs="Times New Roman"/>
              </w:rPr>
              <m:t>∂</m:t>
            </m:r>
            <m:r>
              <m:rPr>
                <m:sty m:val="b"/>
              </m:rPr>
              <w:rPr>
                <w:rFonts w:ascii="Cambria Math" w:eastAsia="맑은 고딕" w:hAnsi="Cambria Math" w:cs="Times New Roman"/>
              </w:rPr>
              <m:t>θ</m:t>
            </m:r>
          </m:den>
        </m:f>
      </m:oMath>
      <w:r w:rsidRPr="00A4363D">
        <w:rPr>
          <w:rFonts w:ascii="Times New Roman" w:eastAsia="맑은 고딕" w:hAnsi="Times New Roman" w:cs="Times New Roman"/>
        </w:rPr>
        <w:t xml:space="preserve"> is equivalent to the equations (1) and (2) in the Method and Appendix (A). Using the chain rule, we can easily obtain the first derivative of </w:t>
      </w:r>
      <m:oMath>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oMath>
      <w:r w:rsidRPr="00A4363D">
        <w:rPr>
          <w:rFonts w:ascii="Times New Roman" w:eastAsia="맑은 고딕" w:hAnsi="Times New Roman" w:cs="Times New Roman"/>
          <w:szCs w:val="24"/>
        </w:rPr>
        <w:t xml:space="preserve"> with respect to </w:t>
      </w:r>
      <m:oMath>
        <m:r>
          <m:rPr>
            <m:sty m:val="b"/>
          </m:rPr>
          <w:rPr>
            <w:rFonts w:ascii="Cambria Math" w:eastAsia="맑은 고딕" w:hAnsi="Cambria Math" w:cs="Times New Roman"/>
            <w:szCs w:val="24"/>
          </w:rPr>
          <m:t>β</m:t>
        </m:r>
      </m:oMath>
      <w:r w:rsidRPr="00A4363D">
        <w:rPr>
          <w:rFonts w:ascii="Times New Roman" w:eastAsia="맑은 고딕" w:hAnsi="Times New Roman" w:cs="Times New Roman"/>
          <w:b/>
          <w:szCs w:val="24"/>
        </w:rPr>
        <w:t xml:space="preserve"> </w:t>
      </w:r>
      <w:r w:rsidRPr="00A4363D">
        <w:rPr>
          <w:rFonts w:ascii="Times New Roman" w:eastAsia="맑은 고딕" w:hAnsi="Times New Roman" w:cs="Times New Roman"/>
          <w:szCs w:val="24"/>
        </w:rPr>
        <w:t>as follows,</w:t>
      </w:r>
    </w:p>
    <w:p w:rsidR="00A64016" w:rsidRPr="00A4363D" w:rsidRDefault="00A64016" w:rsidP="00A64016">
      <w:pPr>
        <w:spacing w:after="0"/>
        <w:rPr>
          <w:rFonts w:ascii="Times New Roman" w:eastAsia="맑은 고딕" w:hAnsi="Times New Roman" w:cs="Times New Roman"/>
          <w:szCs w:val="24"/>
        </w:rPr>
      </w:pPr>
      <m:oMathPara>
        <m:oMath>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m:t>
                      </m:r>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bSup>
                            <m:sSubSupPr>
                              <m:ctrlPr>
                                <w:rPr>
                                  <w:rFonts w:ascii="Cambria Math" w:eastAsia="맑은 고딕" w:hAnsi="Cambria Math" w:cs="Times New Roman"/>
                                  <w:i/>
                                  <w:szCs w:val="24"/>
                                </w:rPr>
                              </m:ctrlPr>
                            </m:sSubSupPr>
                            <m:e>
                              <m:r>
                                <w:rPr>
                                  <w:rFonts w:ascii="Cambria Math" w:eastAsia="맑은 고딕" w:hAnsi="Cambria Math" w:cs="Times New Roman"/>
                                  <w:szCs w:val="24"/>
                                </w:rPr>
                                <m:t>Y</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α</m:t>
                          </m:r>
                        </m:e>
                        <m:sub>
                          <m:r>
                            <w:rPr>
                              <w:rFonts w:ascii="Cambria Math" w:eastAsia="맑은 고딕" w:hAnsi="Cambria Math" w:cs="Times New Roman"/>
                            </w:rPr>
                            <m:t>i</m:t>
                          </m:r>
                        </m:sub>
                      </m:sSub>
                    </m:num>
                    <m:den>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en>
                  </m:f>
                  <m:f>
                    <m:fPr>
                      <m:ctrlPr>
                        <w:rPr>
                          <w:rFonts w:ascii="Cambria Math" w:eastAsia="맑은 고딕" w:hAnsi="Cambria Math" w:cs="Times New Roman"/>
                          <w:i/>
                        </w:rPr>
                      </m:ctrlPr>
                    </m:fPr>
                    <m:num>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num>
                    <m:den>
                      <m:r>
                        <w:rPr>
                          <w:rFonts w:ascii="Cambria Math" w:eastAsia="맑은 고딕" w:hAnsi="Cambria Math" w:cs="Times New Roman"/>
                        </w:rPr>
                        <m:t>∂</m:t>
                      </m:r>
                      <m:r>
                        <m:rPr>
                          <m:sty m:val="b"/>
                        </m:rPr>
                        <w:rPr>
                          <w:rFonts w:ascii="Cambria Math" w:eastAsia="맑은 고딕" w:hAnsi="Cambria Math" w:cs="Times New Roman"/>
                        </w:rPr>
                        <m:t>β</m:t>
                      </m:r>
                    </m:den>
                  </m:f>
                </m:e>
              </m:d>
            </m:e>
          </m:nary>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rPr>
                        <m:t>t</m:t>
                      </m:r>
                    </m:sup>
                  </m:sSup>
                </m:e>
              </m:d>
            </m:e>
          </m:nary>
          <m:r>
            <w:rPr>
              <w:rFonts w:ascii="Cambria Math" w:eastAsia="맑은 고딕" w:hAnsi="Cambria Math" w:cs="Times New Roman"/>
            </w:rPr>
            <m:t xml:space="preserve"> </m:t>
          </m:r>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t>where</w:t>
      </w:r>
      <w:proofErr w:type="gramEnd"/>
      <w:r w:rsidRPr="00A4363D">
        <w:rPr>
          <w:rFonts w:ascii="Times New Roman" w:eastAsia="맑은 고딕" w:hAnsi="Times New Roman" w:cs="Times New Roman"/>
        </w:rPr>
        <w:t xml:space="preserve"> </w:t>
      </w:r>
      <m:oMath>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m:t>
            </m:r>
          </m:e>
        </m:d>
      </m:oMath>
      <w:r w:rsidRPr="00A4363D">
        <w:rPr>
          <w:rFonts w:ascii="Times New Roman" w:eastAsia="맑은 고딕" w:hAnsi="Times New Roman" w:cs="Times New Roman"/>
        </w:rPr>
        <w:t xml:space="preserve"> is the probability density function for the standard normal. To apply Newton-Raphson algorithm for the objective </w:t>
      </w:r>
      <w:proofErr w:type="gramStart"/>
      <w:r w:rsidRPr="00A4363D">
        <w:rPr>
          <w:rFonts w:ascii="Times New Roman" w:eastAsia="맑은 고딕" w:hAnsi="Times New Roman" w:cs="Times New Roman"/>
        </w:rPr>
        <w:t xml:space="preserve">function </w:t>
      </w:r>
      <w:proofErr w:type="gramEnd"/>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we derive the first derivative of </w:t>
      </w:r>
      <m:oMath>
        <m:r>
          <m:rPr>
            <m:scr m:val="script"/>
          </m:rPr>
          <w:rPr>
            <w:rFonts w:ascii="Cambria Math" w:eastAsia="맑은 고딕" w:hAnsi="Cambria Math" w:cs="Times New Roman"/>
          </w:rPr>
          <m:t>H</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xml:space="preserve"> with respect to </w:t>
      </w:r>
      <m:oMath>
        <m:sSup>
          <m:sSupPr>
            <m:ctrlPr>
              <w:rPr>
                <w:rFonts w:ascii="Cambria Math" w:eastAsia="맑은 고딕" w:hAnsi="Cambria Math" w:cs="Times New Roman"/>
              </w:rPr>
            </m:ctrlPr>
          </m:sSupPr>
          <m:e>
            <m:r>
              <m:rPr>
                <m:sty m:val="b"/>
              </m:rPr>
              <w:rPr>
                <w:rFonts w:ascii="Cambria Math" w:eastAsia="맑은 고딕" w:hAnsi="Cambria Math" w:cs="Times New Roman"/>
              </w:rPr>
              <m:t>θ</m:t>
            </m:r>
          </m:e>
          <m:sup>
            <m:r>
              <w:rPr>
                <w:rFonts w:ascii="Cambria Math" w:eastAsia="맑은 고딕" w:hAnsi="Cambria Math" w:cs="Times New Roman"/>
              </w:rPr>
              <m:t>t</m:t>
            </m:r>
          </m:sup>
        </m:sSup>
      </m:oMath>
      <w:r w:rsidRPr="00A4363D">
        <w:rPr>
          <w:rFonts w:ascii="Times New Roman" w:eastAsia="맑은 고딕" w:hAnsi="Times New Roman" w:cs="Times New Roman"/>
        </w:rPr>
        <w:t xml:space="preserve">, </w:t>
      </w:r>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oMath>
      <w:r w:rsidRPr="00A4363D">
        <w:rPr>
          <w:rFonts w:ascii="Times New Roman" w:eastAsia="맑은 고딕" w:hAnsi="Times New Roman" w:cs="Times New Roman"/>
        </w:rPr>
        <w:t>, as follows,</w:t>
      </w:r>
    </w:p>
    <w:p w:rsidR="00A64016" w:rsidRPr="00A4363D" w:rsidRDefault="00A64016" w:rsidP="00A64016">
      <w:pPr>
        <w:spacing w:after="0"/>
        <w:rPr>
          <w:rFonts w:ascii="Times New Roman" w:eastAsia="맑은 고딕" w:hAnsi="Times New Roman" w:cs="Times New Roman"/>
        </w:rPr>
      </w:pPr>
      <m:oMathPara>
        <m:oMath>
          <m:r>
            <m:rPr>
              <m:sty m:val="b"/>
            </m:rPr>
            <w:rPr>
              <w:rFonts w:ascii="Cambria Math" w:eastAsia="맑은 고딕" w:hAnsi="Cambria Math" w:cs="Times New Roman"/>
            </w:rPr>
            <m:t>J</m:t>
          </m:r>
          <m:d>
            <m:dPr>
              <m:ctrlPr>
                <w:rPr>
                  <w:rFonts w:ascii="Cambria Math" w:eastAsia="맑은 고딕" w:hAnsi="Cambria Math" w:cs="Times New Roman"/>
                  <w:i/>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r>
            <m:rPr>
              <m:sty m:val="p"/>
            </m:rPr>
            <w:rPr>
              <w:rFonts w:ascii="Cambria Math" w:eastAsia="맑은 고딕" w:hAnsi="Cambria Math" w:cs="Times New Roman"/>
            </w:rPr>
            <m:t>=</m:t>
          </m:r>
          <m:d>
            <m:dPr>
              <m:ctrlPr>
                <w:rPr>
                  <w:rFonts w:ascii="Cambria Math" w:eastAsia="맑은 고딕" w:hAnsi="Cambria Math" w:cs="Times New Roman"/>
                </w:rPr>
              </m:ctrlPr>
            </m:dPr>
            <m:e>
              <m:m>
                <m:mPr>
                  <m:mcs>
                    <m:mc>
                      <m:mcPr>
                        <m:count m:val="2"/>
                        <m:mcJc m:val="center"/>
                      </m:mcPr>
                    </m:mc>
                  </m:mcs>
                  <m:ctrlPr>
                    <w:rPr>
                      <w:rFonts w:ascii="Cambria Math" w:eastAsia="맑은 고딕" w:hAnsi="Cambria Math" w:cs="Times New Roman"/>
                      <w:i/>
                    </w:rPr>
                  </m:ctrlPr>
                </m:mP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r>
                          <w:rPr>
                            <w:rFonts w:ascii="Cambria Math" w:eastAsia="맑은 고딕" w:hAnsi="Cambria Math" w:cs="Times New Roman"/>
                          </w:rPr>
                          <m:t>∂</m:t>
                        </m:r>
                        <m:r>
                          <m:rPr>
                            <m:sty m:val="b"/>
                          </m:rPr>
                          <w:rPr>
                            <w:rFonts w:ascii="Cambria Math" w:eastAsia="맑은 고딕" w:hAnsi="Cambria Math" w:cs="Times New Roman"/>
                          </w:rPr>
                          <m:t>β</m:t>
                        </m:r>
                      </m:den>
                    </m:f>
                  </m:e>
                </m:mr>
                <m:mr>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den>
                    </m:f>
                  </m:e>
                  <m:e>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e>
                </m:mr>
              </m:m>
            </m:e>
          </m:d>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t>and</w:t>
      </w:r>
      <w:proofErr w:type="gramEnd"/>
      <w:r w:rsidRPr="00A4363D">
        <w:rPr>
          <w:rFonts w:ascii="Times New Roman" w:eastAsia="맑은 고딕" w:hAnsi="Times New Roman" w:cs="Times New Roman"/>
        </w:rPr>
        <w:t xml:space="preserve"> each term is given by</w:t>
      </w:r>
    </w:p>
    <w:p w:rsidR="00A64016" w:rsidRPr="00A4363D" w:rsidRDefault="00A64016" w:rsidP="00A64016">
      <w:pPr>
        <w:spacing w:after="0"/>
        <w:rPr>
          <w:rFonts w:ascii="Times New Roman" w:eastAsia="맑은 고딕" w:hAnsi="Times New Roman" w:cs="Times New Roman"/>
          <w:b/>
        </w:rPr>
      </w:pPr>
      <m:oMathPara>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ctrlPr>
                    <w:rPr>
                      <w:rFonts w:ascii="Cambria Math" w:eastAsia="맑은 고딕" w:hAnsi="Cambria Math" w:cs="Times New Roman"/>
                      <w:i/>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Σ</m:t>
                      </m:r>
                      <m:ctrlPr>
                        <w:rPr>
                          <w:rFonts w:ascii="Cambria Math" w:eastAsia="맑은 고딕" w:hAnsi="Cambria Math" w:cs="Times New Roman"/>
                          <w:b/>
                          <w:szCs w:val="24"/>
                        </w:rPr>
                      </m:ctrlPr>
                    </m:e>
                    <m:sub>
                      <m:r>
                        <w:rPr>
                          <w:rFonts w:ascii="Cambria Math" w:eastAsia="맑은 고딕" w:hAnsi="Cambria Math" w:cs="Times New Roman"/>
                          <w:szCs w:val="24"/>
                        </w:rPr>
                        <m:t>i</m:t>
                      </m:r>
                      <m:ctrlPr>
                        <w:rPr>
                          <w:rFonts w:ascii="Cambria Math" w:eastAsia="맑은 고딕" w:hAnsi="Cambria Math" w:cs="Times New Roman"/>
                          <w:i/>
                          <w:szCs w:val="24"/>
                        </w:rPr>
                      </m:ctrlPr>
                    </m:sub>
                    <m:sup>
                      <m:r>
                        <w:rPr>
                          <w:rFonts w:ascii="Cambria Math" w:eastAsia="맑은 고딕" w:hAnsi="Cambria Math" w:cs="Times New Roman"/>
                          <w:szCs w:val="24"/>
                        </w:rPr>
                        <m:t>-1</m:t>
                      </m:r>
                    </m:sup>
                  </m:sSubSup>
                  <m:sSub>
                    <m:sSubPr>
                      <m:ctrlPr>
                        <w:rPr>
                          <w:rFonts w:ascii="Cambria Math" w:eastAsia="맑은 고딕" w:hAnsi="Cambria Math" w:cs="Times New Roman"/>
                          <w:i/>
                          <w:szCs w:val="24"/>
                        </w:rPr>
                      </m:ctrlPr>
                    </m:sSubPr>
                    <m:e>
                      <m:r>
                        <m:rPr>
                          <m:sty m:val="b"/>
                        </m:rPr>
                        <w:rPr>
                          <w:rFonts w:ascii="Cambria Math" w:eastAsia="맑은 고딕" w:hAnsi="Cambria Math" w:cs="Times New Roman"/>
                          <w:szCs w:val="24"/>
                        </w:rPr>
                        <m:t>X</m:t>
                      </m:r>
                      <m:ctrlPr>
                        <w:rPr>
                          <w:rFonts w:ascii="Cambria Math" w:eastAsia="맑은 고딕" w:hAnsi="Cambria Math" w:cs="Times New Roman"/>
                          <w:b/>
                          <w:i/>
                          <w:szCs w:val="24"/>
                        </w:rPr>
                      </m:ctrlPr>
                    </m:e>
                    <m:sub>
                      <m:r>
                        <w:rPr>
                          <w:rFonts w:ascii="Cambria Math" w:eastAsia="맑은 고딕" w:hAnsi="Cambria Math" w:cs="Times New Roman"/>
                          <w:szCs w:val="24"/>
                        </w:rPr>
                        <m:t>i</m:t>
                      </m:r>
                    </m:sub>
                  </m:sSub>
                </m:e>
              </m:d>
            </m:e>
          </m:nary>
          <m:r>
            <w:rPr>
              <w:rFonts w:ascii="Cambria Math" w:eastAsia="맑은 고딕" w:hAnsi="Cambria Math" w:cs="Times New Roman"/>
            </w:rPr>
            <m:t>,</m:t>
          </m:r>
          <m:f>
            <m:fPr>
              <m:ctrlPr>
                <w:rPr>
                  <w:rFonts w:ascii="Cambria Math" w:eastAsia="맑은 고딕" w:hAnsi="Cambria Math" w:cs="Times New Roman"/>
                  <w:i/>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w:rPr>
                  <w:rFonts w:ascii="Cambria Math" w:eastAsia="맑은 고딕" w:hAnsi="Cambria Math" w:cs="Times New Roman"/>
                  <w:szCs w:val="24"/>
                </w:rPr>
                <m:t>l</m:t>
              </m:r>
              <m:d>
                <m:dPr>
                  <m:ctrlPr>
                    <w:rPr>
                      <w:rFonts w:ascii="Cambria Math" w:eastAsia="맑은 고딕" w:hAnsi="Cambria Math" w:cs="Times New Roman"/>
                      <w:i/>
                      <w:szCs w:val="24"/>
                    </w:rPr>
                  </m:ctrlPr>
                </m:dPr>
                <m:e>
                  <m:r>
                    <m:rPr>
                      <m:sty m:val="b"/>
                    </m:rPr>
                    <w:rPr>
                      <w:rFonts w:ascii="Cambria Math" w:eastAsia="맑은 고딕" w:hAnsi="Cambria Math" w:cs="Times New Roman"/>
                      <w:szCs w:val="24"/>
                    </w:rPr>
                    <m:t>β</m:t>
                  </m:r>
                  <m:r>
                    <w:rPr>
                      <w:rFonts w:ascii="Cambria Math" w:eastAsia="맑은 고딕" w:hAnsi="Cambria Math" w:cs="Times New Roman"/>
                      <w:szCs w:val="24"/>
                    </w:rPr>
                    <m:t xml:space="preserve">; </m:t>
                  </m:r>
                  <m:sSup>
                    <m:sSupPr>
                      <m:ctrlPr>
                        <w:rPr>
                          <w:rFonts w:ascii="Cambria Math" w:eastAsia="맑은 고딕" w:hAnsi="Cambria Math" w:cs="Times New Roman"/>
                          <w:b/>
                          <w:szCs w:val="24"/>
                        </w:rPr>
                      </m:ctrlPr>
                    </m:sSupPr>
                    <m:e>
                      <m:r>
                        <m:rPr>
                          <m:sty m:val="b"/>
                        </m:rPr>
                        <w:rPr>
                          <w:rFonts w:ascii="Cambria Math" w:eastAsia="맑은 고딕" w:hAnsi="Cambria Math" w:cs="Times New Roman"/>
                          <w:szCs w:val="24"/>
                        </w:rPr>
                        <m:t>Y</m:t>
                      </m:r>
                      <m:ctrlPr>
                        <w:rPr>
                          <w:rFonts w:ascii="Cambria Math" w:eastAsia="맑은 고딕" w:hAnsi="Cambria Math" w:cs="Times New Roman"/>
                          <w:i/>
                          <w:szCs w:val="24"/>
                        </w:rPr>
                      </m:ctrlPr>
                    </m:e>
                    <m:sup>
                      <m:r>
                        <w:rPr>
                          <w:rFonts w:ascii="Cambria Math" w:eastAsia="맑은 고딕" w:hAnsi="Cambria Math" w:cs="Times New Roman"/>
                          <w:szCs w:val="24"/>
                        </w:rPr>
                        <m:t>P</m:t>
                      </m:r>
                    </m:sup>
                  </m:sSup>
                </m:e>
              </m:d>
            </m:num>
            <m:den>
              <m: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β</m:t>
                  </m:r>
                </m:e>
                <m:sup>
                  <m:r>
                    <w:rPr>
                      <w:rFonts w:ascii="Cambria Math" w:eastAsia="맑은 고딕" w:hAnsi="Cambria Math" w:cs="Times New Roman"/>
                    </w:rPr>
                    <m:t>t</m:t>
                  </m:r>
                </m:sup>
              </m:sSup>
              <m:r>
                <w:rPr>
                  <w:rFonts w:ascii="Cambria Math" w:eastAsia="맑은 고딕" w:hAnsi="Cambria Math" w:cs="Times New Roman"/>
                </w:rPr>
                <m:t>∂</m:t>
              </m:r>
              <m:r>
                <m:rPr>
                  <m:sty m:val="b"/>
                </m:rPr>
                <w:rPr>
                  <w:rFonts w:ascii="Cambria Math" w:eastAsia="맑은 고딕" w:hAnsi="Cambria Math" w:cs="Times New Roman"/>
                </w:rPr>
                <m:t>β</m:t>
              </m:r>
            </m:den>
          </m:f>
          <m:r>
            <w:rPr>
              <w:rFonts w:ascii="Cambria Math" w:eastAsia="맑은 고딕" w:hAnsi="Cambria Math" w:cs="Times New Roman"/>
            </w:rPr>
            <m:t>=</m:t>
          </m:r>
          <m:nary>
            <m:naryPr>
              <m:chr m:val="∑"/>
              <m:ctrlPr>
                <w:rPr>
                  <w:rFonts w:ascii="Cambria Math" w:eastAsia="맑은 고딕" w:hAnsi="Cambria Math" w:cs="Times New Roman"/>
                  <w:i/>
                </w:rPr>
              </m:ctrlPr>
            </m:naryPr>
            <m:sub>
              <m:r>
                <w:rPr>
                  <w:rFonts w:ascii="Cambria Math" w:eastAsia="맑은 고딕" w:hAnsi="Cambria Math" w:cs="Times New Roman"/>
                </w:rPr>
                <m:t>i=1</m:t>
              </m:r>
            </m:sub>
            <m:sup>
              <m:r>
                <w:rPr>
                  <w:rFonts w:ascii="Cambria Math" w:eastAsia="맑은 고딕" w:hAnsi="Cambria Math" w:cs="Times New Roman"/>
                </w:rPr>
                <m:t>n</m:t>
              </m:r>
            </m:sup>
            <m:e>
              <m:d>
                <m:dPr>
                  <m:begChr m:val="["/>
                  <m:endChr m:val="]"/>
                  <m:ctrlPr>
                    <w:rPr>
                      <w:rFonts w:ascii="Cambria Math" w:eastAsia="맑은 고딕" w:hAnsi="Cambria Math" w:cs="Times New Roman"/>
                      <w:i/>
                    </w:rPr>
                  </m:ctrlPr>
                </m:dPr>
                <m:e>
                  <m:f>
                    <m:fPr>
                      <m:ctrlPr>
                        <w:rPr>
                          <w:rFonts w:ascii="Cambria Math" w:eastAsia="맑은 고딕" w:hAnsi="Cambria Math" w:cs="Times New Roman"/>
                          <w:i/>
                        </w:rPr>
                      </m:ctrlPr>
                    </m:fPr>
                    <m:num>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d>
                    <m:dPr>
                      <m:begChr m:val="{"/>
                      <m:endChr m:val="}"/>
                      <m:ctrlPr>
                        <w:rPr>
                          <w:rFonts w:ascii="Cambria Math" w:eastAsia="맑은 고딕" w:hAnsi="Cambria Math" w:cs="Times New Roman"/>
                          <w:i/>
                          <w:szCs w:val="24"/>
                        </w:rPr>
                      </m:ctrlPr>
                    </m:dPr>
                    <m:e>
                      <m:f>
                        <m:fPr>
                          <m:ctrlPr>
                            <w:rPr>
                              <w:rFonts w:ascii="Cambria Math" w:eastAsia="맑은 고딕" w:hAnsi="Cambria Math" w:cs="Times New Roman"/>
                              <w:i/>
                            </w:rPr>
                          </m:ctrlPr>
                        </m:fPr>
                        <m:num>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2</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r>
                                <w:rPr>
                                  <w:rFonts w:ascii="Cambria Math" w:eastAsia="맑은 고딕" w:hAnsi="Cambria Math" w:cs="Times New Roman"/>
                                </w:rPr>
                                <m:t>-1</m:t>
                              </m:r>
                            </m:e>
                          </m:d>
                        </m:num>
                        <m:den>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d>
                            <m:dPr>
                              <m:ctrlPr>
                                <w:rPr>
                                  <w:rFonts w:ascii="Cambria Math" w:eastAsia="맑은 고딕" w:hAnsi="Cambria Math" w:cs="Times New Roman"/>
                                  <w:i/>
                                </w:rPr>
                              </m:ctrlPr>
                            </m:dPr>
                            <m:e>
                              <m:r>
                                <w:rPr>
                                  <w:rFonts w:ascii="Cambria Math" w:eastAsia="맑은 고딕" w:hAnsi="Cambria Math" w:cs="Times New Roman"/>
                                </w:rPr>
                                <m:t>1-</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en>
                      </m:f>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m:t>
                      </m:r>
                      <m:d>
                        <m:dPr>
                          <m:ctrlPr>
                            <w:rPr>
                              <w:rFonts w:ascii="Cambria Math" w:eastAsia="맑은 고딕" w:hAnsi="Cambria Math" w:cs="Times New Roman"/>
                              <w:i/>
                            </w:rPr>
                          </m:ctrlPr>
                        </m:dPr>
                        <m:e>
                          <m:sSubSup>
                            <m:sSubSupPr>
                              <m:ctrlPr>
                                <w:rPr>
                                  <w:rFonts w:ascii="Cambria Math" w:eastAsia="맑은 고딕" w:hAnsi="Cambria Math" w:cs="Times New Roman"/>
                                  <w:i/>
                                </w:rPr>
                              </m:ctrlPr>
                            </m:sSubSupPr>
                            <m:e>
                              <m:r>
                                <w:rPr>
                                  <w:rFonts w:ascii="Cambria Math" w:eastAsia="맑은 고딕" w:hAnsi="Cambria Math" w:cs="Times New Roman"/>
                                </w:rPr>
                                <m:t>Y</m:t>
                              </m:r>
                            </m:e>
                            <m:sub>
                              <m:r>
                                <w:rPr>
                                  <w:rFonts w:ascii="Cambria Math" w:eastAsia="맑은 고딕" w:hAnsi="Cambria Math" w:cs="Times New Roman"/>
                                </w:rPr>
                                <m:t>i</m:t>
                              </m:r>
                            </m:sub>
                            <m:sup>
                              <m:r>
                                <w:rPr>
                                  <w:rFonts w:ascii="Cambria Math" w:eastAsia="맑은 고딕" w:hAnsi="Cambria Math" w:cs="Times New Roman"/>
                                </w:rPr>
                                <m:t>P</m:t>
                              </m:r>
                            </m:sup>
                          </m:sSubSup>
                          <m:r>
                            <w:rPr>
                              <w:rFonts w:ascii="Cambria Math" w:eastAsia="맑은 고딕" w:hAnsi="Cambria Math" w:cs="Times New Roman"/>
                            </w:rPr>
                            <m:t>-</m:t>
                          </m:r>
                          <m:sSub>
                            <m:sSubPr>
                              <m:ctrlPr>
                                <w:rPr>
                                  <w:rFonts w:ascii="Cambria Math" w:eastAsia="맑은 고딕" w:hAnsi="Cambria Math" w:cs="Times New Roman"/>
                                  <w:i/>
                                </w:rPr>
                              </m:ctrlPr>
                            </m:sSubPr>
                            <m:e>
                              <m:r>
                                <w:rPr>
                                  <w:rFonts w:ascii="Cambria Math" w:eastAsia="맑은 고딕" w:hAnsi="Cambria Math" w:cs="Times New Roman"/>
                                </w:rPr>
                                <m:t>μ</m:t>
                              </m:r>
                            </m:e>
                            <m:sub>
                              <m:r>
                                <w:rPr>
                                  <w:rFonts w:ascii="Cambria Math" w:eastAsia="맑은 고딕" w:hAnsi="Cambria Math" w:cs="Times New Roman"/>
                                </w:rPr>
                                <m:t>i</m:t>
                              </m:r>
                            </m:sub>
                          </m:sSub>
                        </m:e>
                      </m:d>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r>
                        <w:rPr>
                          <w:rFonts w:ascii="Cambria Math" w:eastAsia="맑은 고딕" w:hAnsi="Cambria Math" w:cs="Times New Roman"/>
                        </w:rPr>
                        <m:t>-ϕ</m:t>
                      </m:r>
                      <m:d>
                        <m:dPr>
                          <m:ctrlPr>
                            <w:rPr>
                              <w:rFonts w:ascii="Cambria Math" w:eastAsia="맑은 고딕" w:hAnsi="Cambria Math" w:cs="Times New Roman"/>
                              <w:i/>
                            </w:rPr>
                          </m:ctrlPr>
                        </m:dPr>
                        <m:e>
                          <m:r>
                            <w:rPr>
                              <w:rFonts w:ascii="Cambria Math" w:eastAsia="맑은 고딕" w:hAnsi="Cambria Math" w:cs="Times New Roman"/>
                            </w:rPr>
                            <m:t>c-</m:t>
                          </m:r>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r>
                            <m:rPr>
                              <m:sty m:val="b"/>
                            </m:rPr>
                            <w:rPr>
                              <w:rFonts w:ascii="Cambria Math" w:eastAsia="맑은 고딕" w:hAnsi="Cambria Math" w:cs="Times New Roman"/>
                              <w:szCs w:val="24"/>
                            </w:rPr>
                            <m:t>β</m:t>
                          </m:r>
                        </m:e>
                      </m:d>
                    </m:e>
                  </m:d>
                  <m:sSup>
                    <m:sSupPr>
                      <m:ctrlPr>
                        <w:rPr>
                          <w:rFonts w:ascii="Cambria Math" w:eastAsia="맑은 고딕" w:hAnsi="Cambria Math" w:cs="Times New Roman"/>
                          <w:i/>
                          <w:szCs w:val="24"/>
                        </w:rPr>
                      </m:ctrlPr>
                    </m:sSupPr>
                    <m:e>
                      <m:d>
                        <m:dPr>
                          <m:ctrlPr>
                            <w:rPr>
                              <w:rFonts w:ascii="Cambria Math" w:eastAsia="맑은 고딕" w:hAnsi="Cambria Math" w:cs="Times New Roman"/>
                              <w:i/>
                              <w:szCs w:val="24"/>
                            </w:rPr>
                          </m:ctrlPr>
                        </m:dPr>
                        <m:e>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P</m:t>
                              </m:r>
                            </m:sup>
                          </m:sSubSup>
                        </m:e>
                      </m:d>
                    </m:e>
                    <m:sup>
                      <m:r>
                        <w:rPr>
                          <w:rFonts w:ascii="Cambria Math" w:eastAsia="맑은 고딕" w:hAnsi="Cambria Math" w:cs="Times New Roman"/>
                          <w:szCs w:val="24"/>
                        </w:rPr>
                        <m:t>t</m:t>
                      </m:r>
                    </m:sup>
                  </m:sSup>
                </m:e>
              </m:d>
            </m:e>
          </m:nary>
          <m:r>
            <m:rPr>
              <m:sty m:val="p"/>
            </m:rPr>
            <w:rPr>
              <w:rFonts w:ascii="Cambria Math" w:eastAsia="맑은 고딕" w:hAnsi="Cambria Math" w:cs="Times New Roman"/>
            </w:rPr>
            <m:t>,</m:t>
          </m:r>
        </m:oMath>
      </m:oMathPara>
    </w:p>
    <w:p w:rsidR="00A64016" w:rsidRPr="00A4363D" w:rsidRDefault="00A64016" w:rsidP="00A64016">
      <w:pPr>
        <w:spacing w:after="0"/>
        <w:rPr>
          <w:rFonts w:ascii="Times New Roman" w:eastAsia="맑은 고딕" w:hAnsi="Times New Roman" w:cs="Times New Roman"/>
          <w:szCs w:val="24"/>
        </w:rPr>
      </w:pPr>
      <m:oMathPara>
        <m:oMathParaPr>
          <m:jc m:val="left"/>
        </m:oMathParaPr>
        <m:oMath>
          <m:f>
            <m:fPr>
              <m:ctrlPr>
                <w:rPr>
                  <w:rFonts w:ascii="Cambria Math" w:eastAsia="맑은 고딕" w:hAnsi="Cambria Math" w:cs="Times New Roman"/>
                  <w:szCs w:val="16"/>
                  <w:lang w:eastAsia="en-US"/>
                </w:rPr>
              </m:ctrlPr>
            </m:fPr>
            <m:num>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m:t>
                  </m:r>
                </m:e>
                <m:sup>
                  <m:r>
                    <w:rPr>
                      <w:rFonts w:ascii="Cambria Math" w:eastAsia="맑은 고딕" w:hAnsi="Cambria Math" w:cs="Times New Roman"/>
                      <w:szCs w:val="16"/>
                      <w:lang w:eastAsia="en-US"/>
                    </w:rPr>
                    <m:t>2</m:t>
                  </m:r>
                </m:sup>
              </m:sSup>
              <m:r>
                <m:rPr>
                  <m:sty m:val="p"/>
                </m:rPr>
                <w:rPr>
                  <w:rFonts w:ascii="Cambria Math" w:eastAsia="맑은 고딕" w:hAnsi="Cambria Math" w:cs="Times New Roman"/>
                  <w:szCs w:val="16"/>
                  <w:lang w:eastAsia="en-US"/>
                </w:rPr>
                <m:t>Q</m:t>
              </m:r>
              <m:d>
                <m:dPr>
                  <m:ctrlPr>
                    <w:rPr>
                      <w:rFonts w:ascii="Cambria Math" w:eastAsia="맑은 고딕" w:hAnsi="Cambria Math" w:cs="Times New Roman"/>
                      <w:szCs w:val="16"/>
                      <w:lang w:eastAsia="en-US"/>
                    </w:rPr>
                  </m:ctrlPr>
                </m:dPr>
                <m:e>
                  <m:r>
                    <m:rPr>
                      <m:sty m:val="b"/>
                    </m:rPr>
                    <w:rPr>
                      <w:rFonts w:ascii="Cambria Math" w:eastAsia="맑은 고딕" w:hAnsi="Cambria Math" w:cs="Times New Roman"/>
                      <w:szCs w:val="16"/>
                      <w:lang w:eastAsia="en-US"/>
                    </w:rPr>
                    <m:t>θ</m:t>
                  </m:r>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m:rPr>
                          <m:sty m:val="b"/>
                        </m:rPr>
                        <w:rPr>
                          <w:rFonts w:ascii="Cambria Math" w:eastAsia="맑은 고딕" w:hAnsi="Cambria Math" w:cs="Times New Roman"/>
                          <w:szCs w:val="16"/>
                          <w:lang w:eastAsia="en-US"/>
                        </w:rPr>
                        <m:t>θ</m:t>
                      </m:r>
                    </m:e>
                    <m:sup>
                      <m:r>
                        <w:rPr>
                          <w:rFonts w:ascii="Cambria Math" w:eastAsia="맑은 고딕" w:hAnsi="Cambria Math" w:cs="Times New Roman"/>
                          <w:szCs w:val="16"/>
                          <w:lang w:eastAsia="en-US"/>
                        </w:rPr>
                        <m:t>(k)</m:t>
                      </m:r>
                    </m:sup>
                  </m:sSup>
                </m:e>
              </m:d>
              <m:ctrlPr>
                <w:rPr>
                  <w:rFonts w:ascii="Cambria Math" w:eastAsia="맑은 고딕" w:hAnsi="Cambria Math" w:cs="Times New Roman"/>
                  <w:i/>
                  <w:szCs w:val="16"/>
                  <w:lang w:eastAsia="en-US"/>
                </w:rPr>
              </m:ctrlPr>
            </m:num>
            <m:den>
              <m:r>
                <w:rPr>
                  <w:rFonts w:ascii="Cambria Math" w:eastAsia="맑은 고딕" w:hAnsi="Cambria Math" w:cs="Times New Roman"/>
                  <w:szCs w:val="16"/>
                  <w:lang w:eastAsia="en-US"/>
                </w:rPr>
                <m:t>∂</m:t>
              </m:r>
              <m:sSup>
                <m:sSupPr>
                  <m:ctrlPr>
                    <w:rPr>
                      <w:rFonts w:ascii="Cambria Math" w:eastAsia="맑은 고딕" w:hAnsi="Cambria Math" w:cs="Times New Roman"/>
                      <w:i/>
                      <w:szCs w:val="16"/>
                      <w:lang w:eastAsia="en-US"/>
                    </w:rPr>
                  </m:ctrlPr>
                </m:sSupPr>
                <m:e>
                  <m:r>
                    <w:rPr>
                      <w:rFonts w:ascii="Cambria Math" w:eastAsia="맑은 고딕" w:hAnsi="Cambria Math" w:cs="Times New Roman"/>
                      <w:szCs w:val="16"/>
                      <w:lang w:eastAsia="en-US"/>
                    </w:rPr>
                    <m:t>h</m:t>
                  </m:r>
                </m:e>
                <m:sup>
                  <m:r>
                    <w:rPr>
                      <w:rFonts w:ascii="Cambria Math" w:eastAsia="맑은 고딕" w:hAnsi="Cambria Math" w:cs="Times New Roman"/>
                      <w:szCs w:val="16"/>
                      <w:lang w:eastAsia="en-US"/>
                    </w:rPr>
                    <m:t>2</m:t>
                  </m:r>
                </m:sup>
              </m:sSup>
              <m:r>
                <w:rPr>
                  <w:rFonts w:ascii="Cambria Math" w:eastAsia="맑은 고딕" w:hAnsi="Cambria Math" w:cs="Times New Roman"/>
                  <w:szCs w:val="16"/>
                  <w:lang w:eastAsia="en-US"/>
                </w:rPr>
                <m:t>∂</m:t>
              </m:r>
              <m:r>
                <m:rPr>
                  <m:sty m:val="b"/>
                </m:rPr>
                <w:rPr>
                  <w:rFonts w:ascii="Cambria Math" w:eastAsia="맑은 고딕" w:hAnsi="Cambria Math" w:cs="Times New Roman"/>
                  <w:szCs w:val="16"/>
                  <w:lang w:eastAsia="en-US"/>
                </w:rPr>
                <m:t>β</m:t>
              </m:r>
            </m:den>
          </m:f>
          <m:r>
            <w:rPr>
              <w:rFonts w:ascii="Cambria Math" w:eastAsia="맑은 고딕" w:hAnsi="Cambria Math" w:cs="Times New Roman"/>
              <w:szCs w:val="16"/>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i/>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Sup>
                    <m:sSubSupPr>
                      <m:ctrlPr>
                        <w:rPr>
                          <w:rFonts w:ascii="Cambria Math" w:eastAsia="맑은 고딕" w:hAnsi="Cambria Math" w:cs="Times New Roman"/>
                          <w:b/>
                          <w:i/>
                          <w:szCs w:val="24"/>
                          <w:lang w:eastAsia="en-US"/>
                        </w:rPr>
                      </m:ctrlPr>
                    </m:sSubSupPr>
                    <m:e>
                      <m:r>
                        <m:rPr>
                          <m:sty m:val="b"/>
                        </m:rPr>
                        <w:rPr>
                          <w:rFonts w:ascii="Cambria Math" w:eastAsia="맑은 고딕" w:hAnsi="Cambria Math" w:cs="Times New Roman"/>
                          <w:szCs w:val="24"/>
                          <w:lang w:eastAsia="en-US"/>
                        </w:rPr>
                        <m:t>B</m:t>
                      </m:r>
                    </m:e>
                    <m:sub>
                      <m:r>
                        <m:rPr>
                          <m:sty m:val="bi"/>
                        </m:rPr>
                        <w:rPr>
                          <w:rFonts w:ascii="Cambria Math" w:eastAsia="맑은 고딕" w:hAnsi="Cambria Math" w:cs="Times New Roman"/>
                          <w:szCs w:val="24"/>
                          <w:lang w:eastAsia="en-US"/>
                        </w:rPr>
                        <m:t>i</m:t>
                      </m:r>
                    </m:sub>
                    <m:sup>
                      <m:d>
                        <m:dPr>
                          <m:ctrlPr>
                            <w:rPr>
                              <w:rFonts w:ascii="Cambria Math" w:eastAsia="맑은 고딕" w:hAnsi="Cambria Math" w:cs="Times New Roman"/>
                              <w:i/>
                              <w:szCs w:val="24"/>
                              <w:lang w:eastAsia="en-US"/>
                            </w:rPr>
                          </m:ctrlPr>
                        </m:dPr>
                        <m:e>
                          <m:r>
                            <w:rPr>
                              <w:rFonts w:ascii="Cambria Math" w:eastAsia="맑은 고딕" w:hAnsi="Cambria Math" w:cs="Times New Roman"/>
                              <w:szCs w:val="24"/>
                              <w:lang w:eastAsia="en-US"/>
                            </w:rPr>
                            <m:t>k</m:t>
                          </m:r>
                        </m:e>
                      </m:d>
                    </m:sup>
                  </m:sSubSup>
                </m:e>
              </m:d>
            </m:e>
          </m:nary>
          <m:r>
            <m:rPr>
              <m:sty m:val="bi"/>
            </m:rPr>
            <w:rPr>
              <w:rFonts w:ascii="Cambria Math" w:eastAsia="맑은 고딕" w:hAnsi="Cambria Math" w:cs="Times New Roman"/>
              <w:szCs w:val="24"/>
              <w:lang w:eastAsia="en-US"/>
            </w:rPr>
            <m:t>-</m:t>
          </m:r>
          <m:nary>
            <m:naryPr>
              <m:chr m:val="∑"/>
              <m:ctrlPr>
                <w:rPr>
                  <w:rFonts w:ascii="Cambria Math" w:eastAsia="맑은 고딕" w:hAnsi="Cambria Math" w:cs="Times New Roman"/>
                  <w:szCs w:val="24"/>
                  <w:lang w:eastAsia="en-US"/>
                </w:rPr>
              </m:ctrlPr>
            </m:naryPr>
            <m:sub>
              <m:r>
                <w:rPr>
                  <w:rFonts w:ascii="Cambria Math" w:eastAsia="맑은 고딕" w:hAnsi="Cambria Math" w:cs="Times New Roman"/>
                  <w:szCs w:val="24"/>
                  <w:lang w:eastAsia="en-US"/>
                </w:rPr>
                <m:t>i</m:t>
              </m:r>
              <m:r>
                <m:rPr>
                  <m:sty m:val="p"/>
                </m:rPr>
                <w:rPr>
                  <w:rFonts w:ascii="Cambria Math" w:eastAsia="맑은 고딕" w:hAnsi="Cambria Math" w:cs="Times New Roman"/>
                  <w:szCs w:val="24"/>
                  <w:lang w:eastAsia="en-US"/>
                </w:rPr>
                <m:t>=1</m:t>
              </m:r>
            </m:sub>
            <m:sup>
              <m:r>
                <w:rPr>
                  <w:rFonts w:ascii="Cambria Math" w:eastAsia="맑은 고딕" w:hAnsi="Cambria Math" w:cs="Times New Roman"/>
                  <w:szCs w:val="24"/>
                  <w:lang w:eastAsia="en-US"/>
                </w:rPr>
                <m:t>n</m:t>
              </m:r>
            </m:sup>
            <m:e>
              <m:d>
                <m:dPr>
                  <m:ctrlPr>
                    <w:rPr>
                      <w:rFonts w:ascii="Cambria Math" w:eastAsia="맑은 고딕" w:hAnsi="Cambria Math" w:cs="Times New Roman"/>
                      <w:i/>
                      <w:szCs w:val="24"/>
                      <w:lang w:eastAsia="en-US"/>
                    </w:rPr>
                  </m:ctrlPr>
                </m:dPr>
                <m:e>
                  <m:sSubSup>
                    <m:sSubSupPr>
                      <m:ctrlPr>
                        <w:rPr>
                          <w:rFonts w:ascii="Cambria Math" w:eastAsia="맑은 고딕" w:hAnsi="Cambria Math" w:cs="Times New Roman"/>
                          <w:szCs w:val="24"/>
                          <w:lang w:eastAsia="en-US"/>
                        </w:rPr>
                      </m:ctrlPr>
                    </m:sSubSup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up>
                      <m:r>
                        <w:rPr>
                          <w:rFonts w:ascii="Cambria Math" w:eastAsia="맑은 고딕" w:hAnsi="Cambria Math" w:cs="Times New Roman"/>
                          <w:szCs w:val="24"/>
                          <w:lang w:eastAsia="en-US"/>
                        </w:rPr>
                        <m:t>t</m:t>
                      </m:r>
                    </m:sup>
                  </m:sSubSup>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C</m:t>
                      </m:r>
                    </m:e>
                    <m:sub>
                      <m:r>
                        <w:rPr>
                          <w:rFonts w:ascii="Cambria Math" w:eastAsia="맑은 고딕" w:hAnsi="Cambria Math" w:cs="Times New Roman"/>
                          <w:szCs w:val="24"/>
                          <w:lang w:eastAsia="en-US"/>
                        </w:rPr>
                        <m:t>i</m:t>
                      </m:r>
                    </m:sub>
                  </m:sSub>
                  <m:sSub>
                    <m:sSubPr>
                      <m:ctrlPr>
                        <w:rPr>
                          <w:rFonts w:ascii="Cambria Math" w:eastAsia="맑은 고딕" w:hAnsi="Cambria Math" w:cs="Times New Roman"/>
                          <w:b/>
                          <w:i/>
                          <w:szCs w:val="24"/>
                          <w:lang w:eastAsia="en-US"/>
                        </w:rPr>
                      </m:ctrlPr>
                    </m:sSubPr>
                    <m:e>
                      <m:r>
                        <m:rPr>
                          <m:sty m:val="b"/>
                        </m:rPr>
                        <w:rPr>
                          <w:rFonts w:ascii="Cambria Math" w:eastAsia="맑은 고딕" w:hAnsi="Cambria Math" w:cs="Times New Roman"/>
                          <w:szCs w:val="24"/>
                          <w:lang w:eastAsia="en-US"/>
                        </w:rPr>
                        <m:t>X</m:t>
                      </m:r>
                    </m:e>
                    <m:sub>
                      <m:r>
                        <w:rPr>
                          <w:rFonts w:ascii="Cambria Math" w:eastAsia="맑은 고딕" w:hAnsi="Cambria Math" w:cs="Times New Roman"/>
                          <w:szCs w:val="24"/>
                          <w:lang w:eastAsia="en-US"/>
                        </w:rPr>
                        <m:t>i</m:t>
                      </m:r>
                    </m:sub>
                  </m:sSub>
                  <m:r>
                    <m:rPr>
                      <m:sty m:val="b"/>
                    </m:rPr>
                    <w:rPr>
                      <w:rFonts w:ascii="Cambria Math" w:eastAsia="맑은 고딕" w:hAnsi="Cambria Math" w:cs="Times New Roman"/>
                      <w:szCs w:val="24"/>
                      <w:lang w:eastAsia="en-US"/>
                    </w:rPr>
                    <m:t>β</m:t>
                  </m:r>
                </m:e>
              </m:d>
            </m:e>
          </m:nary>
          <m:r>
            <m:rPr>
              <m:sty m:val="p"/>
            </m:rPr>
            <w:rPr>
              <w:rFonts w:ascii="Cambria Math" w:eastAsia="맑은 고딕" w:hAnsi="Cambria Math" w:cs="Times New Roman"/>
              <w:szCs w:val="24"/>
              <w:lang w:eastAsia="en-US"/>
            </w:rPr>
            <m:t>,</m:t>
          </m:r>
        </m:oMath>
      </m:oMathPara>
    </w:p>
    <w:p w:rsidR="00A64016" w:rsidRPr="00A4363D" w:rsidRDefault="00A64016" w:rsidP="00A64016">
      <w:pPr>
        <w:spacing w:after="0"/>
        <w:rPr>
          <w:rFonts w:ascii="Times New Roman" w:eastAsia="맑은 고딕" w:hAnsi="Times New Roman" w:cs="Times New Roman"/>
        </w:rPr>
      </w:pPr>
      <w:proofErr w:type="gramStart"/>
      <w:r w:rsidRPr="00A4363D">
        <w:rPr>
          <w:rFonts w:ascii="Times New Roman" w:eastAsia="맑은 고딕" w:hAnsi="Times New Roman" w:cs="Times New Roman"/>
        </w:rPr>
        <w:lastRenderedPageBreak/>
        <w:t>and</w:t>
      </w:r>
      <w:proofErr w:type="gramEnd"/>
    </w:p>
    <w:p w:rsidR="00A64016" w:rsidRPr="00A4363D" w:rsidRDefault="00A64016" w:rsidP="00A64016">
      <w:pPr>
        <w:spacing w:after="0"/>
        <w:rPr>
          <w:rFonts w:ascii="Times New Roman" w:eastAsia="맑은 고딕" w:hAnsi="Times New Roman" w:cs="Times New Roman"/>
          <w:b/>
        </w:rPr>
      </w:pPr>
      <m:oMathPara>
        <m:oMathParaPr>
          <m:jc m:val="left"/>
        </m:oMathParaPr>
        <m:oMath>
          <m:f>
            <m:fPr>
              <m:ctrlPr>
                <w:rPr>
                  <w:rFonts w:ascii="Cambria Math" w:eastAsia="맑은 고딕" w:hAnsi="Cambria Math" w:cs="Times New Roman"/>
                </w:rPr>
              </m:ctrlPr>
            </m:fPr>
            <m:num>
              <m:sSup>
                <m:sSupPr>
                  <m:ctrlPr>
                    <w:rPr>
                      <w:rFonts w:ascii="Cambria Math" w:eastAsia="맑은 고딕" w:hAnsi="Cambria Math" w:cs="Times New Roman"/>
                      <w:i/>
                    </w:rPr>
                  </m:ctrlPr>
                </m:sSupPr>
                <m:e>
                  <m:r>
                    <w:rPr>
                      <w:rFonts w:ascii="Cambria Math" w:eastAsia="맑은 고딕" w:hAnsi="Cambria Math" w:cs="Times New Roman"/>
                    </w:rPr>
                    <m:t>∂</m:t>
                  </m:r>
                </m:e>
                <m:sup>
                  <m:r>
                    <w:rPr>
                      <w:rFonts w:ascii="Cambria Math" w:eastAsia="맑은 고딕" w:hAnsi="Cambria Math" w:cs="Times New Roman"/>
                    </w:rPr>
                    <m:t>2</m:t>
                  </m:r>
                </m:sup>
              </m:sSup>
              <m:r>
                <m:rPr>
                  <m:sty m:val="p"/>
                </m:rPr>
                <w:rPr>
                  <w:rFonts w:ascii="Cambria Math" w:eastAsia="맑은 고딕" w:hAnsi="Cambria Math" w:cs="Times New Roman"/>
                </w:rPr>
                <m:t>Q</m:t>
              </m:r>
              <m:d>
                <m:dPr>
                  <m:ctrlPr>
                    <w:rPr>
                      <w:rFonts w:ascii="Cambria Math" w:eastAsia="맑은 고딕" w:hAnsi="Cambria Math" w:cs="Times New Roman"/>
                    </w:rPr>
                  </m:ctrlPr>
                </m:dPr>
                <m:e>
                  <m:r>
                    <m:rPr>
                      <m:sty m:val="b"/>
                    </m:rPr>
                    <w:rPr>
                      <w:rFonts w:ascii="Cambria Math" w:eastAsia="맑은 고딕" w:hAnsi="Cambria Math" w:cs="Times New Roman"/>
                    </w:rPr>
                    <m:t>θ</m:t>
                  </m:r>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r>
                        <w:rPr>
                          <w:rFonts w:ascii="Cambria Math" w:eastAsia="맑은 고딕" w:hAnsi="Cambria Math" w:cs="Times New Roman"/>
                        </w:rPr>
                        <m:t>(k)</m:t>
                      </m:r>
                    </m:sup>
                  </m:sSup>
                </m:e>
              </m:d>
              <m:ctrlPr>
                <w:rPr>
                  <w:rFonts w:ascii="Cambria Math" w:eastAsia="맑은 고딕" w:hAnsi="Cambria Math" w:cs="Times New Roman"/>
                  <w:i/>
                </w:rPr>
              </m:ctrlPr>
            </m:num>
            <m:den>
              <m:r>
                <w:rPr>
                  <w:rFonts w:ascii="Cambria Math" w:eastAsia="맑은 고딕" w:hAnsi="Cambria Math" w:cs="Times New Roman"/>
                </w:rPr>
                <m:t>∂</m:t>
              </m:r>
              <m:sSup>
                <m:sSupPr>
                  <m:ctrlPr>
                    <w:rPr>
                      <w:rFonts w:ascii="Cambria Math" w:eastAsia="맑은 고딕" w:hAnsi="Cambria Math" w:cs="Times New Roman"/>
                      <w:i/>
                    </w:rPr>
                  </m:ctrlPr>
                </m:sSupPr>
                <m:e>
                  <m:d>
                    <m:dPr>
                      <m:ctrlPr>
                        <w:rPr>
                          <w:rFonts w:ascii="Cambria Math" w:eastAsia="맑은 고딕" w:hAnsi="Cambria Math" w:cs="Times New Roman"/>
                          <w:i/>
                        </w:rPr>
                      </m:ctrlPr>
                    </m:dPr>
                    <m:e>
                      <m:sSup>
                        <m:sSupPr>
                          <m:ctrlPr>
                            <w:rPr>
                              <w:rFonts w:ascii="Cambria Math" w:eastAsia="맑은 고딕" w:hAnsi="Cambria Math" w:cs="Times New Roman"/>
                              <w:i/>
                            </w:rPr>
                          </m:ctrlPr>
                        </m:sSupPr>
                        <m:e>
                          <m:r>
                            <w:rPr>
                              <w:rFonts w:ascii="Cambria Math" w:eastAsia="맑은 고딕" w:hAnsi="Cambria Math" w:cs="Times New Roman"/>
                            </w:rPr>
                            <m:t>h</m:t>
                          </m:r>
                        </m:e>
                        <m:sup>
                          <m:r>
                            <w:rPr>
                              <w:rFonts w:ascii="Cambria Math" w:eastAsia="맑은 고딕" w:hAnsi="Cambria Math" w:cs="Times New Roman"/>
                            </w:rPr>
                            <m:t>2</m:t>
                          </m:r>
                        </m:sup>
                      </m:sSup>
                    </m:e>
                  </m:d>
                </m:e>
                <m:sup>
                  <m:r>
                    <w:rPr>
                      <w:rFonts w:ascii="Cambria Math" w:eastAsia="맑은 고딕" w:hAnsi="Cambria Math" w:cs="Times New Roman"/>
                    </w:rPr>
                    <m:t>2</m:t>
                  </m:r>
                </m:sup>
              </m:sSup>
              <m:r>
                <w:rPr>
                  <w:rFonts w:ascii="Cambria Math" w:eastAsia="맑은 고딕" w:hAnsi="Cambria Math" w:cs="Times New Roman"/>
                </w:rPr>
                <m:t xml:space="preserve"> </m:t>
              </m:r>
            </m:den>
          </m:f>
          <m:r>
            <w:rPr>
              <w:rFonts w:ascii="Cambria Math" w:eastAsia="맑은 고딕" w:hAnsi="Cambria Math" w:cs="Times New Roman"/>
            </w:rPr>
            <m:t>=</m:t>
          </m:r>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i/>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C</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Φ</m:t>
                      </m:r>
                    </m:e>
                    <m:sub>
                      <m:r>
                        <w:rPr>
                          <w:rFonts w:ascii="Cambria Math" w:eastAsia="맑은 고딕" w:hAnsi="Cambria Math" w:cs="Times New Roman"/>
                          <w:szCs w:val="24"/>
                        </w:rPr>
                        <m:t>i</m:t>
                      </m:r>
                    </m:sub>
                  </m:sSub>
                  <m:r>
                    <m:rPr>
                      <m:sty m:val="bi"/>
                    </m:rPr>
                    <w:rPr>
                      <w:rFonts w:ascii="Cambria Math" w:eastAsia="맑은 고딕" w:hAnsi="Cambria Math" w:cs="Times New Roman"/>
                      <w:szCs w:val="24"/>
                    </w:rPr>
                    <m:t>-</m:t>
                  </m:r>
                  <m:sSub>
                    <m:sSubPr>
                      <m:ctrlPr>
                        <w:rPr>
                          <w:rFonts w:ascii="Cambria Math" w:eastAsia="맑은 고딕" w:hAnsi="Cambria Math" w:cs="Times New Roman"/>
                          <w:b/>
                          <w:szCs w:val="24"/>
                        </w:rPr>
                      </m:ctrlPr>
                    </m:sSubPr>
                    <m:e>
                      <m:r>
                        <m:rPr>
                          <m:sty m:val="b"/>
                        </m:rPr>
                        <w:rPr>
                          <w:rFonts w:ascii="Cambria Math" w:eastAsia="맑은 고딕" w:hAnsi="Cambria Math" w:cs="Times New Roman"/>
                          <w:szCs w:val="24"/>
                        </w:rPr>
                        <m:t>I</m:t>
                      </m:r>
                    </m:e>
                    <m:sub>
                      <m:sSub>
                        <m:sSubPr>
                          <m:ctrlPr>
                            <w:rPr>
                              <w:rFonts w:ascii="Cambria Math" w:eastAsia="맑은 고딕" w:hAnsi="Cambria Math" w:cs="Times New Roman"/>
                              <w:b/>
                              <w:i/>
                              <w:szCs w:val="24"/>
                            </w:rPr>
                          </m:ctrlPr>
                        </m:sSubPr>
                        <m:e>
                          <m:r>
                            <w:rPr>
                              <w:rFonts w:ascii="Cambria Math" w:eastAsia="맑은 고딕" w:hAnsi="Cambria Math" w:cs="Times New Roman"/>
                              <w:szCs w:val="24"/>
                            </w:rPr>
                            <m:t>n</m:t>
                          </m:r>
                          <m:ctrlPr>
                            <w:rPr>
                              <w:rFonts w:ascii="Cambria Math" w:eastAsia="맑은 고딕" w:hAnsi="Cambria Math" w:cs="Times New Roman"/>
                              <w:i/>
                              <w:szCs w:val="24"/>
                            </w:rPr>
                          </m:ctrlPr>
                        </m:e>
                        <m:sub>
                          <m:r>
                            <m:rPr>
                              <m:sty m:val="bi"/>
                            </m:rPr>
                            <w:rPr>
                              <w:rFonts w:ascii="Cambria Math" w:eastAsia="맑은 고딕" w:hAnsi="Cambria Math" w:cs="Times New Roman"/>
                              <w:szCs w:val="24"/>
                            </w:rPr>
                            <m:t>i</m:t>
                          </m:r>
                        </m:sub>
                      </m:sSub>
                    </m:sub>
                  </m:sSub>
                </m:e>
              </m:d>
            </m:e>
          </m:d>
          <m: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r>
            <m:rPr>
              <m:sty m:val="p"/>
            </m:rPr>
            <w:rPr>
              <w:rFonts w:ascii="Cambria Math" w:eastAsia="맑은 고딕" w:hAnsi="Cambria Math" w:cs="Times New Roman"/>
              <w:szCs w:val="24"/>
            </w:rPr>
            <m:t>tr</m:t>
          </m:r>
          <m:d>
            <m:dPr>
              <m:ctrlPr>
                <w:rPr>
                  <w:rFonts w:ascii="Cambria Math" w:eastAsia="맑은 고딕" w:hAnsi="Cambria Math" w:cs="Times New Roman"/>
                  <w:szCs w:val="24"/>
                </w:rPr>
              </m:ctrlPr>
            </m:dPr>
            <m:e>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A</m:t>
                  </m:r>
                </m:e>
                <m:sub>
                  <m:r>
                    <w:rPr>
                      <w:rFonts w:ascii="Cambria Math" w:eastAsia="맑은 고딕" w:hAnsi="Cambria Math" w:cs="Times New Roman"/>
                      <w:szCs w:val="24"/>
                    </w:rPr>
                    <m:t>i</m:t>
                  </m:r>
                  <m:ctrlPr>
                    <w:rPr>
                      <w:rFonts w:ascii="Cambria Math" w:eastAsia="맑은 고딕" w:hAnsi="Cambria Math" w:cs="Times New Roman"/>
                      <w:i/>
                      <w:szCs w:val="24"/>
                    </w:rPr>
                  </m:ctrlP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ctrlPr>
                        <w:rPr>
                          <w:rFonts w:ascii="Cambria Math" w:eastAsia="맑은 고딕" w:hAnsi="Cambria Math" w:cs="Times New Roman"/>
                          <w:b/>
                          <w:i/>
                          <w:szCs w:val="24"/>
                        </w:rPr>
                      </m:ctrlPr>
                    </m:e>
                  </m:d>
                </m:sup>
              </m:sSubSup>
            </m:e>
          </m:d>
          <m:r>
            <w:rPr>
              <w:rFonts w:ascii="Cambria Math" w:eastAsia="맑은 고딕" w:hAnsi="Cambria Math" w:cs="Times New Roman"/>
              <w:szCs w:val="24"/>
            </w:rPr>
            <m:t>+</m:t>
          </m:r>
          <m:sSup>
            <m:sSupPr>
              <m:ctrlPr>
                <w:rPr>
                  <w:rFonts w:ascii="Cambria Math" w:eastAsia="맑은 고딕" w:hAnsi="Cambria Math" w:cs="Times New Roman"/>
                  <w:i/>
                  <w:szCs w:val="24"/>
                </w:rPr>
              </m:ctrlPr>
            </m:sSupPr>
            <m:e>
              <m:r>
                <m:rPr>
                  <m:sty m:val="b"/>
                </m:rPr>
                <w:rPr>
                  <w:rFonts w:ascii="Cambria Math" w:eastAsia="맑은 고딕" w:hAnsi="Cambria Math" w:cs="Times New Roman"/>
                  <w:szCs w:val="24"/>
                </w:rPr>
                <m:t>β</m:t>
              </m:r>
              <m:ctrlPr>
                <w:rPr>
                  <w:rFonts w:ascii="Cambria Math" w:eastAsia="맑은 고딕" w:hAnsi="Cambria Math" w:cs="Times New Roman"/>
                  <w:b/>
                  <w:szCs w:val="24"/>
                </w:rPr>
              </m:ctrlPr>
            </m:e>
            <m:sup>
              <m:r>
                <w:rPr>
                  <w:rFonts w:ascii="Cambria Math" w:eastAsia="맑은 고딕" w:hAnsi="Cambria Math" w:cs="Times New Roman"/>
                  <w:szCs w:val="24"/>
                </w:rPr>
                <m:t>t</m:t>
              </m:r>
            </m:sup>
          </m:sSup>
          <m:sSubSup>
            <m:sSubSupPr>
              <m:ctrlPr>
                <w:rPr>
                  <w:rFonts w:ascii="Cambria Math" w:eastAsia="맑은 고딕" w:hAnsi="Cambria Math" w:cs="Times New Roman"/>
                  <w:i/>
                  <w:szCs w:val="24"/>
                </w:rPr>
              </m:ctrlPr>
            </m:sSubSup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up>
              <m:r>
                <w:rPr>
                  <w:rFonts w:ascii="Cambria Math" w:eastAsia="맑은 고딕" w:hAnsi="Cambria Math" w:cs="Times New Roman"/>
                  <w:szCs w:val="24"/>
                </w:rPr>
                <m:t>t</m:t>
              </m:r>
            </m:sup>
          </m:sSubSup>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H</m:t>
              </m:r>
            </m:e>
            <m:sub>
              <m:r>
                <w:rPr>
                  <w:rFonts w:ascii="Cambria Math" w:eastAsia="맑은 고딕" w:hAnsi="Cambria Math" w:cs="Times New Roman"/>
                  <w:szCs w:val="24"/>
                </w:rPr>
                <m:t>i</m:t>
              </m:r>
            </m:sub>
          </m:sSub>
          <m:d>
            <m:dPr>
              <m:ctrlPr>
                <w:rPr>
                  <w:rFonts w:ascii="Cambria Math" w:eastAsia="맑은 고딕" w:hAnsi="Cambria Math" w:cs="Times New Roman"/>
                  <w:b/>
                  <w:i/>
                  <w:szCs w:val="24"/>
                </w:rPr>
              </m:ctrlPr>
            </m:dPr>
            <m:e>
              <m:sSubSup>
                <m:sSubSupPr>
                  <m:ctrlPr>
                    <w:rPr>
                      <w:rFonts w:ascii="Cambria Math" w:eastAsia="맑은 고딕" w:hAnsi="Cambria Math" w:cs="Times New Roman"/>
                      <w:b/>
                      <w:i/>
                      <w:szCs w:val="24"/>
                    </w:rPr>
                  </m:ctrlPr>
                </m:sSubSupPr>
                <m:e>
                  <m:r>
                    <m:rPr>
                      <m:sty m:val="b"/>
                    </m:rPr>
                    <w:rPr>
                      <w:rFonts w:ascii="Cambria Math" w:eastAsia="맑은 고딕" w:hAnsi="Cambria Math" w:cs="Times New Roman"/>
                      <w:szCs w:val="24"/>
                    </w:rPr>
                    <m:t>B</m:t>
                  </m:r>
                </m:e>
                <m:sub>
                  <m:r>
                    <w:rPr>
                      <w:rFonts w:ascii="Cambria Math" w:eastAsia="맑은 고딕" w:hAnsi="Cambria Math" w:cs="Times New Roman"/>
                      <w:szCs w:val="24"/>
                    </w:rPr>
                    <m:t>i</m:t>
                  </m:r>
                </m:sub>
                <m:sup>
                  <m:d>
                    <m:dPr>
                      <m:ctrlPr>
                        <w:rPr>
                          <w:rFonts w:ascii="Cambria Math" w:eastAsia="맑은 고딕" w:hAnsi="Cambria Math" w:cs="Times New Roman"/>
                          <w:i/>
                          <w:szCs w:val="24"/>
                        </w:rPr>
                      </m:ctrlPr>
                    </m:dPr>
                    <m:e>
                      <m:r>
                        <w:rPr>
                          <w:rFonts w:ascii="Cambria Math" w:eastAsia="맑은 고딕" w:hAnsi="Cambria Math" w:cs="Times New Roman"/>
                          <w:szCs w:val="24"/>
                        </w:rPr>
                        <m:t>k</m:t>
                      </m:r>
                    </m:e>
                  </m:d>
                </m:sup>
              </m:sSubSup>
              <m:r>
                <m:rPr>
                  <m:sty m:val="bi"/>
                </m:rPr>
                <w:rPr>
                  <w:rFonts w:ascii="Cambria Math" w:eastAsia="맑은 고딕" w:hAnsi="Cambria Math" w:cs="Times New Roman"/>
                  <w:szCs w:val="24"/>
                </w:rPr>
                <m:t>-</m:t>
              </m:r>
              <m:f>
                <m:fPr>
                  <m:ctrlPr>
                    <w:rPr>
                      <w:rFonts w:ascii="Cambria Math" w:eastAsia="맑은 고딕" w:hAnsi="Cambria Math" w:cs="Times New Roman"/>
                      <w:i/>
                      <w:szCs w:val="24"/>
                    </w:rPr>
                  </m:ctrlPr>
                </m:fPr>
                <m:num>
                  <m:r>
                    <w:rPr>
                      <w:rFonts w:ascii="Cambria Math" w:eastAsia="맑은 고딕" w:hAnsi="Cambria Math" w:cs="Times New Roman"/>
                      <w:szCs w:val="24"/>
                    </w:rPr>
                    <m:t>1</m:t>
                  </m:r>
                </m:num>
                <m:den>
                  <m:r>
                    <w:rPr>
                      <w:rFonts w:ascii="Cambria Math" w:eastAsia="맑은 고딕" w:hAnsi="Cambria Math" w:cs="Times New Roman"/>
                      <w:szCs w:val="24"/>
                    </w:rPr>
                    <m:t>2</m:t>
                  </m:r>
                </m:den>
              </m:f>
              <m:sSub>
                <m:sSubPr>
                  <m:ctrlPr>
                    <w:rPr>
                      <w:rFonts w:ascii="Cambria Math" w:eastAsia="맑은 고딕" w:hAnsi="Cambria Math" w:cs="Times New Roman"/>
                      <w:b/>
                      <w:i/>
                      <w:szCs w:val="24"/>
                    </w:rPr>
                  </m:ctrlPr>
                </m:sSubPr>
                <m:e>
                  <m:r>
                    <m:rPr>
                      <m:sty m:val="b"/>
                    </m:rPr>
                    <w:rPr>
                      <w:rFonts w:ascii="Cambria Math" w:eastAsia="맑은 고딕" w:hAnsi="Cambria Math" w:cs="Times New Roman"/>
                      <w:szCs w:val="24"/>
                    </w:rPr>
                    <m:t>X</m:t>
                  </m:r>
                </m:e>
                <m:sub>
                  <m:r>
                    <w:rPr>
                      <w:rFonts w:ascii="Cambria Math" w:eastAsia="맑은 고딕" w:hAnsi="Cambria Math" w:cs="Times New Roman"/>
                      <w:szCs w:val="24"/>
                    </w:rPr>
                    <m:t>i</m:t>
                  </m:r>
                </m:sub>
              </m:sSub>
              <m:r>
                <m:rPr>
                  <m:sty m:val="b"/>
                </m:rPr>
                <w:rPr>
                  <w:rFonts w:ascii="Cambria Math" w:eastAsia="맑은 고딕" w:hAnsi="Cambria Math" w:cs="Times New Roman"/>
                  <w:szCs w:val="24"/>
                </w:rPr>
                <m:t>β</m:t>
              </m:r>
            </m:e>
          </m:d>
          <m:r>
            <m:rPr>
              <m:sty m:val="bi"/>
            </m:rPr>
            <w:rPr>
              <w:rFonts w:ascii="Cambria Math" w:eastAsia="맑은 고딕" w:hAnsi="Cambria Math" w:cs="Times New Roman"/>
              <w:szCs w:val="24"/>
            </w:rPr>
            <m:t>.</m:t>
          </m:r>
        </m:oMath>
      </m:oMathPara>
    </w:p>
    <w:p w:rsidR="00A64016" w:rsidRPr="00A4363D" w:rsidRDefault="00A64016" w:rsidP="00A64016">
      <w:pPr>
        <w:spacing w:after="0"/>
        <w:rPr>
          <w:rFonts w:ascii="Times New Roman" w:eastAsia="맑은 고딕" w:hAnsi="Times New Roman" w:cs="Times New Roman"/>
        </w:rPr>
      </w:pPr>
      <w:r w:rsidRPr="00A4363D">
        <w:rPr>
          <w:rFonts w:ascii="Times New Roman" w:eastAsia="맑은 고딕" w:hAnsi="Times New Roman" w:cs="Times New Roman"/>
        </w:rPr>
        <w:t xml:space="preserve">With these terms, we iteratively update </w:t>
      </w:r>
      <m:oMath>
        <m:r>
          <m:rPr>
            <m:sty m:val="b"/>
          </m:rPr>
          <w:rPr>
            <w:rFonts w:ascii="Cambria Math" w:eastAsia="맑은 고딕" w:hAnsi="Cambria Math" w:cs="Times New Roman"/>
          </w:rPr>
          <m:t>θ</m:t>
        </m:r>
      </m:oMath>
      <w:r w:rsidRPr="00A4363D">
        <w:rPr>
          <w:rFonts w:ascii="Times New Roman" w:eastAsia="맑은 고딕" w:hAnsi="Times New Roman" w:cs="Times New Roman"/>
          <w:b/>
        </w:rPr>
        <w:t xml:space="preserve"> </w:t>
      </w:r>
      <w:r w:rsidRPr="00A4363D">
        <w:rPr>
          <w:rFonts w:ascii="Times New Roman" w:eastAsia="맑은 고딕" w:hAnsi="Times New Roman" w:cs="Times New Roman"/>
        </w:rPr>
        <w:t>using the following equation until convergence,</w:t>
      </w:r>
    </w:p>
    <w:p w:rsidR="00A64016" w:rsidRPr="00A4363D" w:rsidRDefault="00A64016" w:rsidP="00A64016">
      <w:pPr>
        <w:spacing w:after="0"/>
        <w:rPr>
          <w:rFonts w:ascii="Times New Roman" w:eastAsia="맑은 고딕" w:hAnsi="Times New Roman" w:cs="Times New Roman"/>
        </w:rPr>
      </w:pPr>
      <m:oMathPara>
        <m:oMath>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new</m:t>
              </m:r>
            </m:sup>
          </m:sSup>
          <m:r>
            <m:rPr>
              <m:sty m:val="bi"/>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m:rPr>
              <m:sty m:val="b"/>
            </m:rPr>
            <w:rPr>
              <w:rFonts w:ascii="Cambria Math" w:eastAsia="맑은 고딕" w:hAnsi="Cambria Math" w:cs="Times New Roman"/>
            </w:rPr>
            <m:t>-</m:t>
          </m:r>
          <m:sSup>
            <m:sSupPr>
              <m:ctrlPr>
                <w:rPr>
                  <w:rFonts w:ascii="Cambria Math" w:eastAsia="맑은 고딕" w:hAnsi="Cambria Math" w:cs="Times New Roman"/>
                  <w:b/>
                </w:rPr>
              </m:ctrlPr>
            </m:sSupPr>
            <m:e>
              <m:r>
                <m:rPr>
                  <m:sty m:val="b"/>
                </m:rPr>
                <w:rPr>
                  <w:rFonts w:ascii="Cambria Math" w:eastAsia="맑은 고딕" w:hAnsi="Cambria Math" w:cs="Times New Roman"/>
                </w:rPr>
                <m:t>J</m:t>
              </m:r>
            </m:e>
            <m:sup>
              <m:r>
                <m:rPr>
                  <m:sty m:val="b"/>
                </m:rPr>
                <w:rPr>
                  <w:rFonts w:ascii="Cambria Math" w:eastAsia="맑은 고딕" w:hAnsi="Cambria Math" w:cs="Times New Roman"/>
                </w:rPr>
                <m:t>-</m:t>
              </m:r>
              <m:r>
                <m:rPr>
                  <m:sty m:val="p"/>
                </m:rPr>
                <w:rPr>
                  <w:rFonts w:ascii="Cambria Math" w:eastAsia="맑은 고딕" w:hAnsi="Cambria Math" w:cs="Times New Roman"/>
                </w:rPr>
                <m:t>1</m:t>
              </m:r>
            </m:sup>
          </m:sSup>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cr m:val="script"/>
            </m:rPr>
            <w:rPr>
              <w:rFonts w:ascii="Cambria Math" w:eastAsia="맑은 고딕" w:hAnsi="Cambria Math" w:cs="Times New Roman"/>
            </w:rPr>
            <m:t xml:space="preserve"> H</m:t>
          </m:r>
          <m:d>
            <m:dPr>
              <m:ctrlPr>
                <w:rPr>
                  <w:rFonts w:ascii="Cambria Math" w:eastAsia="맑은 고딕" w:hAnsi="Cambria Math" w:cs="Times New Roman"/>
                  <w:i/>
                </w:rPr>
              </m:ctrlPr>
            </m:dPr>
            <m:e>
              <m:sSup>
                <m:sSupPr>
                  <m:ctrlPr>
                    <w:rPr>
                      <w:rFonts w:ascii="Cambria Math" w:eastAsia="맑은 고딕" w:hAnsi="Cambria Math" w:cs="Times New Roman"/>
                      <w:b/>
                    </w:rPr>
                  </m:ctrlPr>
                </m:sSupPr>
                <m:e>
                  <m:r>
                    <m:rPr>
                      <m:sty m:val="b"/>
                    </m:rPr>
                    <w:rPr>
                      <w:rFonts w:ascii="Cambria Math" w:eastAsia="맑은 고딕" w:hAnsi="Cambria Math" w:cs="Times New Roman"/>
                    </w:rPr>
                    <m:t>θ</m:t>
                  </m:r>
                </m:e>
                <m:sup>
                  <m:r>
                    <m:rPr>
                      <m:sty m:val="p"/>
                    </m:rPr>
                    <w:rPr>
                      <w:rFonts w:ascii="Cambria Math" w:eastAsia="맑은 고딕" w:hAnsi="Cambria Math" w:cs="Times New Roman"/>
                    </w:rPr>
                    <m:t>old</m:t>
                  </m:r>
                </m:sup>
              </m:sSup>
              <m:r>
                <w:rPr>
                  <w:rFonts w:ascii="Cambria Math" w:eastAsia="맑은 고딕" w:hAnsi="Cambria Math" w:cs="Times New Roman"/>
                </w:rPr>
                <m:t>|</m:t>
              </m:r>
              <m:sSup>
                <m:sSupPr>
                  <m:ctrlPr>
                    <w:rPr>
                      <w:rFonts w:ascii="Cambria Math" w:eastAsia="맑은 고딕" w:hAnsi="Cambria Math" w:cs="Times New Roman"/>
                      <w:i/>
                    </w:rPr>
                  </m:ctrlPr>
                </m:sSupPr>
                <m:e>
                  <m:r>
                    <m:rPr>
                      <m:sty m:val="b"/>
                    </m:rPr>
                    <w:rPr>
                      <w:rFonts w:ascii="Cambria Math" w:eastAsia="맑은 고딕" w:hAnsi="Cambria Math" w:cs="Times New Roman"/>
                    </w:rPr>
                    <m:t>θ</m:t>
                  </m:r>
                </m:e>
                <m:sup>
                  <m:d>
                    <m:dPr>
                      <m:ctrlPr>
                        <w:rPr>
                          <w:rFonts w:ascii="Cambria Math" w:eastAsia="맑은 고딕" w:hAnsi="Cambria Math" w:cs="Times New Roman"/>
                          <w:i/>
                        </w:rPr>
                      </m:ctrlPr>
                    </m:dPr>
                    <m:e>
                      <m:r>
                        <w:rPr>
                          <w:rFonts w:ascii="Cambria Math" w:eastAsia="맑은 고딕" w:hAnsi="Cambria Math" w:cs="Times New Roman"/>
                        </w:rPr>
                        <m:t>k</m:t>
                      </m:r>
                    </m:e>
                  </m:d>
                </m:sup>
              </m:sSup>
            </m:e>
          </m:d>
          <m:r>
            <m:rPr>
              <m:sty m:val="p"/>
            </m:rPr>
            <w:rPr>
              <w:rFonts w:ascii="Cambria Math" w:eastAsia="맑은 고딕" w:hAnsi="Cambria Math" w:cs="Times New Roman"/>
            </w:rPr>
            <m:t>.</m:t>
          </m:r>
        </m:oMath>
      </m:oMathPara>
    </w:p>
    <w:p w:rsidR="00A64016" w:rsidRPr="00A4363D" w:rsidRDefault="00A64016" w:rsidP="00A64016">
      <w:pPr>
        <w:spacing w:after="160" w:line="259" w:lineRule="auto"/>
        <w:rPr>
          <w:rFonts w:ascii="Times New Roman" w:eastAsia="맑은 고딕" w:hAnsi="Times New Roman" w:cs="Times New Roman"/>
          <w:b/>
        </w:rPr>
      </w:pPr>
    </w:p>
    <w:p w:rsidR="00A64016" w:rsidRDefault="00A64016" w:rsidP="00345A24">
      <w:pPr>
        <w:tabs>
          <w:tab w:val="left" w:pos="2568"/>
        </w:tabs>
        <w:spacing w:after="0"/>
        <w:rPr>
          <w:rFonts w:ascii="Times New Roman" w:hAnsi="Times New Roman" w:cs="Times New Roman"/>
          <w:sz w:val="22"/>
        </w:rPr>
      </w:pPr>
    </w:p>
    <w:p w:rsidR="00345A24" w:rsidRPr="00345A24" w:rsidRDefault="00345A24" w:rsidP="00076D25">
      <w:pPr>
        <w:spacing w:after="0"/>
        <w:rPr>
          <w:rFonts w:ascii="Times New Roman" w:hAnsi="Times New Roman" w:cs="Times New Roman"/>
          <w:b/>
          <w:sz w:val="28"/>
          <w:szCs w:val="24"/>
        </w:rPr>
      </w:pPr>
    </w:p>
    <w:p w:rsidR="00076D25" w:rsidRDefault="00076D25">
      <w:pPr>
        <w:rPr>
          <w:rFonts w:ascii="Times New Roman"/>
          <w:b/>
          <w:sz w:val="40"/>
          <w:szCs w:val="52"/>
        </w:rPr>
      </w:pPr>
      <w:r>
        <w:rPr>
          <w:rFonts w:ascii="Times New Roman"/>
          <w:b/>
          <w:sz w:val="40"/>
          <w:szCs w:val="52"/>
        </w:rPr>
        <w:br w:type="page"/>
      </w:r>
    </w:p>
    <w:p w:rsidR="00906F97" w:rsidRDefault="00906F97" w:rsidP="00906F97">
      <w:pPr>
        <w:spacing w:after="0"/>
      </w:pPr>
    </w:p>
    <w:p w:rsidR="00906F97" w:rsidRDefault="00906F97" w:rsidP="00906F97">
      <w:pPr>
        <w:spacing w:after="0" w:line="276" w:lineRule="auto"/>
      </w:pPr>
    </w:p>
    <w:p w:rsidR="00906F97" w:rsidRPr="00A44F12" w:rsidRDefault="00906F97" w:rsidP="00906F97">
      <w:pPr>
        <w:spacing w:after="0"/>
        <w:rPr>
          <w:rFonts w:ascii="Times New Roman"/>
          <w:b/>
          <w:sz w:val="44"/>
          <w:szCs w:val="44"/>
        </w:rPr>
      </w:pPr>
    </w:p>
    <w:p w:rsidR="00906F97" w:rsidRPr="00A44F12" w:rsidRDefault="00906F97" w:rsidP="00906F97">
      <w:pPr>
        <w:spacing w:after="0"/>
        <w:rPr>
          <w:rFonts w:ascii="Times New Roman"/>
          <w:b/>
          <w:sz w:val="44"/>
          <w:szCs w:val="44"/>
        </w:rPr>
      </w:pPr>
    </w:p>
    <w:p w:rsidR="00906F97" w:rsidRPr="00BF51BB" w:rsidRDefault="00906F97" w:rsidP="00906F97">
      <w:pPr>
        <w:pStyle w:val="1"/>
      </w:pPr>
      <w:bookmarkStart w:id="113" w:name="_Toc531906052"/>
      <w:r w:rsidRPr="00BF51BB">
        <w:t xml:space="preserve">Chapter </w:t>
      </w:r>
      <w:r>
        <w:rPr>
          <w:rFonts w:hint="eastAsia"/>
        </w:rPr>
        <w:t>5</w:t>
      </w:r>
      <w:bookmarkEnd w:id="113"/>
    </w:p>
    <w:p w:rsidR="00906F97" w:rsidRPr="00906F97" w:rsidRDefault="00906F97" w:rsidP="00906F97">
      <w:pPr>
        <w:rPr>
          <w:rFonts w:ascii="Times New Roman" w:eastAsiaTheme="minorEastAsia" w:hAnsi="Times New Roman" w:cs="Times New Roman"/>
          <w:b/>
          <w:sz w:val="36"/>
          <w:szCs w:val="36"/>
        </w:rPr>
      </w:pPr>
      <w:r>
        <w:rPr>
          <w:rFonts w:ascii="Times New Roman" w:eastAsiaTheme="minorEastAsia" w:hAnsi="Times New Roman" w:cs="Times New Roman" w:hint="eastAsia"/>
          <w:b/>
          <w:sz w:val="36"/>
          <w:szCs w:val="36"/>
        </w:rPr>
        <w:t>Summary and Conclusions</w:t>
      </w:r>
    </w:p>
    <w:p w:rsidR="00906F97" w:rsidRPr="005F1DBD" w:rsidRDefault="00906F97" w:rsidP="00906F97">
      <w:r>
        <w:br w:type="page"/>
      </w:r>
    </w:p>
    <w:p w:rsidR="00050837" w:rsidRDefault="002C2489" w:rsidP="00906F97">
      <w:pPr>
        <w:pStyle w:val="1"/>
      </w:pPr>
      <w:bookmarkStart w:id="114" w:name="_Toc531906053"/>
      <w:r w:rsidRPr="00B45A75">
        <w:lastRenderedPageBreak/>
        <w:t>Bibliography</w:t>
      </w:r>
      <w:bookmarkEnd w:id="114"/>
    </w:p>
    <w:p w:rsidR="002675F6" w:rsidRPr="002675F6" w:rsidRDefault="00050837" w:rsidP="002675F6">
      <w:pPr>
        <w:pStyle w:val="EndNoteBibliography"/>
        <w:spacing w:after="0"/>
        <w:ind w:left="720" w:hanging="720"/>
      </w:pPr>
      <w:r>
        <w:rPr>
          <w:rFonts w:ascii="Times New Roman"/>
          <w:b/>
          <w:sz w:val="40"/>
          <w:szCs w:val="52"/>
        </w:rPr>
        <w:fldChar w:fldCharType="begin"/>
      </w:r>
      <w:r>
        <w:rPr>
          <w:rFonts w:ascii="Times New Roman"/>
          <w:b/>
          <w:sz w:val="40"/>
          <w:szCs w:val="52"/>
        </w:rPr>
        <w:instrText xml:space="preserve"> ADDIN EN.REFLIST </w:instrText>
      </w:r>
      <w:r>
        <w:rPr>
          <w:rFonts w:ascii="Times New Roman"/>
          <w:b/>
          <w:sz w:val="40"/>
          <w:szCs w:val="52"/>
        </w:rPr>
        <w:fldChar w:fldCharType="separate"/>
      </w:r>
      <w:r w:rsidR="002675F6" w:rsidRPr="002675F6">
        <w:t>1.</w:t>
      </w:r>
      <w:r w:rsidR="002675F6" w:rsidRPr="002675F6">
        <w:tab/>
        <w:t xml:space="preserve">Visscher, P.M., et al., </w:t>
      </w:r>
      <w:r w:rsidR="002675F6" w:rsidRPr="002675F6">
        <w:rPr>
          <w:i/>
        </w:rPr>
        <w:t>Five years of GWAS discovery.</w:t>
      </w:r>
      <w:r w:rsidR="002675F6" w:rsidRPr="002675F6">
        <w:t xml:space="preserve"> Am J Hum Genet, 2012. </w:t>
      </w:r>
      <w:r w:rsidR="002675F6" w:rsidRPr="002675F6">
        <w:rPr>
          <w:b/>
        </w:rPr>
        <w:t>90</w:t>
      </w:r>
      <w:r w:rsidR="002675F6" w:rsidRPr="002675F6">
        <w:t>(1): p. 7-24.</w:t>
      </w:r>
    </w:p>
    <w:p w:rsidR="002675F6" w:rsidRPr="002675F6" w:rsidRDefault="002675F6" w:rsidP="002675F6">
      <w:pPr>
        <w:pStyle w:val="EndNoteBibliography"/>
        <w:spacing w:after="0"/>
        <w:ind w:left="720" w:hanging="720"/>
      </w:pPr>
      <w:r w:rsidRPr="002675F6">
        <w:t>2.</w:t>
      </w:r>
      <w:r w:rsidRPr="002675F6">
        <w:tab/>
        <w:t xml:space="preserve">Kitaichi, M., et al., </w:t>
      </w:r>
      <w:r w:rsidRPr="002675F6">
        <w:rPr>
          <w:i/>
        </w:rPr>
        <w:t>Pulmonary lymphangioleiomyomatosis: a report of 46 patients including a clinicopathologic study of prognostic factors.</w:t>
      </w:r>
      <w:r w:rsidRPr="002675F6">
        <w:t xml:space="preserve"> American journal of respiratory and critical care medicine, 1995. </w:t>
      </w:r>
      <w:r w:rsidRPr="002675F6">
        <w:rPr>
          <w:b/>
        </w:rPr>
        <w:t>151</w:t>
      </w:r>
      <w:r w:rsidRPr="002675F6">
        <w:t>(2): p. 527-533.</w:t>
      </w:r>
    </w:p>
    <w:p w:rsidR="002675F6" w:rsidRPr="002675F6" w:rsidRDefault="002675F6" w:rsidP="002675F6">
      <w:pPr>
        <w:pStyle w:val="EndNoteBibliography"/>
        <w:spacing w:after="0"/>
        <w:ind w:left="720" w:hanging="720"/>
      </w:pPr>
      <w:r w:rsidRPr="002675F6">
        <w:t>3.</w:t>
      </w:r>
      <w:r w:rsidRPr="002675F6">
        <w:tab/>
        <w:t xml:space="preserve">Chu, S.C., et al., </w:t>
      </w:r>
      <w:r w:rsidRPr="002675F6">
        <w:rPr>
          <w:i/>
        </w:rPr>
        <w:t>Comprehensive evaluation of 35 patients with lymphangioleiomyomatosis.</w:t>
      </w:r>
      <w:r w:rsidRPr="002675F6">
        <w:t xml:space="preserve"> CHEST Journal, 1999. </w:t>
      </w:r>
      <w:r w:rsidRPr="002675F6">
        <w:rPr>
          <w:b/>
        </w:rPr>
        <w:t>115</w:t>
      </w:r>
      <w:r w:rsidRPr="002675F6">
        <w:t>(4): p. 1041-1052.</w:t>
      </w:r>
    </w:p>
    <w:p w:rsidR="002675F6" w:rsidRPr="002675F6" w:rsidRDefault="002675F6" w:rsidP="002675F6">
      <w:pPr>
        <w:pStyle w:val="EndNoteBibliography"/>
        <w:spacing w:after="0"/>
        <w:ind w:left="720" w:hanging="720"/>
      </w:pPr>
      <w:r w:rsidRPr="002675F6">
        <w:t>4.</w:t>
      </w:r>
      <w:r w:rsidRPr="002675F6">
        <w:tab/>
        <w:t xml:space="preserve">Urban, T., et al., </w:t>
      </w:r>
      <w:r w:rsidRPr="002675F6">
        <w:rPr>
          <w:i/>
        </w:rPr>
        <w:t>Pulmonary lymphangioleiomyomatosis: a study of 69 patients.</w:t>
      </w:r>
      <w:r w:rsidRPr="002675F6">
        <w:t xml:space="preserve"> MEDICINE-BALTIMORE-, 1999. </w:t>
      </w:r>
      <w:r w:rsidRPr="002675F6">
        <w:rPr>
          <w:b/>
        </w:rPr>
        <w:t>78</w:t>
      </w:r>
      <w:r w:rsidRPr="002675F6">
        <w:t>: p. 321-337.</w:t>
      </w:r>
    </w:p>
    <w:p w:rsidR="002675F6" w:rsidRPr="002675F6" w:rsidRDefault="002675F6" w:rsidP="002675F6">
      <w:pPr>
        <w:pStyle w:val="EndNoteBibliography"/>
        <w:spacing w:after="0"/>
        <w:ind w:left="720" w:hanging="720"/>
      </w:pPr>
      <w:r w:rsidRPr="002675F6">
        <w:t>5.</w:t>
      </w:r>
      <w:r w:rsidRPr="002675F6">
        <w:tab/>
        <w:t xml:space="preserve">Cunha, B., et al., </w:t>
      </w:r>
      <w:r w:rsidRPr="002675F6">
        <w:rPr>
          <w:i/>
        </w:rPr>
        <w:t>Pulmonary Lymphangioleiomyomatosis on a Post-Menopausal Woman with Chronic Lymphocytic Leukaemia.</w:t>
      </w:r>
      <w:r w:rsidRPr="002675F6">
        <w:t xml:space="preserve"> Case Reports in Clinical Medicine, 2016. </w:t>
      </w:r>
      <w:r w:rsidRPr="002675F6">
        <w:rPr>
          <w:b/>
        </w:rPr>
        <w:t>5</w:t>
      </w:r>
      <w:r w:rsidRPr="002675F6">
        <w:t>(03): p. 101.</w:t>
      </w:r>
    </w:p>
    <w:p w:rsidR="002675F6" w:rsidRPr="002675F6" w:rsidRDefault="002675F6" w:rsidP="002675F6">
      <w:pPr>
        <w:pStyle w:val="EndNoteBibliography"/>
        <w:spacing w:after="0"/>
        <w:ind w:left="720" w:hanging="720"/>
      </w:pPr>
      <w:r w:rsidRPr="002675F6">
        <w:t>6.</w:t>
      </w:r>
      <w:r w:rsidRPr="002675F6">
        <w:tab/>
        <w:t xml:space="preserve">Youssef, A.L., et al., </w:t>
      </w:r>
      <w:r w:rsidRPr="002675F6">
        <w:rPr>
          <w:i/>
        </w:rPr>
        <w:t>Lymphangioleiomyomatosis: An unusual age of diagnosis with literature review.</w:t>
      </w:r>
      <w:r w:rsidRPr="002675F6">
        <w:t xml:space="preserve"> International Journal of Diagnostic Imaging, 2014. </w:t>
      </w:r>
      <w:r w:rsidRPr="002675F6">
        <w:rPr>
          <w:b/>
        </w:rPr>
        <w:t>1</w:t>
      </w:r>
      <w:r w:rsidRPr="002675F6">
        <w:t>(1): p. 17.</w:t>
      </w:r>
    </w:p>
    <w:p w:rsidR="002675F6" w:rsidRPr="002675F6" w:rsidRDefault="002675F6" w:rsidP="002675F6">
      <w:pPr>
        <w:pStyle w:val="EndNoteBibliography"/>
        <w:spacing w:after="0"/>
        <w:ind w:left="720" w:hanging="720"/>
      </w:pPr>
      <w:r w:rsidRPr="002675F6">
        <w:t>7.</w:t>
      </w:r>
      <w:r w:rsidRPr="002675F6">
        <w:tab/>
        <w:t xml:space="preserve">Soler-Ferrer, C., et al., </w:t>
      </w:r>
      <w:r w:rsidRPr="002675F6">
        <w:rPr>
          <w:i/>
        </w:rPr>
        <w:t>Lymphangioleiomyomatosis in a post-menopausal women.</w:t>
      </w:r>
      <w:r w:rsidRPr="002675F6">
        <w:t xml:space="preserve"> Archivos de Bronconeumología ((English Edition)), 2010. </w:t>
      </w:r>
      <w:r w:rsidRPr="002675F6">
        <w:rPr>
          <w:b/>
        </w:rPr>
        <w:t>46</w:t>
      </w:r>
      <w:r w:rsidRPr="002675F6">
        <w:t>(3): p. 148-150.</w:t>
      </w:r>
    </w:p>
    <w:p w:rsidR="002675F6" w:rsidRPr="002675F6" w:rsidRDefault="002675F6" w:rsidP="002675F6">
      <w:pPr>
        <w:pStyle w:val="EndNoteBibliography"/>
        <w:spacing w:after="0"/>
        <w:ind w:left="720" w:hanging="720"/>
      </w:pPr>
      <w:r w:rsidRPr="002675F6">
        <w:t>8.</w:t>
      </w:r>
      <w:r w:rsidRPr="002675F6">
        <w:tab/>
        <w:t xml:space="preserve">Taylor, J.R., et al., </w:t>
      </w:r>
      <w:r w:rsidRPr="002675F6">
        <w:rPr>
          <w:i/>
        </w:rPr>
        <w:t>Lymphangioleiomyomatosis.</w:t>
      </w:r>
      <w:r w:rsidRPr="002675F6">
        <w:t xml:space="preserve"> New England Journal of Medicine, 1990. </w:t>
      </w:r>
      <w:r w:rsidRPr="002675F6">
        <w:rPr>
          <w:b/>
        </w:rPr>
        <w:t>323</w:t>
      </w:r>
      <w:r w:rsidRPr="002675F6">
        <w:t>(18): p. 1254-1260.</w:t>
      </w:r>
    </w:p>
    <w:p w:rsidR="002675F6" w:rsidRPr="002675F6" w:rsidRDefault="002675F6" w:rsidP="002675F6">
      <w:pPr>
        <w:pStyle w:val="EndNoteBibliography"/>
        <w:spacing w:after="0"/>
        <w:ind w:left="720" w:hanging="720"/>
      </w:pPr>
      <w:r w:rsidRPr="002675F6">
        <w:t>9.</w:t>
      </w:r>
      <w:r w:rsidRPr="002675F6">
        <w:tab/>
        <w:t xml:space="preserve">Kalassian, K.G., et al., </w:t>
      </w:r>
      <w:r w:rsidRPr="002675F6">
        <w:rPr>
          <w:i/>
        </w:rPr>
        <w:t>Lymphangioleiomyomatosis: new insights.</w:t>
      </w:r>
      <w:r w:rsidRPr="002675F6">
        <w:t xml:space="preserve"> American journal of respiratory and critical care medicine, 1997. </w:t>
      </w:r>
      <w:r w:rsidRPr="002675F6">
        <w:rPr>
          <w:b/>
        </w:rPr>
        <w:t>155</w:t>
      </w:r>
      <w:r w:rsidRPr="002675F6">
        <w:t>(4): p. 1183-1186.</w:t>
      </w:r>
    </w:p>
    <w:p w:rsidR="002675F6" w:rsidRPr="002675F6" w:rsidRDefault="002675F6" w:rsidP="002675F6">
      <w:pPr>
        <w:pStyle w:val="EndNoteBibliography"/>
        <w:spacing w:after="0"/>
        <w:ind w:left="720" w:hanging="720"/>
      </w:pPr>
      <w:r w:rsidRPr="002675F6">
        <w:t>10.</w:t>
      </w:r>
      <w:r w:rsidRPr="002675F6">
        <w:tab/>
        <w:t xml:space="preserve">Giannikou, K., et al., </w:t>
      </w:r>
      <w:r w:rsidRPr="002675F6">
        <w:rPr>
          <w:i/>
        </w:rPr>
        <w:t>Whole exome sequencing identifies TSC1/TSC2 biallelic loss as the primary and sufficient driver event for renal angiomyolipoma development.</w:t>
      </w:r>
      <w:r w:rsidRPr="002675F6">
        <w:t xml:space="preserve"> PLoS genetics, 2016. </w:t>
      </w:r>
      <w:r w:rsidRPr="002675F6">
        <w:rPr>
          <w:b/>
        </w:rPr>
        <w:t>12</w:t>
      </w:r>
      <w:r w:rsidRPr="002675F6">
        <w:t>(8): p. e1006242.</w:t>
      </w:r>
    </w:p>
    <w:p w:rsidR="002675F6" w:rsidRPr="002675F6" w:rsidRDefault="002675F6" w:rsidP="002675F6">
      <w:pPr>
        <w:pStyle w:val="EndNoteBibliography"/>
        <w:spacing w:after="0"/>
        <w:ind w:left="720" w:hanging="720"/>
      </w:pPr>
      <w:r w:rsidRPr="002675F6">
        <w:t>11.</w:t>
      </w:r>
      <w:r w:rsidRPr="002675F6">
        <w:tab/>
        <w:t xml:space="preserve">Carsillo, T., A. Astrinidis, and E.P. Henske, </w:t>
      </w:r>
      <w:r w:rsidRPr="002675F6">
        <w:rPr>
          <w:i/>
        </w:rPr>
        <w:t>Mutations in the tuberous sclerosis complex gene TSC2 are a cause of sporadic pulmonary lymphangioleiomyomatosis.</w:t>
      </w:r>
      <w:r w:rsidRPr="002675F6">
        <w:t xml:space="preserve"> Proceedings of the National Academy of Sciences, 2000. </w:t>
      </w:r>
      <w:r w:rsidRPr="002675F6">
        <w:rPr>
          <w:b/>
        </w:rPr>
        <w:t>97</w:t>
      </w:r>
      <w:r w:rsidRPr="002675F6">
        <w:t>(11): p. 6085-6090.</w:t>
      </w:r>
    </w:p>
    <w:p w:rsidR="002675F6" w:rsidRPr="002675F6" w:rsidRDefault="002675F6" w:rsidP="002675F6">
      <w:pPr>
        <w:pStyle w:val="EndNoteBibliography"/>
        <w:spacing w:after="0"/>
        <w:ind w:left="720" w:hanging="720"/>
      </w:pPr>
      <w:r w:rsidRPr="002675F6">
        <w:t>12.</w:t>
      </w:r>
      <w:r w:rsidRPr="002675F6">
        <w:tab/>
        <w:t xml:space="preserve">Moss, J., et al., </w:t>
      </w:r>
      <w:r w:rsidRPr="002675F6">
        <w:rPr>
          <w:i/>
        </w:rPr>
        <w:t>Prevalence and clinical characteristics of lymphangioleiomyomatosis (LAM) in patients with tuberous sclerosis complex.</w:t>
      </w:r>
      <w:r w:rsidRPr="002675F6">
        <w:t xml:space="preserve"> American journal of respiratory and critical care medicine, 2001. </w:t>
      </w:r>
      <w:r w:rsidRPr="002675F6">
        <w:rPr>
          <w:b/>
        </w:rPr>
        <w:t>164</w:t>
      </w:r>
      <w:r w:rsidRPr="002675F6">
        <w:t>(4): p. 669-671.</w:t>
      </w:r>
    </w:p>
    <w:p w:rsidR="002675F6" w:rsidRPr="002675F6" w:rsidRDefault="002675F6" w:rsidP="002675F6">
      <w:pPr>
        <w:pStyle w:val="EndNoteBibliography"/>
        <w:spacing w:after="0"/>
        <w:ind w:left="720" w:hanging="720"/>
      </w:pPr>
      <w:r w:rsidRPr="002675F6">
        <w:t>13.</w:t>
      </w:r>
      <w:r w:rsidRPr="002675F6">
        <w:tab/>
        <w:t xml:space="preserve">Regan, E.A., et al., </w:t>
      </w:r>
      <w:r w:rsidRPr="002675F6">
        <w:rPr>
          <w:i/>
        </w:rPr>
        <w:t>Genetic epidemiology of COPD (COPDGene) study design.</w:t>
      </w:r>
      <w:r w:rsidRPr="002675F6">
        <w:t xml:space="preserve"> COPD: Journal of Chronic Obstructive Pulmonary Disease, 2011. </w:t>
      </w:r>
      <w:r w:rsidRPr="002675F6">
        <w:rPr>
          <w:b/>
        </w:rPr>
        <w:t>7</w:t>
      </w:r>
      <w:r w:rsidRPr="002675F6">
        <w:t>(1): p. 32-43.</w:t>
      </w:r>
    </w:p>
    <w:p w:rsidR="002675F6" w:rsidRPr="002675F6" w:rsidRDefault="002675F6" w:rsidP="002675F6">
      <w:pPr>
        <w:pStyle w:val="EndNoteBibliography"/>
        <w:spacing w:after="0"/>
        <w:ind w:left="720" w:hanging="720"/>
      </w:pPr>
      <w:r w:rsidRPr="002675F6">
        <w:t>14.</w:t>
      </w:r>
      <w:r w:rsidRPr="002675F6">
        <w:tab/>
        <w:t xml:space="preserve">Purcell, S., et al., </w:t>
      </w:r>
      <w:r w:rsidRPr="002675F6">
        <w:rPr>
          <w:i/>
        </w:rPr>
        <w:t>PLINK: a tool set for whole-genome association and population-based linkage analyses.</w:t>
      </w:r>
      <w:r w:rsidRPr="002675F6">
        <w:t xml:space="preserve"> The American Journal of Human Genetics, 2007. </w:t>
      </w:r>
      <w:r w:rsidRPr="002675F6">
        <w:rPr>
          <w:b/>
        </w:rPr>
        <w:t>81</w:t>
      </w:r>
      <w:r w:rsidRPr="002675F6">
        <w:t>(3): p. 559-575.</w:t>
      </w:r>
    </w:p>
    <w:p w:rsidR="002675F6" w:rsidRPr="002675F6" w:rsidRDefault="002675F6" w:rsidP="002675F6">
      <w:pPr>
        <w:pStyle w:val="EndNoteBibliography"/>
        <w:spacing w:after="0"/>
        <w:ind w:left="720" w:hanging="720"/>
      </w:pPr>
      <w:r w:rsidRPr="002675F6">
        <w:lastRenderedPageBreak/>
        <w:t>15.</w:t>
      </w:r>
      <w:r w:rsidRPr="002675F6">
        <w:tab/>
        <w:t xml:space="preserve">Song, Y.E., et al., </w:t>
      </w:r>
      <w:r w:rsidRPr="002675F6">
        <w:rPr>
          <w:i/>
        </w:rPr>
        <w:t>ONETOOL for the analysis of family-based big data.</w:t>
      </w:r>
      <w:r w:rsidRPr="002675F6">
        <w:t xml:space="preserve"> Bioinformatics, 2018. </w:t>
      </w:r>
      <w:r w:rsidRPr="002675F6">
        <w:rPr>
          <w:b/>
        </w:rPr>
        <w:t>1</w:t>
      </w:r>
      <w:r w:rsidRPr="002675F6">
        <w:t>: p. 3.</w:t>
      </w:r>
    </w:p>
    <w:p w:rsidR="002675F6" w:rsidRPr="002675F6" w:rsidRDefault="002675F6" w:rsidP="002675F6">
      <w:pPr>
        <w:pStyle w:val="EndNoteBibliography"/>
        <w:spacing w:after="0"/>
        <w:ind w:left="720" w:hanging="720"/>
      </w:pPr>
      <w:r w:rsidRPr="002675F6">
        <w:t>16.</w:t>
      </w:r>
      <w:r w:rsidRPr="002675F6">
        <w:tab/>
        <w:t xml:space="preserve">Wigginton, J.E., D.J. Cutler, and G.R. Abecasis, </w:t>
      </w:r>
      <w:r w:rsidRPr="002675F6">
        <w:rPr>
          <w:i/>
        </w:rPr>
        <w:t>A note on exact tests of Hardy-Weinberg equilibrium.</w:t>
      </w:r>
      <w:r w:rsidRPr="002675F6">
        <w:t xml:space="preserve"> The American Journal of Human Genetics, 2005. </w:t>
      </w:r>
      <w:r w:rsidRPr="002675F6">
        <w:rPr>
          <w:b/>
        </w:rPr>
        <w:t>76</w:t>
      </w:r>
      <w:r w:rsidRPr="002675F6">
        <w:t>(5): p. 887-893.</w:t>
      </w:r>
    </w:p>
    <w:p w:rsidR="002675F6" w:rsidRPr="002675F6" w:rsidRDefault="002675F6" w:rsidP="002675F6">
      <w:pPr>
        <w:pStyle w:val="EndNoteBibliography"/>
        <w:spacing w:after="0"/>
        <w:ind w:left="720" w:hanging="720"/>
      </w:pPr>
      <w:r w:rsidRPr="002675F6">
        <w:t>17.</w:t>
      </w:r>
      <w:r w:rsidRPr="002675F6">
        <w:tab/>
        <w:t xml:space="preserve">Raymond, M. and F. Rousset, </w:t>
      </w:r>
      <w:r w:rsidRPr="002675F6">
        <w:rPr>
          <w:i/>
        </w:rPr>
        <w:t>An exact test for population differentiation.</w:t>
      </w:r>
      <w:r w:rsidRPr="002675F6">
        <w:t xml:space="preserve"> Evolution, 1995. </w:t>
      </w:r>
      <w:r w:rsidRPr="002675F6">
        <w:rPr>
          <w:b/>
        </w:rPr>
        <w:t>49</w:t>
      </w:r>
      <w:r w:rsidRPr="002675F6">
        <w:t>(6): p. 1280-1283.</w:t>
      </w:r>
    </w:p>
    <w:p w:rsidR="002675F6" w:rsidRPr="002675F6" w:rsidRDefault="002675F6" w:rsidP="002675F6">
      <w:pPr>
        <w:pStyle w:val="EndNoteBibliography"/>
        <w:spacing w:after="0"/>
        <w:ind w:left="720" w:hanging="720"/>
      </w:pPr>
      <w:r w:rsidRPr="002675F6">
        <w:t>18.</w:t>
      </w:r>
      <w:r w:rsidRPr="002675F6">
        <w:tab/>
        <w:t xml:space="preserve">Price, A.L., et al., </w:t>
      </w:r>
      <w:r w:rsidRPr="002675F6">
        <w:rPr>
          <w:i/>
        </w:rPr>
        <w:t>Principal components analysis corrects for stratification in genome-wide association studies.</w:t>
      </w:r>
      <w:r w:rsidRPr="002675F6">
        <w:t xml:space="preserve"> Nature genetics, 2006. </w:t>
      </w:r>
      <w:r w:rsidRPr="002675F6">
        <w:rPr>
          <w:b/>
        </w:rPr>
        <w:t>38</w:t>
      </w:r>
      <w:r w:rsidRPr="002675F6">
        <w:t>(8): p. 904.</w:t>
      </w:r>
    </w:p>
    <w:p w:rsidR="002675F6" w:rsidRPr="002675F6" w:rsidRDefault="002675F6" w:rsidP="002675F6">
      <w:pPr>
        <w:pStyle w:val="EndNoteBibliography"/>
        <w:spacing w:after="0"/>
        <w:ind w:left="720" w:hanging="720"/>
      </w:pPr>
      <w:r w:rsidRPr="002675F6">
        <w:t>19.</w:t>
      </w:r>
      <w:r w:rsidRPr="002675F6">
        <w:tab/>
        <w:t xml:space="preserve">Sekhon, J.S., </w:t>
      </w:r>
      <w:r w:rsidRPr="002675F6">
        <w:rPr>
          <w:i/>
        </w:rPr>
        <w:t>Multivariate and propensity score matching software with automated balance optimization: the matching package for R.</w:t>
      </w:r>
      <w:r w:rsidRPr="002675F6">
        <w:t xml:space="preserve"> 2011.</w:t>
      </w:r>
    </w:p>
    <w:p w:rsidR="002675F6" w:rsidRPr="002675F6" w:rsidRDefault="002675F6" w:rsidP="002675F6">
      <w:pPr>
        <w:pStyle w:val="EndNoteBibliography"/>
        <w:spacing w:after="0"/>
        <w:ind w:left="720" w:hanging="720"/>
      </w:pPr>
      <w:r w:rsidRPr="002675F6">
        <w:t>20.</w:t>
      </w:r>
      <w:r w:rsidRPr="002675F6">
        <w:tab/>
        <w:t xml:space="preserve">Therneau, T.M. and T. Lumley, </w:t>
      </w:r>
      <w:r w:rsidRPr="002675F6">
        <w:rPr>
          <w:i/>
        </w:rPr>
        <w:t>Package ‘survival’.</w:t>
      </w:r>
      <w:r w:rsidRPr="002675F6">
        <w:t xml:space="preserve"> R package version, 2017: p. 2.41-3.</w:t>
      </w:r>
    </w:p>
    <w:p w:rsidR="002675F6" w:rsidRPr="002675F6" w:rsidRDefault="002675F6" w:rsidP="002675F6">
      <w:pPr>
        <w:pStyle w:val="EndNoteBibliography"/>
        <w:spacing w:after="0"/>
        <w:ind w:left="720" w:hanging="720"/>
      </w:pPr>
      <w:r w:rsidRPr="002675F6">
        <w:t>21.</w:t>
      </w:r>
      <w:r w:rsidRPr="002675F6">
        <w:tab/>
        <w:t xml:space="preserve">Lee, S., et al., </w:t>
      </w:r>
      <w:r w:rsidRPr="002675F6">
        <w:rPr>
          <w:i/>
        </w:rPr>
        <w:t>Optimal unified approach for rare-variant association testing with application to small-sample case-control whole-exome sequencing studies.</w:t>
      </w:r>
      <w:r w:rsidRPr="002675F6">
        <w:t xml:space="preserve"> The American Journal of Human Genetics, 2012. </w:t>
      </w:r>
      <w:r w:rsidRPr="002675F6">
        <w:rPr>
          <w:b/>
        </w:rPr>
        <w:t>91</w:t>
      </w:r>
      <w:r w:rsidRPr="002675F6">
        <w:t>(2): p. 224-237.</w:t>
      </w:r>
    </w:p>
    <w:p w:rsidR="002675F6" w:rsidRPr="002675F6" w:rsidRDefault="002675F6" w:rsidP="002675F6">
      <w:pPr>
        <w:pStyle w:val="EndNoteBibliography"/>
        <w:spacing w:after="0"/>
        <w:ind w:left="720" w:hanging="720"/>
      </w:pPr>
      <w:r w:rsidRPr="002675F6">
        <w:t>22.</w:t>
      </w:r>
      <w:r w:rsidRPr="002675F6">
        <w:tab/>
        <w:t xml:space="preserve">Consortium, H.R., </w:t>
      </w:r>
      <w:r w:rsidRPr="002675F6">
        <w:rPr>
          <w:i/>
        </w:rPr>
        <w:t>A reference panel of 64,976 haplotypes for genotype imputation.</w:t>
      </w:r>
      <w:r w:rsidRPr="002675F6">
        <w:t xml:space="preserve"> Nature genetics, 2016. </w:t>
      </w:r>
      <w:r w:rsidRPr="002675F6">
        <w:rPr>
          <w:b/>
        </w:rPr>
        <w:t>48</w:t>
      </w:r>
      <w:r w:rsidRPr="002675F6">
        <w:t>(10): p. 1279-1283.</w:t>
      </w:r>
    </w:p>
    <w:p w:rsidR="002675F6" w:rsidRPr="002675F6" w:rsidRDefault="002675F6" w:rsidP="002675F6">
      <w:pPr>
        <w:pStyle w:val="EndNoteBibliography"/>
        <w:spacing w:after="0"/>
        <w:ind w:left="720" w:hanging="720"/>
      </w:pPr>
      <w:r w:rsidRPr="002675F6">
        <w:t>23.</w:t>
      </w:r>
      <w:r w:rsidRPr="002675F6">
        <w:tab/>
        <w:t xml:space="preserve">Delaneau, O., J. Marchini, and G.P. Consortium, </w:t>
      </w:r>
      <w:r w:rsidRPr="002675F6">
        <w:rPr>
          <w:i/>
        </w:rPr>
        <w:t>Integrating sequence and array data to create an improved 1000 Genomes Project haplotype reference panel.</w:t>
      </w:r>
      <w:r w:rsidRPr="002675F6">
        <w:t xml:space="preserve"> Nature communications, 2014. </w:t>
      </w:r>
      <w:r w:rsidRPr="002675F6">
        <w:rPr>
          <w:b/>
        </w:rPr>
        <w:t>5</w:t>
      </w:r>
      <w:r w:rsidRPr="002675F6">
        <w:t>: p. 3934.</w:t>
      </w:r>
    </w:p>
    <w:p w:rsidR="002675F6" w:rsidRPr="002675F6" w:rsidRDefault="002675F6" w:rsidP="002675F6">
      <w:pPr>
        <w:pStyle w:val="EndNoteBibliography"/>
        <w:spacing w:after="0"/>
        <w:ind w:left="720" w:hanging="720"/>
      </w:pPr>
      <w:r w:rsidRPr="002675F6">
        <w:t>24.</w:t>
      </w:r>
      <w:r w:rsidRPr="002675F6">
        <w:tab/>
        <w:t xml:space="preserve">Durbin, R., </w:t>
      </w:r>
      <w:r w:rsidRPr="002675F6">
        <w:rPr>
          <w:i/>
        </w:rPr>
        <w:t>Efficient haplotype matching and storage using the positional Burrows–Wheeler transform (PBWT).</w:t>
      </w:r>
      <w:r w:rsidRPr="002675F6">
        <w:t xml:space="preserve"> Bioinformatics, 2014. </w:t>
      </w:r>
      <w:r w:rsidRPr="002675F6">
        <w:rPr>
          <w:b/>
        </w:rPr>
        <w:t>30</w:t>
      </w:r>
      <w:r w:rsidRPr="002675F6">
        <w:t>(9): p. 1266-1272.</w:t>
      </w:r>
    </w:p>
    <w:p w:rsidR="002675F6" w:rsidRPr="002675F6" w:rsidRDefault="002675F6" w:rsidP="002675F6">
      <w:pPr>
        <w:pStyle w:val="EndNoteBibliography"/>
        <w:spacing w:after="0"/>
        <w:ind w:left="720" w:hanging="720"/>
      </w:pPr>
      <w:r w:rsidRPr="002675F6">
        <w:t>25.</w:t>
      </w:r>
      <w:r w:rsidRPr="002675F6">
        <w:tab/>
        <w:t xml:space="preserve">Marchini, J. and B. Howie, </w:t>
      </w:r>
      <w:r w:rsidRPr="002675F6">
        <w:rPr>
          <w:i/>
        </w:rPr>
        <w:t>Genotype imputation for genome-wide association studies.</w:t>
      </w:r>
      <w:r w:rsidRPr="002675F6">
        <w:t xml:space="preserve"> Nature reviews. Genetics, 2010. </w:t>
      </w:r>
      <w:r w:rsidRPr="002675F6">
        <w:rPr>
          <w:b/>
        </w:rPr>
        <w:t>11</w:t>
      </w:r>
      <w:r w:rsidRPr="002675F6">
        <w:t>(7): p. 499.</w:t>
      </w:r>
    </w:p>
    <w:p w:rsidR="002675F6" w:rsidRPr="002675F6" w:rsidRDefault="002675F6" w:rsidP="002675F6">
      <w:pPr>
        <w:pStyle w:val="EndNoteBibliography"/>
        <w:spacing w:after="0"/>
        <w:ind w:left="720" w:hanging="720"/>
      </w:pPr>
      <w:r w:rsidRPr="002675F6">
        <w:t>26.</w:t>
      </w:r>
      <w:r w:rsidRPr="002675F6">
        <w:tab/>
        <w:t xml:space="preserve">Barrett, J.C., et al., </w:t>
      </w:r>
      <w:r w:rsidRPr="002675F6">
        <w:rPr>
          <w:i/>
        </w:rPr>
        <w:t>Haploview: analysis and visualization of LD and haplotype maps.</w:t>
      </w:r>
      <w:r w:rsidRPr="002675F6">
        <w:t xml:space="preserve"> Bioinformatics, 2004. </w:t>
      </w:r>
      <w:r w:rsidRPr="002675F6">
        <w:rPr>
          <w:b/>
        </w:rPr>
        <w:t>21</w:t>
      </w:r>
      <w:r w:rsidRPr="002675F6">
        <w:t>(2): p. 263-265.</w:t>
      </w:r>
    </w:p>
    <w:p w:rsidR="002675F6" w:rsidRPr="002675F6" w:rsidRDefault="002675F6" w:rsidP="002675F6">
      <w:pPr>
        <w:pStyle w:val="EndNoteBibliography"/>
        <w:spacing w:after="0"/>
        <w:ind w:left="720" w:hanging="720"/>
      </w:pPr>
      <w:r w:rsidRPr="002675F6">
        <w:t>27.</w:t>
      </w:r>
      <w:r w:rsidRPr="002675F6">
        <w:tab/>
        <w:t xml:space="preserve">Farh, K.K.-H., et al., </w:t>
      </w:r>
      <w:r w:rsidRPr="002675F6">
        <w:rPr>
          <w:i/>
        </w:rPr>
        <w:t>Genetic and epigenetic fine mapping of causal autoimmune disease variants.</w:t>
      </w:r>
      <w:r w:rsidRPr="002675F6">
        <w:t xml:space="preserve"> Nature, 2015. </w:t>
      </w:r>
      <w:r w:rsidRPr="002675F6">
        <w:rPr>
          <w:b/>
        </w:rPr>
        <w:t>518</w:t>
      </w:r>
      <w:r w:rsidRPr="002675F6">
        <w:t>(7539): p. 337-343.</w:t>
      </w:r>
    </w:p>
    <w:p w:rsidR="002675F6" w:rsidRPr="002675F6" w:rsidRDefault="002675F6" w:rsidP="002675F6">
      <w:pPr>
        <w:pStyle w:val="EndNoteBibliography"/>
        <w:spacing w:after="0"/>
        <w:ind w:left="720" w:hanging="720"/>
      </w:pPr>
      <w:r w:rsidRPr="002675F6">
        <w:t>28.</w:t>
      </w:r>
      <w:r w:rsidRPr="002675F6">
        <w:tab/>
        <w:t xml:space="preserve">Dixon, J.R., et al., </w:t>
      </w:r>
      <w:r w:rsidRPr="002675F6">
        <w:rPr>
          <w:i/>
        </w:rPr>
        <w:t>Topological domains in mammalian genomes identified by analysis of chromatin interactions.</w:t>
      </w:r>
      <w:r w:rsidRPr="002675F6">
        <w:t xml:space="preserve"> Nature, 2012. </w:t>
      </w:r>
      <w:r w:rsidRPr="002675F6">
        <w:rPr>
          <w:b/>
        </w:rPr>
        <w:t>485</w:t>
      </w:r>
      <w:r w:rsidRPr="002675F6">
        <w:t>(7398): p. 376-380.</w:t>
      </w:r>
    </w:p>
    <w:p w:rsidR="002675F6" w:rsidRPr="002675F6" w:rsidRDefault="002675F6" w:rsidP="002675F6">
      <w:pPr>
        <w:pStyle w:val="EndNoteBibliography"/>
        <w:spacing w:after="0"/>
        <w:ind w:left="720" w:hanging="720"/>
      </w:pPr>
      <w:r w:rsidRPr="002675F6">
        <w:t>29.</w:t>
      </w:r>
      <w:r w:rsidRPr="002675F6">
        <w:tab/>
        <w:t xml:space="preserve">Kim, D., et al., </w:t>
      </w:r>
      <w:r w:rsidRPr="002675F6">
        <w:rPr>
          <w:i/>
        </w:rPr>
        <w:t>TopHat2: accurate alignment of transcriptomes in the presence of insertions, deletions and gene fusions.</w:t>
      </w:r>
      <w:r w:rsidRPr="002675F6">
        <w:t xml:space="preserve"> Genome biology, 2013. </w:t>
      </w:r>
      <w:r w:rsidRPr="002675F6">
        <w:rPr>
          <w:b/>
        </w:rPr>
        <w:t>14</w:t>
      </w:r>
      <w:r w:rsidRPr="002675F6">
        <w:t>(4): p. R36.</w:t>
      </w:r>
    </w:p>
    <w:p w:rsidR="002675F6" w:rsidRPr="002675F6" w:rsidRDefault="002675F6" w:rsidP="002675F6">
      <w:pPr>
        <w:pStyle w:val="EndNoteBibliography"/>
        <w:spacing w:after="0"/>
        <w:ind w:left="720" w:hanging="720"/>
      </w:pPr>
      <w:r w:rsidRPr="002675F6">
        <w:t>30.</w:t>
      </w:r>
      <w:r w:rsidRPr="002675F6">
        <w:tab/>
        <w:t xml:space="preserve">Li, B. and C.N. Dewey, </w:t>
      </w:r>
      <w:r w:rsidRPr="002675F6">
        <w:rPr>
          <w:i/>
        </w:rPr>
        <w:t>RSEM: accurate transcript quantification from RNA-Seq data with or without a reference genome.</w:t>
      </w:r>
      <w:r w:rsidRPr="002675F6">
        <w:t xml:space="preserve"> BMC bioinformatics, 2011. </w:t>
      </w:r>
      <w:r w:rsidRPr="002675F6">
        <w:rPr>
          <w:b/>
        </w:rPr>
        <w:t>12</w:t>
      </w:r>
      <w:r w:rsidRPr="002675F6">
        <w:t>(1): p. 323.</w:t>
      </w:r>
    </w:p>
    <w:p w:rsidR="002675F6" w:rsidRPr="002675F6" w:rsidRDefault="002675F6" w:rsidP="002675F6">
      <w:pPr>
        <w:pStyle w:val="EndNoteBibliography"/>
        <w:spacing w:after="0"/>
        <w:ind w:left="720" w:hanging="720"/>
      </w:pPr>
      <w:r w:rsidRPr="002675F6">
        <w:t>31.</w:t>
      </w:r>
      <w:r w:rsidRPr="002675F6">
        <w:tab/>
        <w:t xml:space="preserve">Network, C.G.A.R., </w:t>
      </w:r>
      <w:r w:rsidRPr="002675F6">
        <w:rPr>
          <w:i/>
        </w:rPr>
        <w:t>Comprehensive genomic characterization defines human glioblastoma genes and core pathways.</w:t>
      </w:r>
      <w:r w:rsidRPr="002675F6">
        <w:t xml:space="preserve"> Nature, 2008. </w:t>
      </w:r>
      <w:r w:rsidRPr="002675F6">
        <w:rPr>
          <w:b/>
        </w:rPr>
        <w:t>455</w:t>
      </w:r>
      <w:r w:rsidRPr="002675F6">
        <w:t>(7216): p. 1061.</w:t>
      </w:r>
    </w:p>
    <w:p w:rsidR="002675F6" w:rsidRPr="002675F6" w:rsidRDefault="002675F6" w:rsidP="002675F6">
      <w:pPr>
        <w:pStyle w:val="EndNoteBibliography"/>
        <w:spacing w:after="0"/>
        <w:ind w:left="720" w:hanging="720"/>
      </w:pPr>
      <w:r w:rsidRPr="002675F6">
        <w:lastRenderedPageBreak/>
        <w:t>32.</w:t>
      </w:r>
      <w:r w:rsidRPr="002675F6">
        <w:tab/>
        <w:t xml:space="preserve">Lonsdale, J., et al., </w:t>
      </w:r>
      <w:r w:rsidRPr="002675F6">
        <w:rPr>
          <w:i/>
        </w:rPr>
        <w:t>The genotype-tissue expression (GTEx) project.</w:t>
      </w:r>
      <w:r w:rsidRPr="002675F6">
        <w:t xml:space="preserve"> Nature genetics, 2013. </w:t>
      </w:r>
      <w:r w:rsidRPr="002675F6">
        <w:rPr>
          <w:b/>
        </w:rPr>
        <w:t>45</w:t>
      </w:r>
      <w:r w:rsidRPr="002675F6">
        <w:t>(6): p. 580-585.</w:t>
      </w:r>
    </w:p>
    <w:p w:rsidR="002675F6" w:rsidRPr="002675F6" w:rsidRDefault="002675F6" w:rsidP="002675F6">
      <w:pPr>
        <w:pStyle w:val="EndNoteBibliography"/>
        <w:spacing w:after="0"/>
        <w:ind w:left="720" w:hanging="720"/>
      </w:pPr>
      <w:r w:rsidRPr="002675F6">
        <w:t>33.</w:t>
      </w:r>
      <w:r w:rsidRPr="002675F6">
        <w:tab/>
        <w:t xml:space="preserve">Bongaarts, A., et al., </w:t>
      </w:r>
      <w:r w:rsidRPr="002675F6">
        <w:rPr>
          <w:i/>
        </w:rPr>
        <w:t>Subependymal giant cell astrocytomas in Tuberous Sclerosis Complex have consistent TSC1/TSC2 biallelic inactivation, and no BRAF mutations.</w:t>
      </w:r>
      <w:r w:rsidRPr="002675F6">
        <w:t xml:space="preserve"> Oncotarget, 2017. </w:t>
      </w:r>
      <w:r w:rsidRPr="002675F6">
        <w:rPr>
          <w:b/>
        </w:rPr>
        <w:t>8</w:t>
      </w:r>
      <w:r w:rsidRPr="002675F6">
        <w:t>(56): p. 95516.</w:t>
      </w:r>
    </w:p>
    <w:p w:rsidR="002675F6" w:rsidRPr="002675F6" w:rsidRDefault="002675F6" w:rsidP="002675F6">
      <w:pPr>
        <w:pStyle w:val="EndNoteBibliography"/>
        <w:spacing w:after="0"/>
        <w:ind w:left="720" w:hanging="720"/>
      </w:pPr>
      <w:r w:rsidRPr="002675F6">
        <w:t>34.</w:t>
      </w:r>
      <w:r w:rsidRPr="002675F6">
        <w:tab/>
        <w:t xml:space="preserve">MacArthur, J., et al., </w:t>
      </w:r>
      <w:r w:rsidRPr="002675F6">
        <w:rPr>
          <w:i/>
        </w:rPr>
        <w:t>The new NHGRI-EBI Catalog of published genome-wide association studies (GWAS Catalog).</w:t>
      </w:r>
      <w:r w:rsidRPr="002675F6">
        <w:t xml:space="preserve"> Nucleic acids research, 2016. </w:t>
      </w:r>
      <w:r w:rsidRPr="002675F6">
        <w:rPr>
          <w:b/>
        </w:rPr>
        <w:t>45</w:t>
      </w:r>
      <w:r w:rsidRPr="002675F6">
        <w:t>(D1): p. D896-D901.</w:t>
      </w:r>
    </w:p>
    <w:p w:rsidR="002675F6" w:rsidRPr="002675F6" w:rsidRDefault="002675F6" w:rsidP="002675F6">
      <w:pPr>
        <w:pStyle w:val="EndNoteBibliography"/>
        <w:spacing w:after="0"/>
        <w:ind w:left="720" w:hanging="720"/>
      </w:pPr>
      <w:r w:rsidRPr="002675F6">
        <w:t>35.</w:t>
      </w:r>
      <w:r w:rsidRPr="002675F6">
        <w:tab/>
        <w:t xml:space="preserve">Poirier, J.G., et al., </w:t>
      </w:r>
      <w:r w:rsidRPr="002675F6">
        <w:rPr>
          <w:i/>
        </w:rPr>
        <w:t>Resampling to Address the Winner's Curse in Genetic Association Analysis of Time to Event.</w:t>
      </w:r>
      <w:r w:rsidRPr="002675F6">
        <w:t xml:space="preserve"> Genetic epidemiology, 2015. </w:t>
      </w:r>
      <w:r w:rsidRPr="002675F6">
        <w:rPr>
          <w:b/>
        </w:rPr>
        <w:t>39</w:t>
      </w:r>
      <w:r w:rsidRPr="002675F6">
        <w:t>(7): p. 518-528.</w:t>
      </w:r>
    </w:p>
    <w:p w:rsidR="002675F6" w:rsidRPr="002675F6" w:rsidRDefault="002675F6" w:rsidP="002675F6">
      <w:pPr>
        <w:pStyle w:val="EndNoteBibliography"/>
        <w:spacing w:after="0"/>
        <w:ind w:left="720" w:hanging="720"/>
      </w:pPr>
      <w:r w:rsidRPr="002675F6">
        <w:t>36.</w:t>
      </w:r>
      <w:r w:rsidRPr="002675F6">
        <w:tab/>
        <w:t xml:space="preserve">Grubert, F., et al., </w:t>
      </w:r>
      <w:r w:rsidRPr="002675F6">
        <w:rPr>
          <w:i/>
        </w:rPr>
        <w:t>Genetic control of chromatin states in humans involves local and distal chromosomal interactions.</w:t>
      </w:r>
      <w:r w:rsidRPr="002675F6">
        <w:t xml:space="preserve"> Cell, 2015. </w:t>
      </w:r>
      <w:r w:rsidRPr="002675F6">
        <w:rPr>
          <w:b/>
        </w:rPr>
        <w:t>162</w:t>
      </w:r>
      <w:r w:rsidRPr="002675F6">
        <w:t>(5): p. 1051-1065.</w:t>
      </w:r>
    </w:p>
    <w:p w:rsidR="002675F6" w:rsidRPr="002675F6" w:rsidRDefault="002675F6" w:rsidP="002675F6">
      <w:pPr>
        <w:pStyle w:val="EndNoteBibliography"/>
        <w:spacing w:after="0"/>
        <w:ind w:left="720" w:hanging="720"/>
      </w:pPr>
      <w:r w:rsidRPr="002675F6">
        <w:t>37.</w:t>
      </w:r>
      <w:r w:rsidRPr="002675F6">
        <w:tab/>
        <w:t xml:space="preserve">Qiu, Y., et al., </w:t>
      </w:r>
      <w:r w:rsidRPr="002675F6">
        <w:rPr>
          <w:i/>
        </w:rPr>
        <w:t>Isolation, characterization, and chromosomal localization of mouse and human COUP-TF I and II genes.</w:t>
      </w:r>
      <w:r w:rsidRPr="002675F6">
        <w:t xml:space="preserve"> Genomics, 1995. </w:t>
      </w:r>
      <w:r w:rsidRPr="002675F6">
        <w:rPr>
          <w:b/>
        </w:rPr>
        <w:t>29</w:t>
      </w:r>
      <w:r w:rsidRPr="002675F6">
        <w:t>(1): p. 240-6.</w:t>
      </w:r>
    </w:p>
    <w:p w:rsidR="002675F6" w:rsidRPr="002675F6" w:rsidRDefault="002675F6" w:rsidP="002675F6">
      <w:pPr>
        <w:pStyle w:val="EndNoteBibliography"/>
        <w:spacing w:after="0"/>
        <w:ind w:left="720" w:hanging="720"/>
      </w:pPr>
      <w:r w:rsidRPr="002675F6">
        <w:t>38.</w:t>
      </w:r>
      <w:r w:rsidRPr="002675F6">
        <w:tab/>
        <w:t xml:space="preserve">Rada-Iglesias, A., et al., </w:t>
      </w:r>
      <w:r w:rsidRPr="002675F6">
        <w:rPr>
          <w:i/>
        </w:rPr>
        <w:t>Epigenomic annotation of enhancers predicts transcriptional regulators of human neural crest.</w:t>
      </w:r>
      <w:r w:rsidRPr="002675F6">
        <w:t xml:space="preserve"> Cell stem cell, 2012. </w:t>
      </w:r>
      <w:r w:rsidRPr="002675F6">
        <w:rPr>
          <w:b/>
        </w:rPr>
        <w:t>11</w:t>
      </w:r>
      <w:r w:rsidRPr="002675F6">
        <w:t>(5): p. 633-648.</w:t>
      </w:r>
    </w:p>
    <w:p w:rsidR="002675F6" w:rsidRPr="002675F6" w:rsidRDefault="002675F6" w:rsidP="002675F6">
      <w:pPr>
        <w:pStyle w:val="EndNoteBibliography"/>
        <w:spacing w:after="0"/>
        <w:ind w:left="720" w:hanging="720"/>
      </w:pPr>
      <w:r w:rsidRPr="002675F6">
        <w:t>39.</w:t>
      </w:r>
      <w:r w:rsidRPr="002675F6">
        <w:tab/>
        <w:t xml:space="preserve">Julian, L.M., et al., </w:t>
      </w:r>
      <w:r w:rsidRPr="002675F6">
        <w:rPr>
          <w:i/>
        </w:rPr>
        <w:t>Human Pluripotent Stem Cell–Derived TSC2-Haploinsufficient Smooth Muscle Cells Recapitulate Features of Lymphangioleiomyomatosis.</w:t>
      </w:r>
      <w:r w:rsidRPr="002675F6">
        <w:t xml:space="preserve"> Cancer research, 2017. </w:t>
      </w:r>
      <w:r w:rsidRPr="002675F6">
        <w:rPr>
          <w:b/>
        </w:rPr>
        <w:t>77</w:t>
      </w:r>
      <w:r w:rsidRPr="002675F6">
        <w:t>(20): p. 5491-5502.</w:t>
      </w:r>
    </w:p>
    <w:p w:rsidR="002675F6" w:rsidRPr="002675F6" w:rsidRDefault="002675F6" w:rsidP="002675F6">
      <w:pPr>
        <w:pStyle w:val="EndNoteBibliography"/>
        <w:spacing w:after="0"/>
        <w:ind w:left="720" w:hanging="720"/>
      </w:pPr>
      <w:r w:rsidRPr="002675F6">
        <w:t>40.</w:t>
      </w:r>
      <w:r w:rsidRPr="002675F6">
        <w:tab/>
        <w:t xml:space="preserve">Qin, J., et al., </w:t>
      </w:r>
      <w:r w:rsidRPr="002675F6">
        <w:rPr>
          <w:i/>
        </w:rPr>
        <w:t>COUP-TFII regulates tumor growth and metastasis by modulating tumor angiogenesis.</w:t>
      </w:r>
      <w:r w:rsidRPr="002675F6">
        <w:t xml:space="preserve"> Proceedings of the National Academy of Sciences of the United States of America, 2010. </w:t>
      </w:r>
      <w:r w:rsidRPr="002675F6">
        <w:rPr>
          <w:b/>
        </w:rPr>
        <w:t>107</w:t>
      </w:r>
      <w:r w:rsidRPr="002675F6">
        <w:t>(8): p. 3687-3692.</w:t>
      </w:r>
    </w:p>
    <w:p w:rsidR="002675F6" w:rsidRPr="002675F6" w:rsidRDefault="002675F6" w:rsidP="002675F6">
      <w:pPr>
        <w:pStyle w:val="EndNoteBibliography"/>
        <w:spacing w:after="0"/>
        <w:ind w:left="720" w:hanging="720"/>
      </w:pPr>
      <w:r w:rsidRPr="002675F6">
        <w:t>41.</w:t>
      </w:r>
      <w:r w:rsidRPr="002675F6">
        <w:tab/>
        <w:t xml:space="preserve">Xu, M.F., et al., </w:t>
      </w:r>
      <w:r w:rsidRPr="002675F6">
        <w:rPr>
          <w:i/>
        </w:rPr>
        <w:t>The role of the orphan nuclear receptor COUP-TFII in tumorigenesis.</w:t>
      </w:r>
      <w:r w:rsidRPr="002675F6">
        <w:t xml:space="preserve"> Acta Pharmacologica Sinica, 2015. </w:t>
      </w:r>
      <w:r w:rsidRPr="002675F6">
        <w:rPr>
          <w:b/>
        </w:rPr>
        <w:t>36</w:t>
      </w:r>
      <w:r w:rsidRPr="002675F6">
        <w:t>(1): p. 32-36.</w:t>
      </w:r>
    </w:p>
    <w:p w:rsidR="002675F6" w:rsidRPr="002675F6" w:rsidRDefault="002675F6" w:rsidP="002675F6">
      <w:pPr>
        <w:pStyle w:val="EndNoteBibliography"/>
        <w:spacing w:after="0"/>
        <w:ind w:left="720" w:hanging="720"/>
      </w:pPr>
      <w:r w:rsidRPr="002675F6">
        <w:t>42.</w:t>
      </w:r>
      <w:r w:rsidRPr="002675F6">
        <w:tab/>
        <w:t xml:space="preserve">Juvet, S.C., D. Hwang, and G.P. Downey, </w:t>
      </w:r>
      <w:r w:rsidRPr="002675F6">
        <w:rPr>
          <w:i/>
        </w:rPr>
        <w:t>Rare lung diseases I--Lymphangioleiomyomatosis.</w:t>
      </w:r>
      <w:r w:rsidRPr="002675F6">
        <w:t xml:space="preserve"> Can Respir J, 2006. </w:t>
      </w:r>
      <w:r w:rsidRPr="002675F6">
        <w:rPr>
          <w:b/>
        </w:rPr>
        <w:t>13</w:t>
      </w:r>
      <w:r w:rsidRPr="002675F6">
        <w:t>(7): p. 375-80.</w:t>
      </w:r>
    </w:p>
    <w:p w:rsidR="002675F6" w:rsidRPr="002675F6" w:rsidRDefault="002675F6" w:rsidP="002675F6">
      <w:pPr>
        <w:pStyle w:val="EndNoteBibliography"/>
        <w:spacing w:after="0"/>
        <w:ind w:left="720" w:hanging="720"/>
      </w:pPr>
      <w:r w:rsidRPr="002675F6">
        <w:t>43.</w:t>
      </w:r>
      <w:r w:rsidRPr="002675F6">
        <w:tab/>
        <w:t xml:space="preserve">McCormack, F.X., et al., </w:t>
      </w:r>
      <w:r w:rsidRPr="002675F6">
        <w:rPr>
          <w:i/>
        </w:rPr>
        <w:t>Official American Thoracic Society/Japanese Respiratory Society Clinical Practice Guidelines: Lymphangioleiomyomatosis Diagnosis and Management.</w:t>
      </w:r>
      <w:r w:rsidRPr="002675F6">
        <w:t xml:space="preserve"> American Journal of Respiratory and Critical Care Medicine, 2016. </w:t>
      </w:r>
      <w:r w:rsidRPr="002675F6">
        <w:rPr>
          <w:b/>
        </w:rPr>
        <w:t>194</w:t>
      </w:r>
      <w:r w:rsidRPr="002675F6">
        <w:t>(6): p. 748-761.</w:t>
      </w:r>
    </w:p>
    <w:p w:rsidR="002675F6" w:rsidRPr="002675F6" w:rsidRDefault="002675F6" w:rsidP="002675F6">
      <w:pPr>
        <w:pStyle w:val="EndNoteBibliography"/>
        <w:spacing w:after="0"/>
        <w:ind w:left="720" w:hanging="720"/>
      </w:pPr>
      <w:r w:rsidRPr="002675F6">
        <w:t>44.</w:t>
      </w:r>
      <w:r w:rsidRPr="002675F6">
        <w:tab/>
        <w:t xml:space="preserve">Riggs, K.A., et al., </w:t>
      </w:r>
      <w:r w:rsidRPr="002675F6">
        <w:rPr>
          <w:i/>
        </w:rPr>
        <w:t>Decreased chicken ovalbumin upstream promoter transcription factor II expression in tamoxifen-resistant breast cancer cells.</w:t>
      </w:r>
      <w:r w:rsidRPr="002675F6">
        <w:t xml:space="preserve"> Cancer Research, 2006. </w:t>
      </w:r>
      <w:r w:rsidRPr="002675F6">
        <w:rPr>
          <w:b/>
        </w:rPr>
        <w:t>66</w:t>
      </w:r>
      <w:r w:rsidRPr="002675F6">
        <w:t>(20): p. 10188-10198.</w:t>
      </w:r>
    </w:p>
    <w:p w:rsidR="002675F6" w:rsidRPr="002675F6" w:rsidRDefault="002675F6" w:rsidP="002675F6">
      <w:pPr>
        <w:pStyle w:val="EndNoteBibliography"/>
        <w:spacing w:after="0"/>
        <w:ind w:left="720" w:hanging="720"/>
      </w:pPr>
      <w:r w:rsidRPr="002675F6">
        <w:t>45.</w:t>
      </w:r>
      <w:r w:rsidRPr="002675F6">
        <w:tab/>
        <w:t xml:space="preserve">Glasgow, C.G., et al., </w:t>
      </w:r>
      <w:r w:rsidRPr="002675F6">
        <w:rPr>
          <w:i/>
        </w:rPr>
        <w:t>Lymphatic involvement in lymphangioleiomyomatosis.</w:t>
      </w:r>
      <w:r w:rsidRPr="002675F6">
        <w:t xml:space="preserve"> Lymphatic Continuum Revisited, 2008. </w:t>
      </w:r>
      <w:r w:rsidRPr="002675F6">
        <w:rPr>
          <w:b/>
        </w:rPr>
        <w:t>1131</w:t>
      </w:r>
      <w:r w:rsidRPr="002675F6">
        <w:t>: p. 206-214.</w:t>
      </w:r>
    </w:p>
    <w:p w:rsidR="002675F6" w:rsidRPr="002675F6" w:rsidRDefault="002675F6" w:rsidP="002675F6">
      <w:pPr>
        <w:pStyle w:val="EndNoteBibliography"/>
        <w:spacing w:after="0"/>
        <w:ind w:left="720" w:hanging="720"/>
      </w:pPr>
      <w:r w:rsidRPr="002675F6">
        <w:t>46.</w:t>
      </w:r>
      <w:r w:rsidRPr="002675F6">
        <w:tab/>
        <w:t xml:space="preserve">Seyama, K., K. Mitani, and T. Kumasaka, </w:t>
      </w:r>
      <w:r w:rsidRPr="002675F6">
        <w:rPr>
          <w:i/>
        </w:rPr>
        <w:t>Lymphangioleiomyoma Cells and Lymphatic Endothelial Cells Expression of VEGFR-3 in Lymphangioleiomyoma Cell Clusters.</w:t>
      </w:r>
      <w:r w:rsidRPr="002675F6">
        <w:t xml:space="preserve"> American Journal of Pathology, 2010. </w:t>
      </w:r>
      <w:r w:rsidRPr="002675F6">
        <w:rPr>
          <w:b/>
        </w:rPr>
        <w:t>176</w:t>
      </w:r>
      <w:r w:rsidRPr="002675F6">
        <w:t>(4): p. 2051-2052.</w:t>
      </w:r>
    </w:p>
    <w:p w:rsidR="002675F6" w:rsidRPr="002675F6" w:rsidRDefault="002675F6" w:rsidP="002675F6">
      <w:pPr>
        <w:pStyle w:val="EndNoteBibliography"/>
        <w:spacing w:after="0"/>
        <w:ind w:left="720" w:hanging="720"/>
      </w:pPr>
      <w:r w:rsidRPr="002675F6">
        <w:lastRenderedPageBreak/>
        <w:t>47.</w:t>
      </w:r>
      <w:r w:rsidRPr="002675F6">
        <w:tab/>
        <w:t xml:space="preserve">Young, L.R., et al., </w:t>
      </w:r>
      <w:r w:rsidRPr="002675F6">
        <w:rPr>
          <w:i/>
        </w:rPr>
        <w:t>Serum VEGF-D concentration as a biomarker of lymphangioleiomyomatosis severity and treatment response: a prospective analysis of the Multicenter International Lymphangioleiomyomatosis Efficacy of Sirolimus (MILES) trial.</w:t>
      </w:r>
      <w:r w:rsidRPr="002675F6">
        <w:t xml:space="preserve"> Lancet Respiratory Medicine, 2013. </w:t>
      </w:r>
      <w:r w:rsidRPr="002675F6">
        <w:rPr>
          <w:b/>
        </w:rPr>
        <w:t>1</w:t>
      </w:r>
      <w:r w:rsidRPr="002675F6">
        <w:t>(6): p. 445-452.</w:t>
      </w:r>
    </w:p>
    <w:p w:rsidR="002675F6" w:rsidRPr="002675F6" w:rsidRDefault="002675F6" w:rsidP="002675F6">
      <w:pPr>
        <w:pStyle w:val="EndNoteBibliography"/>
        <w:spacing w:after="0"/>
        <w:ind w:left="720" w:hanging="720"/>
      </w:pPr>
      <w:r w:rsidRPr="002675F6">
        <w:t>48.</w:t>
      </w:r>
      <w:r w:rsidRPr="002675F6">
        <w:tab/>
        <w:t xml:space="preserve">Srinivasan, R.S., et al., </w:t>
      </w:r>
      <w:r w:rsidRPr="002675F6">
        <w:rPr>
          <w:i/>
        </w:rPr>
        <w:t>The nuclear hormone receptor Coup-TFII is required for the initiation and early maintenance of Prox1 expression in lymphatic endothelial cells.</w:t>
      </w:r>
      <w:r w:rsidRPr="002675F6">
        <w:t xml:space="preserve"> Genes &amp; development, 2010. </w:t>
      </w:r>
      <w:r w:rsidRPr="002675F6">
        <w:rPr>
          <w:b/>
        </w:rPr>
        <w:t>24</w:t>
      </w:r>
      <w:r w:rsidRPr="002675F6">
        <w:t>(7): p. 696-707.</w:t>
      </w:r>
    </w:p>
    <w:p w:rsidR="002675F6" w:rsidRPr="002675F6" w:rsidRDefault="002675F6" w:rsidP="002675F6">
      <w:pPr>
        <w:pStyle w:val="EndNoteBibliography"/>
        <w:spacing w:after="0"/>
        <w:ind w:left="720" w:hanging="720"/>
      </w:pPr>
      <w:r w:rsidRPr="002675F6">
        <w:t>49.</w:t>
      </w:r>
      <w:r w:rsidRPr="002675F6">
        <w:tab/>
        <w:t xml:space="preserve">Mardis, E.R., </w:t>
      </w:r>
      <w:r w:rsidRPr="002675F6">
        <w:rPr>
          <w:i/>
        </w:rPr>
        <w:t>The impact of next-generation sequencing technology on genetics.</w:t>
      </w:r>
      <w:r w:rsidRPr="002675F6">
        <w:t xml:space="preserve"> Trends in genetics, 2008. </w:t>
      </w:r>
      <w:r w:rsidRPr="002675F6">
        <w:rPr>
          <w:b/>
        </w:rPr>
        <w:t>24</w:t>
      </w:r>
      <w:r w:rsidRPr="002675F6">
        <w:t>(3): p. 133-141.</w:t>
      </w:r>
    </w:p>
    <w:p w:rsidR="002675F6" w:rsidRPr="002675F6" w:rsidRDefault="002675F6" w:rsidP="002675F6">
      <w:pPr>
        <w:pStyle w:val="EndNoteBibliography"/>
        <w:spacing w:after="0"/>
        <w:ind w:left="720" w:hanging="720"/>
      </w:pPr>
      <w:r w:rsidRPr="002675F6">
        <w:t>50.</w:t>
      </w:r>
      <w:r w:rsidRPr="002675F6">
        <w:tab/>
        <w:t xml:space="preserve">Metzker, M.L., </w:t>
      </w:r>
      <w:r w:rsidRPr="002675F6">
        <w:rPr>
          <w:i/>
        </w:rPr>
        <w:t>Sequencing technologies—the next generation.</w:t>
      </w:r>
      <w:r w:rsidRPr="002675F6">
        <w:t xml:space="preserve"> Nature reviews genetics, 2010. </w:t>
      </w:r>
      <w:r w:rsidRPr="002675F6">
        <w:rPr>
          <w:b/>
        </w:rPr>
        <w:t>11</w:t>
      </w:r>
      <w:r w:rsidRPr="002675F6">
        <w:t>(1): p. 31.</w:t>
      </w:r>
    </w:p>
    <w:p w:rsidR="002675F6" w:rsidRPr="002675F6" w:rsidRDefault="002675F6" w:rsidP="002675F6">
      <w:pPr>
        <w:pStyle w:val="EndNoteBibliography"/>
        <w:spacing w:after="0"/>
        <w:ind w:left="720" w:hanging="720"/>
      </w:pPr>
      <w:r w:rsidRPr="002675F6">
        <w:t>51.</w:t>
      </w:r>
      <w:r w:rsidRPr="002675F6">
        <w:tab/>
        <w:t xml:space="preserve">Sboner, A., et al., </w:t>
      </w:r>
      <w:r w:rsidRPr="002675F6">
        <w:rPr>
          <w:i/>
        </w:rPr>
        <w:t>The real cost of sequencing: higher than you think!</w:t>
      </w:r>
      <w:r w:rsidRPr="002675F6">
        <w:t xml:space="preserve"> Genome biology, 2011. </w:t>
      </w:r>
      <w:r w:rsidRPr="002675F6">
        <w:rPr>
          <w:b/>
        </w:rPr>
        <w:t>12</w:t>
      </w:r>
      <w:r w:rsidRPr="002675F6">
        <w:t>(8): p. 125.</w:t>
      </w:r>
    </w:p>
    <w:p w:rsidR="002675F6" w:rsidRPr="002675F6" w:rsidRDefault="002675F6" w:rsidP="002675F6">
      <w:pPr>
        <w:pStyle w:val="EndNoteBibliography"/>
        <w:spacing w:after="0"/>
        <w:ind w:left="720" w:hanging="720"/>
      </w:pPr>
      <w:r w:rsidRPr="002675F6">
        <w:t>52.</w:t>
      </w:r>
      <w:r w:rsidRPr="002675F6">
        <w:tab/>
        <w:t xml:space="preserve">Moore, G.E., </w:t>
      </w:r>
      <w:r w:rsidRPr="002675F6">
        <w:rPr>
          <w:i/>
        </w:rPr>
        <w:t>Cramming more components onto integrated circuits.</w:t>
      </w:r>
      <w:r w:rsidRPr="002675F6">
        <w:t xml:space="preserve"> Proceedings of the IEEE, 1998. </w:t>
      </w:r>
      <w:r w:rsidRPr="002675F6">
        <w:rPr>
          <w:b/>
        </w:rPr>
        <w:t>86</w:t>
      </w:r>
      <w:r w:rsidRPr="002675F6">
        <w:t>(1): p. 82-85.</w:t>
      </w:r>
    </w:p>
    <w:p w:rsidR="002675F6" w:rsidRPr="002675F6" w:rsidRDefault="002675F6" w:rsidP="002675F6">
      <w:pPr>
        <w:pStyle w:val="EndNoteBibliography"/>
        <w:spacing w:after="0"/>
        <w:ind w:left="720" w:hanging="720"/>
      </w:pPr>
      <w:r w:rsidRPr="002675F6">
        <w:t>53.</w:t>
      </w:r>
      <w:r w:rsidRPr="002675F6">
        <w:tab/>
        <w:t xml:space="preserve">Maher, B., </w:t>
      </w:r>
      <w:r w:rsidRPr="002675F6">
        <w:rPr>
          <w:i/>
        </w:rPr>
        <w:t>Personal genomes: The case of the missing heritability.</w:t>
      </w:r>
      <w:r w:rsidRPr="002675F6">
        <w:t xml:space="preserve"> Nature News, 2008. </w:t>
      </w:r>
      <w:r w:rsidRPr="002675F6">
        <w:rPr>
          <w:b/>
        </w:rPr>
        <w:t>456</w:t>
      </w:r>
      <w:r w:rsidRPr="002675F6">
        <w:t>(7218): p. 18-21.</w:t>
      </w:r>
    </w:p>
    <w:p w:rsidR="002675F6" w:rsidRPr="002675F6" w:rsidRDefault="002675F6" w:rsidP="002675F6">
      <w:pPr>
        <w:pStyle w:val="EndNoteBibliography"/>
        <w:spacing w:after="0"/>
        <w:ind w:left="720" w:hanging="720"/>
      </w:pPr>
      <w:r w:rsidRPr="002675F6">
        <w:t>54.</w:t>
      </w:r>
      <w:r w:rsidRPr="002675F6">
        <w:tab/>
        <w:t xml:space="preserve">Manolio, T.A., et al., </w:t>
      </w:r>
      <w:r w:rsidRPr="002675F6">
        <w:rPr>
          <w:i/>
        </w:rPr>
        <w:t>Finding the missing heritability of complex diseases.</w:t>
      </w:r>
      <w:r w:rsidRPr="002675F6">
        <w:t xml:space="preserve"> Nature, 2009. </w:t>
      </w:r>
      <w:r w:rsidRPr="002675F6">
        <w:rPr>
          <w:b/>
        </w:rPr>
        <w:t>461</w:t>
      </w:r>
      <w:r w:rsidRPr="002675F6">
        <w:t>(7265): p. 747.</w:t>
      </w:r>
    </w:p>
    <w:p w:rsidR="002675F6" w:rsidRPr="002675F6" w:rsidRDefault="002675F6" w:rsidP="002675F6">
      <w:pPr>
        <w:pStyle w:val="EndNoteBibliography"/>
        <w:spacing w:after="0"/>
        <w:ind w:left="720" w:hanging="720"/>
      </w:pPr>
      <w:r w:rsidRPr="002675F6">
        <w:t>55.</w:t>
      </w:r>
      <w:r w:rsidRPr="002675F6">
        <w:tab/>
        <w:t xml:space="preserve">Pritchard, J.K., </w:t>
      </w:r>
      <w:r w:rsidRPr="002675F6">
        <w:rPr>
          <w:i/>
        </w:rPr>
        <w:t>Are rare variants responsible for susceptibility to complex diseases?</w:t>
      </w:r>
      <w:r w:rsidRPr="002675F6">
        <w:t xml:space="preserve"> The American Journal of Human Genetics, 2001. </w:t>
      </w:r>
      <w:r w:rsidRPr="002675F6">
        <w:rPr>
          <w:b/>
        </w:rPr>
        <w:t>69</w:t>
      </w:r>
      <w:r w:rsidRPr="002675F6">
        <w:t>(1): p. 124-137.</w:t>
      </w:r>
    </w:p>
    <w:p w:rsidR="002675F6" w:rsidRPr="002675F6" w:rsidRDefault="002675F6" w:rsidP="002675F6">
      <w:pPr>
        <w:pStyle w:val="EndNoteBibliography"/>
        <w:spacing w:after="0"/>
        <w:ind w:left="720" w:hanging="720"/>
      </w:pPr>
      <w:r w:rsidRPr="002675F6">
        <w:t>56.</w:t>
      </w:r>
      <w:r w:rsidRPr="002675F6">
        <w:tab/>
        <w:t xml:space="preserve">Antoniou, A.C. and D.F. Easton, </w:t>
      </w:r>
      <w:r w:rsidRPr="002675F6">
        <w:rPr>
          <w:i/>
        </w:rPr>
        <w:t>Polygenic inheritance of breast cancer: implications for design of association studies.</w:t>
      </w:r>
      <w:r w:rsidRPr="002675F6">
        <w:t xml:space="preserve"> Genetic Epidemiology: The Official Publication of the International Genetic Epidemiology Society, 2003. </w:t>
      </w:r>
      <w:r w:rsidRPr="002675F6">
        <w:rPr>
          <w:b/>
        </w:rPr>
        <w:t>25</w:t>
      </w:r>
      <w:r w:rsidRPr="002675F6">
        <w:t>(3): p. 190-202.</w:t>
      </w:r>
    </w:p>
    <w:p w:rsidR="002675F6" w:rsidRPr="002675F6" w:rsidRDefault="002675F6" w:rsidP="002675F6">
      <w:pPr>
        <w:pStyle w:val="EndNoteBibliography"/>
        <w:spacing w:after="0"/>
        <w:ind w:left="720" w:hanging="720"/>
      </w:pPr>
      <w:r w:rsidRPr="002675F6">
        <w:t>57.</w:t>
      </w:r>
      <w:r w:rsidRPr="002675F6">
        <w:tab/>
        <w:t xml:space="preserve">Howson, J.M., et al., </w:t>
      </w:r>
      <w:r w:rsidRPr="002675F6">
        <w:rPr>
          <w:i/>
        </w:rPr>
        <w:t>Comparison of population</w:t>
      </w:r>
      <w:r w:rsidRPr="002675F6">
        <w:rPr>
          <w:rFonts w:ascii="Cambria Math" w:hAnsi="Cambria Math" w:cs="Cambria Math"/>
          <w:i/>
        </w:rPr>
        <w:t>‐</w:t>
      </w:r>
      <w:r w:rsidRPr="002675F6">
        <w:rPr>
          <w:i/>
        </w:rPr>
        <w:t>and family</w:t>
      </w:r>
      <w:r w:rsidRPr="002675F6">
        <w:rPr>
          <w:rFonts w:ascii="Cambria Math" w:hAnsi="Cambria Math" w:cs="Cambria Math"/>
          <w:i/>
        </w:rPr>
        <w:t>‐</w:t>
      </w:r>
      <w:r w:rsidRPr="002675F6">
        <w:rPr>
          <w:i/>
        </w:rPr>
        <w:t>based methods for genetic association analysis in the presence of interacting loci.</w:t>
      </w:r>
      <w:r w:rsidRPr="002675F6">
        <w:t xml:space="preserve"> Genetic Epidemiology: The Official Publication of the International Genetic Epidemiology Society, 2005. </w:t>
      </w:r>
      <w:r w:rsidRPr="002675F6">
        <w:rPr>
          <w:b/>
        </w:rPr>
        <w:t>29</w:t>
      </w:r>
      <w:r w:rsidRPr="002675F6">
        <w:t>(1): p. 51-67.</w:t>
      </w:r>
    </w:p>
    <w:p w:rsidR="002675F6" w:rsidRPr="002675F6" w:rsidRDefault="002675F6" w:rsidP="002675F6">
      <w:pPr>
        <w:pStyle w:val="EndNoteBibliography"/>
        <w:spacing w:after="0"/>
        <w:ind w:left="720" w:hanging="720"/>
      </w:pPr>
      <w:r w:rsidRPr="002675F6">
        <w:t>58.</w:t>
      </w:r>
      <w:r w:rsidRPr="002675F6">
        <w:tab/>
        <w:t xml:space="preserve">Li, M., M. Boehnke, and G.R. Abecasis, </w:t>
      </w:r>
      <w:r w:rsidRPr="002675F6">
        <w:rPr>
          <w:i/>
        </w:rPr>
        <w:t>Efficient study designs for test of genetic association using sibship data and unrelated cases and controls.</w:t>
      </w:r>
      <w:r w:rsidRPr="002675F6">
        <w:t xml:space="preserve"> The American Journal of Human Genetics, 2006. </w:t>
      </w:r>
      <w:r w:rsidRPr="002675F6">
        <w:rPr>
          <w:b/>
        </w:rPr>
        <w:t>78</w:t>
      </w:r>
      <w:r w:rsidRPr="002675F6">
        <w:t>(5): p. 778-792.</w:t>
      </w:r>
    </w:p>
    <w:p w:rsidR="002675F6" w:rsidRPr="002675F6" w:rsidRDefault="002675F6" w:rsidP="002675F6">
      <w:pPr>
        <w:pStyle w:val="EndNoteBibliography"/>
        <w:spacing w:after="0"/>
        <w:ind w:left="720" w:hanging="720"/>
      </w:pPr>
      <w:r w:rsidRPr="002675F6">
        <w:t>59.</w:t>
      </w:r>
      <w:r w:rsidRPr="002675F6">
        <w:tab/>
        <w:t xml:space="preserve">Risch, N., </w:t>
      </w:r>
      <w:r w:rsidRPr="002675F6">
        <w:rPr>
          <w:i/>
        </w:rPr>
        <w:t>Implications of multilocus inheritance for gene–disease association studies.</w:t>
      </w:r>
      <w:r w:rsidRPr="002675F6">
        <w:t xml:space="preserve"> Theoretical population biology, 2001. </w:t>
      </w:r>
      <w:r w:rsidRPr="002675F6">
        <w:rPr>
          <w:b/>
        </w:rPr>
        <w:t>60</w:t>
      </w:r>
      <w:r w:rsidRPr="002675F6">
        <w:t>(3): p. 215-220.</w:t>
      </w:r>
    </w:p>
    <w:p w:rsidR="002675F6" w:rsidRPr="002675F6" w:rsidRDefault="002675F6" w:rsidP="002675F6">
      <w:pPr>
        <w:pStyle w:val="EndNoteBibliography"/>
        <w:spacing w:after="0"/>
        <w:ind w:left="720" w:hanging="720"/>
      </w:pPr>
      <w:r w:rsidRPr="002675F6">
        <w:t>60.</w:t>
      </w:r>
      <w:r w:rsidRPr="002675F6">
        <w:tab/>
        <w:t xml:space="preserve">Edwards, J., </w:t>
      </w:r>
      <w:r w:rsidRPr="002675F6">
        <w:rPr>
          <w:i/>
        </w:rPr>
        <w:t>Familial predisposition in man.</w:t>
      </w:r>
      <w:r w:rsidRPr="002675F6">
        <w:t xml:space="preserve"> British Medical Bulletin, 1969. </w:t>
      </w:r>
      <w:r w:rsidRPr="002675F6">
        <w:rPr>
          <w:b/>
        </w:rPr>
        <w:t>25</w:t>
      </w:r>
      <w:r w:rsidRPr="002675F6">
        <w:t>(1): p. 58-64.</w:t>
      </w:r>
    </w:p>
    <w:p w:rsidR="002675F6" w:rsidRPr="002675F6" w:rsidRDefault="002675F6" w:rsidP="002675F6">
      <w:pPr>
        <w:pStyle w:val="EndNoteBibliography"/>
        <w:spacing w:after="0"/>
        <w:ind w:left="720" w:hanging="720"/>
      </w:pPr>
      <w:r w:rsidRPr="002675F6">
        <w:t>61.</w:t>
      </w:r>
      <w:r w:rsidRPr="002675F6">
        <w:tab/>
        <w:t xml:space="preserve">Falconer, D.S., </w:t>
      </w:r>
      <w:r w:rsidRPr="002675F6">
        <w:rPr>
          <w:i/>
        </w:rPr>
        <w:t>The inheritance of liability to certain diseases, estimated from the incidence among relatives.</w:t>
      </w:r>
      <w:r w:rsidRPr="002675F6">
        <w:t xml:space="preserve"> Annals of human genetics, 1965. </w:t>
      </w:r>
      <w:r w:rsidRPr="002675F6">
        <w:rPr>
          <w:b/>
        </w:rPr>
        <w:t>29</w:t>
      </w:r>
      <w:r w:rsidRPr="002675F6">
        <w:t>(1): p. 51-76.</w:t>
      </w:r>
    </w:p>
    <w:p w:rsidR="002675F6" w:rsidRPr="002675F6" w:rsidRDefault="002675F6" w:rsidP="002675F6">
      <w:pPr>
        <w:pStyle w:val="EndNoteBibliography"/>
        <w:spacing w:after="0"/>
        <w:ind w:left="720" w:hanging="720"/>
      </w:pPr>
      <w:r w:rsidRPr="002675F6">
        <w:lastRenderedPageBreak/>
        <w:t>62.</w:t>
      </w:r>
      <w:r w:rsidRPr="002675F6">
        <w:tab/>
        <w:t xml:space="preserve">Stroup, W.W., </w:t>
      </w:r>
      <w:r w:rsidRPr="002675F6">
        <w:rPr>
          <w:i/>
        </w:rPr>
        <w:t>Generalized Linear Mixed Models: Modern Concepts.</w:t>
      </w:r>
      <w:r w:rsidRPr="002675F6">
        <w:t xml:space="preserve"> Methods and Applications Bosa Roca: CRC Press, 2012.</w:t>
      </w:r>
    </w:p>
    <w:p w:rsidR="002675F6" w:rsidRPr="002675F6" w:rsidRDefault="002675F6" w:rsidP="002675F6">
      <w:pPr>
        <w:pStyle w:val="EndNoteBibliography"/>
        <w:spacing w:after="0"/>
        <w:ind w:left="720" w:hanging="720"/>
      </w:pPr>
      <w:r w:rsidRPr="002675F6">
        <w:t>63.</w:t>
      </w:r>
      <w:r w:rsidRPr="002675F6">
        <w:tab/>
        <w:t xml:space="preserve">Lee, S.H., et al., </w:t>
      </w:r>
      <w:r w:rsidRPr="002675F6">
        <w:rPr>
          <w:i/>
        </w:rPr>
        <w:t>Estimating missing heritability for disease from genome-wide association studies.</w:t>
      </w:r>
      <w:r w:rsidRPr="002675F6">
        <w:t xml:space="preserve"> The American Journal of Human Genetics, 2011. </w:t>
      </w:r>
      <w:r w:rsidRPr="002675F6">
        <w:rPr>
          <w:b/>
        </w:rPr>
        <w:t>88</w:t>
      </w:r>
      <w:r w:rsidRPr="002675F6">
        <w:t>(3): p. 294-305.</w:t>
      </w:r>
    </w:p>
    <w:p w:rsidR="002675F6" w:rsidRPr="002675F6" w:rsidRDefault="002675F6" w:rsidP="002675F6">
      <w:pPr>
        <w:pStyle w:val="EndNoteBibliography"/>
        <w:spacing w:after="0"/>
        <w:ind w:left="720" w:hanging="720"/>
      </w:pPr>
      <w:r w:rsidRPr="002675F6">
        <w:t>64.</w:t>
      </w:r>
      <w:r w:rsidRPr="002675F6">
        <w:tab/>
        <w:t xml:space="preserve">Bliss, C.I., </w:t>
      </w:r>
      <w:r w:rsidRPr="002675F6">
        <w:rPr>
          <w:i/>
        </w:rPr>
        <w:t>The method of probits—a correction.</w:t>
      </w:r>
      <w:r w:rsidRPr="002675F6">
        <w:t xml:space="preserve"> Science, 1934. </w:t>
      </w:r>
      <w:r w:rsidRPr="002675F6">
        <w:rPr>
          <w:b/>
        </w:rPr>
        <w:t>79</w:t>
      </w:r>
      <w:r w:rsidRPr="002675F6">
        <w:t>(2053): p. 409-410.</w:t>
      </w:r>
    </w:p>
    <w:p w:rsidR="002675F6" w:rsidRPr="002675F6" w:rsidRDefault="002675F6" w:rsidP="002675F6">
      <w:pPr>
        <w:pStyle w:val="EndNoteBibliography"/>
        <w:spacing w:after="0"/>
        <w:ind w:left="720" w:hanging="720"/>
      </w:pPr>
      <w:r w:rsidRPr="002675F6">
        <w:t>65.</w:t>
      </w:r>
      <w:r w:rsidRPr="002675F6">
        <w:tab/>
        <w:t xml:space="preserve">Wilhelm, S. and B. Manjunath, </w:t>
      </w:r>
      <w:r w:rsidRPr="002675F6">
        <w:rPr>
          <w:i/>
        </w:rPr>
        <w:t>tmvtnorm: A package for the truncated multivariate normal distribution.</w:t>
      </w:r>
      <w:r w:rsidRPr="002675F6">
        <w:t xml:space="preserve"> sigma, 2010. </w:t>
      </w:r>
      <w:r w:rsidRPr="002675F6">
        <w:rPr>
          <w:b/>
        </w:rPr>
        <w:t>2</w:t>
      </w:r>
      <w:r w:rsidRPr="002675F6">
        <w:t>(2).</w:t>
      </w:r>
    </w:p>
    <w:p w:rsidR="002675F6" w:rsidRPr="002675F6" w:rsidRDefault="002675F6" w:rsidP="002675F6">
      <w:pPr>
        <w:pStyle w:val="EndNoteBibliography"/>
        <w:spacing w:after="0"/>
        <w:ind w:left="720" w:hanging="720"/>
      </w:pPr>
      <w:r w:rsidRPr="002675F6">
        <w:t>66.</w:t>
      </w:r>
      <w:r w:rsidRPr="002675F6">
        <w:tab/>
        <w:t xml:space="preserve">Vazquez, A., et al., </w:t>
      </w:r>
      <w:r w:rsidRPr="002675F6">
        <w:rPr>
          <w:i/>
        </w:rPr>
        <w:t>An R package for fitting generalized linear mixed models in animal breeding 1.</w:t>
      </w:r>
      <w:r w:rsidRPr="002675F6">
        <w:t xml:space="preserve"> Journal of animal science, 2010. </w:t>
      </w:r>
      <w:r w:rsidRPr="002675F6">
        <w:rPr>
          <w:b/>
        </w:rPr>
        <w:t>88</w:t>
      </w:r>
      <w:r w:rsidRPr="002675F6">
        <w:t>(2): p. 497-504.</w:t>
      </w:r>
    </w:p>
    <w:p w:rsidR="002675F6" w:rsidRPr="002675F6" w:rsidRDefault="002675F6" w:rsidP="002675F6">
      <w:pPr>
        <w:pStyle w:val="EndNoteBibliography"/>
        <w:spacing w:after="0"/>
        <w:ind w:left="720" w:hanging="720"/>
      </w:pPr>
      <w:r w:rsidRPr="002675F6">
        <w:t>67.</w:t>
      </w:r>
      <w:r w:rsidRPr="002675F6">
        <w:tab/>
        <w:t xml:space="preserve">SARGOLZAEI, M. and H. IWAISAKI, </w:t>
      </w:r>
      <w:r w:rsidRPr="002675F6">
        <w:rPr>
          <w:i/>
        </w:rPr>
        <w:t>Comparison of four direct algorithms for computing inbreeding coefficients.</w:t>
      </w:r>
      <w:r w:rsidRPr="002675F6">
        <w:t xml:space="preserve"> Animal Science Journal, 2005. </w:t>
      </w:r>
      <w:r w:rsidRPr="002675F6">
        <w:rPr>
          <w:b/>
        </w:rPr>
        <w:t>76</w:t>
      </w:r>
      <w:r w:rsidRPr="002675F6">
        <w:t>(5): p. 401-406.</w:t>
      </w:r>
    </w:p>
    <w:p w:rsidR="002675F6" w:rsidRPr="002675F6" w:rsidRDefault="002675F6" w:rsidP="002675F6">
      <w:pPr>
        <w:pStyle w:val="EndNoteBibliography"/>
        <w:spacing w:after="0"/>
        <w:ind w:left="720" w:hanging="720"/>
      </w:pPr>
      <w:r w:rsidRPr="002675F6">
        <w:t>68.</w:t>
      </w:r>
      <w:r w:rsidRPr="002675F6">
        <w:tab/>
        <w:t xml:space="preserve">Guey, L.T., et al., </w:t>
      </w:r>
      <w:r w:rsidRPr="002675F6">
        <w:rPr>
          <w:i/>
        </w:rPr>
        <w:t>Power in the phenotypic extremes: a simulation study of power in discovery and replication of rare variants.</w:t>
      </w:r>
      <w:r w:rsidRPr="002675F6">
        <w:t xml:space="preserve"> Genetic epidemiology, 2011. </w:t>
      </w:r>
      <w:r w:rsidRPr="002675F6">
        <w:rPr>
          <w:b/>
        </w:rPr>
        <w:t>35</w:t>
      </w:r>
      <w:r w:rsidRPr="002675F6">
        <w:t>(4): p. 236-246.</w:t>
      </w:r>
    </w:p>
    <w:p w:rsidR="002675F6" w:rsidRPr="002675F6" w:rsidRDefault="002675F6" w:rsidP="002675F6">
      <w:pPr>
        <w:pStyle w:val="EndNoteBibliography"/>
        <w:spacing w:after="0"/>
        <w:ind w:left="720" w:hanging="720"/>
      </w:pPr>
      <w:r w:rsidRPr="002675F6">
        <w:t>69.</w:t>
      </w:r>
      <w:r w:rsidRPr="002675F6">
        <w:tab/>
        <w:t xml:space="preserve">Barnett, I.J., S. Lee, and X. Lin, </w:t>
      </w:r>
      <w:r w:rsidRPr="002675F6">
        <w:rPr>
          <w:i/>
        </w:rPr>
        <w:t>Detecting rare variant effects using extreme phenotype sampling in sequencing association studies.</w:t>
      </w:r>
      <w:r w:rsidRPr="002675F6">
        <w:t xml:space="preserve"> Genetic epidemiology, 2013. </w:t>
      </w:r>
      <w:r w:rsidRPr="002675F6">
        <w:rPr>
          <w:b/>
        </w:rPr>
        <w:t>37</w:t>
      </w:r>
      <w:r w:rsidRPr="002675F6">
        <w:t>(2): p. 142-151.</w:t>
      </w:r>
    </w:p>
    <w:p w:rsidR="002675F6" w:rsidRPr="002675F6" w:rsidRDefault="002675F6" w:rsidP="002675F6">
      <w:pPr>
        <w:pStyle w:val="EndNoteBibliography"/>
        <w:spacing w:after="0"/>
        <w:ind w:left="720" w:hanging="720"/>
      </w:pPr>
      <w:r w:rsidRPr="002675F6">
        <w:t>70.</w:t>
      </w:r>
      <w:r w:rsidRPr="002675F6">
        <w:tab/>
        <w:t xml:space="preserve">Nebert, D.W., </w:t>
      </w:r>
      <w:r w:rsidRPr="002675F6">
        <w:rPr>
          <w:i/>
        </w:rPr>
        <w:t>Extreme discordant phenotype methodology: an intuitive approach to clinical pharmacogenetics.</w:t>
      </w:r>
      <w:r w:rsidRPr="002675F6">
        <w:t xml:space="preserve"> European journal of pharmacology, 2000. </w:t>
      </w:r>
      <w:r w:rsidRPr="002675F6">
        <w:rPr>
          <w:b/>
        </w:rPr>
        <w:t>410</w:t>
      </w:r>
      <w:r w:rsidRPr="002675F6">
        <w:t>(2-3): p. 107-120.</w:t>
      </w:r>
    </w:p>
    <w:p w:rsidR="002675F6" w:rsidRPr="002675F6" w:rsidRDefault="002675F6" w:rsidP="002675F6">
      <w:pPr>
        <w:pStyle w:val="EndNoteBibliography"/>
        <w:spacing w:after="0"/>
        <w:ind w:left="720" w:hanging="720"/>
      </w:pPr>
      <w:r w:rsidRPr="002675F6">
        <w:t>71.</w:t>
      </w:r>
      <w:r w:rsidRPr="002675F6">
        <w:tab/>
        <w:t xml:space="preserve">Perez-Gracia, J.L., et al., </w:t>
      </w:r>
      <w:r w:rsidRPr="002675F6">
        <w:rPr>
          <w:i/>
        </w:rPr>
        <w:t>The role of extreme phenotype selection studies in the identification of clinically relevant genotypes in cancer research.</w:t>
      </w:r>
      <w:r w:rsidRPr="002675F6">
        <w:t xml:space="preserve"> Cancer, 2002. </w:t>
      </w:r>
      <w:r w:rsidRPr="002675F6">
        <w:rPr>
          <w:b/>
        </w:rPr>
        <w:t>95</w:t>
      </w:r>
      <w:r w:rsidRPr="002675F6">
        <w:t>(7): p. 1605-1610.</w:t>
      </w:r>
    </w:p>
    <w:p w:rsidR="002675F6" w:rsidRPr="002675F6" w:rsidRDefault="002675F6" w:rsidP="002675F6">
      <w:pPr>
        <w:pStyle w:val="EndNoteBibliography"/>
        <w:spacing w:after="0"/>
        <w:ind w:left="720" w:hanging="720"/>
      </w:pPr>
      <w:r w:rsidRPr="002675F6">
        <w:t>72.</w:t>
      </w:r>
      <w:r w:rsidRPr="002675F6">
        <w:tab/>
        <w:t xml:space="preserve">Risch, N.J. and H. Zhang, </w:t>
      </w:r>
      <w:r w:rsidRPr="002675F6">
        <w:rPr>
          <w:i/>
        </w:rPr>
        <w:t>Mapping quantitative trait loci with extreme discordant sib pairs: sampling considerations.</w:t>
      </w:r>
      <w:r w:rsidRPr="002675F6">
        <w:t xml:space="preserve"> American Journal of Human Genetics, 1996. </w:t>
      </w:r>
      <w:r w:rsidRPr="002675F6">
        <w:rPr>
          <w:b/>
        </w:rPr>
        <w:t>58</w:t>
      </w:r>
      <w:r w:rsidRPr="002675F6">
        <w:t>(4): p. 836.</w:t>
      </w:r>
    </w:p>
    <w:p w:rsidR="002675F6" w:rsidRPr="002675F6" w:rsidRDefault="002675F6" w:rsidP="002675F6">
      <w:pPr>
        <w:pStyle w:val="EndNoteBibliography"/>
        <w:spacing w:after="0"/>
        <w:ind w:left="720" w:hanging="720"/>
      </w:pPr>
      <w:r w:rsidRPr="002675F6">
        <w:t>73.</w:t>
      </w:r>
      <w:r w:rsidRPr="002675F6">
        <w:tab/>
        <w:t xml:space="preserve">Gelman, A. and J. Hill, </w:t>
      </w:r>
      <w:r w:rsidRPr="002675F6">
        <w:rPr>
          <w:i/>
        </w:rPr>
        <w:t>Data analysis using regression and multilevel/hierarchical models</w:t>
      </w:r>
      <w:r w:rsidRPr="002675F6">
        <w:t>. 2006: Cambridge university press.</w:t>
      </w:r>
    </w:p>
    <w:p w:rsidR="002675F6" w:rsidRPr="002675F6" w:rsidRDefault="002675F6" w:rsidP="002675F6">
      <w:pPr>
        <w:pStyle w:val="EndNoteBibliography"/>
        <w:spacing w:after="0"/>
        <w:ind w:left="720" w:hanging="720"/>
      </w:pPr>
      <w:r w:rsidRPr="002675F6">
        <w:t>74.</w:t>
      </w:r>
      <w:r w:rsidRPr="002675F6">
        <w:tab/>
        <w:t xml:space="preserve">Cochran, W.G., </w:t>
      </w:r>
      <w:r w:rsidRPr="002675F6">
        <w:rPr>
          <w:i/>
        </w:rPr>
        <w:t>Some Methods for Strengthening the Common χ&lt;sup&gt;2&lt;/sup&gt; Tests.</w:t>
      </w:r>
      <w:r w:rsidRPr="002675F6">
        <w:t xml:space="preserve"> Biometrics, 1954. </w:t>
      </w:r>
      <w:r w:rsidRPr="002675F6">
        <w:rPr>
          <w:b/>
        </w:rPr>
        <w:t>10</w:t>
      </w:r>
      <w:r w:rsidRPr="002675F6">
        <w:t>(4): p. 417-451.</w:t>
      </w:r>
    </w:p>
    <w:p w:rsidR="002675F6" w:rsidRPr="002675F6" w:rsidRDefault="002675F6" w:rsidP="002675F6">
      <w:pPr>
        <w:pStyle w:val="EndNoteBibliography"/>
        <w:spacing w:after="0"/>
        <w:ind w:left="720" w:hanging="720"/>
      </w:pPr>
      <w:r w:rsidRPr="002675F6">
        <w:t>75.</w:t>
      </w:r>
      <w:r w:rsidRPr="002675F6">
        <w:tab/>
        <w:t xml:space="preserve">Armitage, P., </w:t>
      </w:r>
      <w:r w:rsidRPr="002675F6">
        <w:rPr>
          <w:i/>
        </w:rPr>
        <w:t>Tests for linear trends in proportions and frequencies.</w:t>
      </w:r>
      <w:r w:rsidRPr="002675F6">
        <w:t xml:space="preserve"> Biometrics, 1955. </w:t>
      </w:r>
      <w:r w:rsidRPr="002675F6">
        <w:rPr>
          <w:b/>
        </w:rPr>
        <w:t>11</w:t>
      </w:r>
      <w:r w:rsidRPr="002675F6">
        <w:t>(3): p. 375-386.</w:t>
      </w:r>
    </w:p>
    <w:p w:rsidR="002675F6" w:rsidRPr="002675F6" w:rsidRDefault="002675F6" w:rsidP="002675F6">
      <w:pPr>
        <w:pStyle w:val="EndNoteBibliography"/>
        <w:spacing w:after="0"/>
        <w:ind w:left="720" w:hanging="720"/>
      </w:pPr>
      <w:r w:rsidRPr="002675F6">
        <w:t>76.</w:t>
      </w:r>
      <w:r w:rsidRPr="002675F6">
        <w:tab/>
        <w:t xml:space="preserve">Kim, D.J., </w:t>
      </w:r>
      <w:r w:rsidRPr="002675F6">
        <w:rPr>
          <w:i/>
        </w:rPr>
        <w:t>The Epidemiology of Diabetes in Korea.</w:t>
      </w:r>
      <w:r w:rsidRPr="002675F6">
        <w:t xml:space="preserve"> Diabetes Metab J, 2011. </w:t>
      </w:r>
      <w:r w:rsidRPr="002675F6">
        <w:rPr>
          <w:b/>
        </w:rPr>
        <w:t>35</w:t>
      </w:r>
      <w:r w:rsidRPr="002675F6">
        <w:t>(4): p. 303-308.</w:t>
      </w:r>
    </w:p>
    <w:p w:rsidR="002675F6" w:rsidRPr="002675F6" w:rsidRDefault="002675F6" w:rsidP="002675F6">
      <w:pPr>
        <w:pStyle w:val="EndNoteBibliography"/>
        <w:spacing w:after="0"/>
        <w:ind w:left="720" w:hanging="720"/>
      </w:pPr>
      <w:r w:rsidRPr="002675F6">
        <w:t>77.</w:t>
      </w:r>
      <w:r w:rsidRPr="002675F6">
        <w:tab/>
        <w:t xml:space="preserve">Poulsen, P., et al., </w:t>
      </w:r>
      <w:r w:rsidRPr="002675F6">
        <w:rPr>
          <w:i/>
        </w:rPr>
        <w:t>Heritability of type II (non-insulin-dependent) diabetes mellitus and abnormal glucose tolerance–a population-based twin study.</w:t>
      </w:r>
      <w:r w:rsidRPr="002675F6">
        <w:t xml:space="preserve"> Diabetologia, 1999. </w:t>
      </w:r>
      <w:r w:rsidRPr="002675F6">
        <w:rPr>
          <w:b/>
        </w:rPr>
        <w:t>42</w:t>
      </w:r>
      <w:r w:rsidRPr="002675F6">
        <w:t>(2): p. 139-145.</w:t>
      </w:r>
    </w:p>
    <w:p w:rsidR="002675F6" w:rsidRPr="002675F6" w:rsidRDefault="002675F6" w:rsidP="002675F6">
      <w:pPr>
        <w:pStyle w:val="EndNoteBibliography"/>
        <w:spacing w:after="0"/>
        <w:ind w:left="720" w:hanging="720"/>
      </w:pPr>
      <w:r w:rsidRPr="002675F6">
        <w:t>78.</w:t>
      </w:r>
      <w:r w:rsidRPr="002675F6">
        <w:tab/>
        <w:t xml:space="preserve">Price, A.L., et al., </w:t>
      </w:r>
      <w:r w:rsidRPr="002675F6">
        <w:rPr>
          <w:i/>
        </w:rPr>
        <w:t>Principal components analysis corrects for stratification in genome-wide association studies.</w:t>
      </w:r>
      <w:r w:rsidRPr="002675F6">
        <w:t xml:space="preserve"> Nature Genetics, 2006. </w:t>
      </w:r>
      <w:r w:rsidRPr="002675F6">
        <w:rPr>
          <w:b/>
        </w:rPr>
        <w:t>38</w:t>
      </w:r>
      <w:r w:rsidRPr="002675F6">
        <w:t>: p. 904.</w:t>
      </w:r>
    </w:p>
    <w:p w:rsidR="002675F6" w:rsidRPr="002675F6" w:rsidRDefault="002675F6" w:rsidP="002675F6">
      <w:pPr>
        <w:pStyle w:val="EndNoteBibliography"/>
        <w:spacing w:after="0"/>
        <w:ind w:left="720" w:hanging="720"/>
      </w:pPr>
      <w:r w:rsidRPr="002675F6">
        <w:t>79.</w:t>
      </w:r>
      <w:r w:rsidRPr="002675F6">
        <w:tab/>
        <w:t xml:space="preserve">Weiss, N.A., </w:t>
      </w:r>
      <w:r w:rsidRPr="002675F6">
        <w:rPr>
          <w:i/>
        </w:rPr>
        <w:t>A course in probability</w:t>
      </w:r>
      <w:r w:rsidRPr="002675F6">
        <w:t>. 2006: Addison-Wesley.</w:t>
      </w:r>
    </w:p>
    <w:p w:rsidR="002675F6" w:rsidRPr="002675F6" w:rsidRDefault="002675F6" w:rsidP="002675F6">
      <w:pPr>
        <w:pStyle w:val="EndNoteBibliography"/>
        <w:spacing w:after="0"/>
        <w:ind w:left="720" w:hanging="720"/>
      </w:pPr>
      <w:r w:rsidRPr="002675F6">
        <w:lastRenderedPageBreak/>
        <w:t>80.</w:t>
      </w:r>
      <w:r w:rsidRPr="002675F6">
        <w:tab/>
        <w:t xml:space="preserve">Risch, N. and J. Teng, </w:t>
      </w:r>
      <w:r w:rsidRPr="002675F6">
        <w:rPr>
          <w:i/>
        </w:rPr>
        <w:t>The relative power of family-based and case-control designs for linkage disequilibrium studies of complex human diseases I. DNA pooling.</w:t>
      </w:r>
      <w:r w:rsidRPr="002675F6">
        <w:t xml:space="preserve"> Genome Res, 1998. </w:t>
      </w:r>
      <w:r w:rsidRPr="002675F6">
        <w:rPr>
          <w:b/>
        </w:rPr>
        <w:t>8</w:t>
      </w:r>
      <w:r w:rsidRPr="002675F6">
        <w:t>(12): p. 1273-88.</w:t>
      </w:r>
    </w:p>
    <w:p w:rsidR="002675F6" w:rsidRPr="002675F6" w:rsidRDefault="002675F6" w:rsidP="002675F6">
      <w:pPr>
        <w:pStyle w:val="EndNoteBibliography"/>
        <w:spacing w:after="0"/>
        <w:ind w:left="720" w:hanging="720"/>
      </w:pPr>
      <w:r w:rsidRPr="002675F6">
        <w:t>81.</w:t>
      </w:r>
      <w:r w:rsidRPr="002675F6">
        <w:tab/>
        <w:t xml:space="preserve">Wang, J. and S. Shete, </w:t>
      </w:r>
      <w:r w:rsidRPr="002675F6">
        <w:rPr>
          <w:i/>
        </w:rPr>
        <w:t>Analysis of secondary phenotype involving the interactive effect of the secondary phenotype and genetic variants on the primary disease.</w:t>
      </w:r>
      <w:r w:rsidRPr="002675F6">
        <w:t xml:space="preserve"> Ann Hum Genet, 2012. </w:t>
      </w:r>
      <w:r w:rsidRPr="002675F6">
        <w:rPr>
          <w:b/>
        </w:rPr>
        <w:t>76</w:t>
      </w:r>
      <w:r w:rsidRPr="002675F6">
        <w:t>(6): p. 484-99.</w:t>
      </w:r>
    </w:p>
    <w:p w:rsidR="002675F6" w:rsidRPr="002675F6" w:rsidRDefault="002675F6" w:rsidP="002675F6">
      <w:pPr>
        <w:pStyle w:val="EndNoteBibliography"/>
        <w:spacing w:after="0"/>
        <w:ind w:left="720" w:hanging="720"/>
      </w:pPr>
      <w:r w:rsidRPr="002675F6">
        <w:t>82.</w:t>
      </w:r>
      <w:r w:rsidRPr="002675F6">
        <w:tab/>
        <w:t xml:space="preserve">van der Sluis, S., D. Posthuma, and C.V. Dolan, </w:t>
      </w:r>
      <w:r w:rsidRPr="002675F6">
        <w:rPr>
          <w:i/>
        </w:rPr>
        <w:t>TATES: efficient multivariate genotype-phenotype analysis for genome-wide association studies.</w:t>
      </w:r>
      <w:r w:rsidRPr="002675F6">
        <w:t xml:space="preserve"> PLoS Genet, 2013. </w:t>
      </w:r>
      <w:r w:rsidRPr="002675F6">
        <w:rPr>
          <w:b/>
        </w:rPr>
        <w:t>9</w:t>
      </w:r>
      <w:r w:rsidRPr="002675F6">
        <w:t>(1): p. e1003235.</w:t>
      </w:r>
    </w:p>
    <w:p w:rsidR="002675F6" w:rsidRPr="002675F6" w:rsidRDefault="002675F6" w:rsidP="002675F6">
      <w:pPr>
        <w:pStyle w:val="EndNoteBibliography"/>
        <w:spacing w:after="0"/>
        <w:ind w:left="720" w:hanging="720"/>
      </w:pPr>
      <w:r w:rsidRPr="002675F6">
        <w:t>83.</w:t>
      </w:r>
      <w:r w:rsidRPr="002675F6">
        <w:tab/>
        <w:t xml:space="preserve">Li, H. and M.H. Gail, </w:t>
      </w:r>
      <w:r w:rsidRPr="002675F6">
        <w:rPr>
          <w:i/>
        </w:rPr>
        <w:t>Efficient adaptively weighted analysis of secondary phenotypes in case-control genome-wide association studies.</w:t>
      </w:r>
      <w:r w:rsidRPr="002675F6">
        <w:t xml:space="preserve"> Hum Hered, 2012. </w:t>
      </w:r>
      <w:r w:rsidRPr="002675F6">
        <w:rPr>
          <w:b/>
        </w:rPr>
        <w:t>73</w:t>
      </w:r>
      <w:r w:rsidRPr="002675F6">
        <w:t>(3): p. 159-73.</w:t>
      </w:r>
    </w:p>
    <w:p w:rsidR="002675F6" w:rsidRPr="002675F6" w:rsidRDefault="002675F6" w:rsidP="002675F6">
      <w:pPr>
        <w:pStyle w:val="EndNoteBibliography"/>
        <w:spacing w:after="0"/>
        <w:ind w:left="720" w:hanging="720"/>
      </w:pPr>
      <w:r w:rsidRPr="002675F6">
        <w:t>84.</w:t>
      </w:r>
      <w:r w:rsidRPr="002675F6">
        <w:tab/>
        <w:t xml:space="preserve">Schifano, E.D., et al., </w:t>
      </w:r>
      <w:r w:rsidRPr="002675F6">
        <w:rPr>
          <w:i/>
        </w:rPr>
        <w:t>Genome-wide association analysis for multiple continuous secondary phenotypes.</w:t>
      </w:r>
      <w:r w:rsidRPr="002675F6">
        <w:t xml:space="preserve"> Am J Hum Genet, 2013. </w:t>
      </w:r>
      <w:r w:rsidRPr="002675F6">
        <w:rPr>
          <w:b/>
        </w:rPr>
        <w:t>92</w:t>
      </w:r>
      <w:r w:rsidRPr="002675F6">
        <w:t>(5): p. 744-59.</w:t>
      </w:r>
    </w:p>
    <w:p w:rsidR="002675F6" w:rsidRPr="002675F6" w:rsidRDefault="002675F6" w:rsidP="002675F6">
      <w:pPr>
        <w:pStyle w:val="EndNoteBibliography"/>
        <w:spacing w:after="0"/>
        <w:ind w:left="720" w:hanging="720"/>
      </w:pPr>
      <w:r w:rsidRPr="002675F6">
        <w:t>85.</w:t>
      </w:r>
      <w:r w:rsidRPr="002675F6">
        <w:tab/>
        <w:t xml:space="preserve">O'Reilly, P.F., et al., </w:t>
      </w:r>
      <w:r w:rsidRPr="002675F6">
        <w:rPr>
          <w:i/>
        </w:rPr>
        <w:t>MultiPhen: joint model of multiple phenotypes can increase discovery in GWAS.</w:t>
      </w:r>
      <w:r w:rsidRPr="002675F6">
        <w:t xml:space="preserve"> PLoS One, 2012. </w:t>
      </w:r>
      <w:r w:rsidRPr="002675F6">
        <w:rPr>
          <w:b/>
        </w:rPr>
        <w:t>7</w:t>
      </w:r>
      <w:r w:rsidRPr="002675F6">
        <w:t>(5): p. e34861.</w:t>
      </w:r>
    </w:p>
    <w:p w:rsidR="002675F6" w:rsidRPr="002675F6" w:rsidRDefault="002675F6" w:rsidP="002675F6">
      <w:pPr>
        <w:pStyle w:val="EndNoteBibliography"/>
        <w:spacing w:after="0"/>
        <w:ind w:left="720" w:hanging="720"/>
      </w:pPr>
      <w:r w:rsidRPr="002675F6">
        <w:t>86.</w:t>
      </w:r>
      <w:r w:rsidRPr="002675F6">
        <w:tab/>
        <w:t xml:space="preserve">Lee, S.H. and J.H. van der Werf, </w:t>
      </w:r>
      <w:r w:rsidRPr="002675F6">
        <w:rPr>
          <w:i/>
        </w:rPr>
        <w:t>MTG2: an efficient algorithm for multivariate linear mixed model analysis based on genomic information.</w:t>
      </w:r>
      <w:r w:rsidRPr="002675F6">
        <w:t xml:space="preserve"> Bioinformatics, 2016. </w:t>
      </w:r>
      <w:r w:rsidRPr="002675F6">
        <w:rPr>
          <w:b/>
        </w:rPr>
        <w:t>32</w:t>
      </w:r>
      <w:r w:rsidRPr="002675F6">
        <w:t>(9): p. 1420-2.</w:t>
      </w:r>
    </w:p>
    <w:p w:rsidR="002675F6" w:rsidRPr="002675F6" w:rsidRDefault="002675F6" w:rsidP="002675F6">
      <w:pPr>
        <w:pStyle w:val="EndNoteBibliography"/>
        <w:spacing w:after="0"/>
        <w:ind w:left="720" w:hanging="720"/>
      </w:pPr>
      <w:r w:rsidRPr="002675F6">
        <w:t>87.</w:t>
      </w:r>
      <w:r w:rsidRPr="002675F6">
        <w:tab/>
        <w:t xml:space="preserve">Benchek, P.H. and N.J. Morris, </w:t>
      </w:r>
      <w:r w:rsidRPr="002675F6">
        <w:rPr>
          <w:i/>
        </w:rPr>
        <w:t>How meaningful are heritability estimates of liability?</w:t>
      </w:r>
      <w:r w:rsidRPr="002675F6">
        <w:t xml:space="preserve"> Human genetics, 2013. </w:t>
      </w:r>
      <w:r w:rsidRPr="002675F6">
        <w:rPr>
          <w:b/>
        </w:rPr>
        <w:t>132</w:t>
      </w:r>
      <w:r w:rsidRPr="002675F6">
        <w:t>(12): p. 1351-1360.</w:t>
      </w:r>
    </w:p>
    <w:p w:rsidR="002675F6" w:rsidRPr="002675F6" w:rsidRDefault="002675F6" w:rsidP="002675F6">
      <w:pPr>
        <w:pStyle w:val="EndNoteBibliography"/>
        <w:spacing w:after="0"/>
        <w:ind w:left="720" w:hanging="720"/>
      </w:pPr>
      <w:r w:rsidRPr="002675F6">
        <w:t>88.</w:t>
      </w:r>
      <w:r w:rsidRPr="002675F6">
        <w:tab/>
        <w:t xml:space="preserve">Bozdogan, H., </w:t>
      </w:r>
      <w:r w:rsidRPr="002675F6">
        <w:rPr>
          <w:i/>
        </w:rPr>
        <w:t>Model selection and Akaike's information criterion (AIC): The general theory and its analytical extensions.</w:t>
      </w:r>
      <w:r w:rsidRPr="002675F6">
        <w:t xml:space="preserve"> Psychometrika, 1987. </w:t>
      </w:r>
      <w:r w:rsidRPr="002675F6">
        <w:rPr>
          <w:b/>
        </w:rPr>
        <w:t>52</w:t>
      </w:r>
      <w:r w:rsidRPr="002675F6">
        <w:t>(3): p. 345-370.</w:t>
      </w:r>
    </w:p>
    <w:p w:rsidR="002675F6" w:rsidRPr="002675F6" w:rsidRDefault="002675F6" w:rsidP="002675F6">
      <w:pPr>
        <w:pStyle w:val="EndNoteBibliography"/>
        <w:spacing w:after="0"/>
        <w:ind w:left="720" w:hanging="720"/>
      </w:pPr>
      <w:r w:rsidRPr="002675F6">
        <w:t>89.</w:t>
      </w:r>
      <w:r w:rsidRPr="002675F6">
        <w:tab/>
        <w:t xml:space="preserve">McCulloch, C.E. and J.M. Neuhaus, </w:t>
      </w:r>
      <w:r w:rsidRPr="002675F6">
        <w:rPr>
          <w:i/>
        </w:rPr>
        <w:t>Generalized Linear Mixed Models.</w:t>
      </w:r>
      <w:r w:rsidRPr="002675F6">
        <w:t xml:space="preserve"> Wiley StatsRef: Statistics Reference Online, 2014.</w:t>
      </w:r>
    </w:p>
    <w:p w:rsidR="002675F6" w:rsidRPr="002675F6" w:rsidRDefault="002675F6" w:rsidP="002675F6">
      <w:pPr>
        <w:pStyle w:val="EndNoteBibliography"/>
        <w:spacing w:after="0"/>
        <w:ind w:left="720" w:hanging="720"/>
      </w:pPr>
      <w:r w:rsidRPr="002675F6">
        <w:t>90.</w:t>
      </w:r>
      <w:r w:rsidRPr="002675F6">
        <w:tab/>
        <w:t xml:space="preserve">Liang, K.-Y. and S.L. Zeger, </w:t>
      </w:r>
      <w:r w:rsidRPr="002675F6">
        <w:rPr>
          <w:i/>
        </w:rPr>
        <w:t>Longitudinal data analysis using generalized linear models.</w:t>
      </w:r>
      <w:r w:rsidRPr="002675F6">
        <w:t xml:space="preserve"> Biometrika, 1986. </w:t>
      </w:r>
      <w:r w:rsidRPr="002675F6">
        <w:rPr>
          <w:b/>
        </w:rPr>
        <w:t>73</w:t>
      </w:r>
      <w:r w:rsidRPr="002675F6">
        <w:t>(1): p. 13-22.</w:t>
      </w:r>
    </w:p>
    <w:p w:rsidR="002675F6" w:rsidRPr="002675F6" w:rsidRDefault="002675F6" w:rsidP="002675F6">
      <w:pPr>
        <w:pStyle w:val="EndNoteBibliography"/>
        <w:spacing w:after="0"/>
        <w:ind w:left="720" w:hanging="720"/>
      </w:pPr>
      <w:r w:rsidRPr="002675F6">
        <w:t>91.</w:t>
      </w:r>
      <w:r w:rsidRPr="002675F6">
        <w:tab/>
        <w:t xml:space="preserve">Fitzmaurice, G., et al., </w:t>
      </w:r>
      <w:r w:rsidRPr="002675F6">
        <w:rPr>
          <w:i/>
        </w:rPr>
        <w:t>Longitudinal data analysis</w:t>
      </w:r>
      <w:r w:rsidRPr="002675F6">
        <w:t>. 2008: CRC Press.</w:t>
      </w:r>
    </w:p>
    <w:p w:rsidR="002675F6" w:rsidRPr="002675F6" w:rsidRDefault="002675F6" w:rsidP="002675F6">
      <w:pPr>
        <w:pStyle w:val="EndNoteBibliography"/>
        <w:spacing w:after="0"/>
        <w:ind w:left="720" w:hanging="720"/>
        <w:rPr>
          <w:i/>
        </w:rPr>
      </w:pPr>
      <w:r w:rsidRPr="002675F6">
        <w:t>92.</w:t>
      </w:r>
      <w:r w:rsidRPr="002675F6">
        <w:tab/>
        <w:t xml:space="preserve">Bjørnland, T., </w:t>
      </w:r>
      <w:r w:rsidRPr="002675F6">
        <w:rPr>
          <w:i/>
        </w:rPr>
        <w:t>Statistical Methods for Genetic Association Studies under the Extreme Phenotype Sampling Design.</w:t>
      </w:r>
    </w:p>
    <w:p w:rsidR="002675F6" w:rsidRPr="002675F6" w:rsidRDefault="002675F6" w:rsidP="002675F6">
      <w:pPr>
        <w:pStyle w:val="EndNoteBibliography"/>
        <w:spacing w:after="0"/>
        <w:ind w:left="720" w:hanging="720"/>
      </w:pPr>
      <w:r w:rsidRPr="002675F6">
        <w:t>93.</w:t>
      </w:r>
      <w:r w:rsidRPr="002675F6">
        <w:tab/>
        <w:t xml:space="preserve">Visscher, P.M., W.G. Hill, and N.R. Wray, </w:t>
      </w:r>
      <w:r w:rsidRPr="002675F6">
        <w:rPr>
          <w:i/>
        </w:rPr>
        <w:t>Heritability in the genomics era—concepts and misconceptions.</w:t>
      </w:r>
      <w:r w:rsidRPr="002675F6">
        <w:t xml:space="preserve"> Nature reviews genetics, 2008. </w:t>
      </w:r>
      <w:r w:rsidRPr="002675F6">
        <w:rPr>
          <w:b/>
        </w:rPr>
        <w:t>9</w:t>
      </w:r>
      <w:r w:rsidRPr="002675F6">
        <w:t>(4): p. 255.</w:t>
      </w:r>
    </w:p>
    <w:p w:rsidR="002675F6" w:rsidRPr="002675F6" w:rsidRDefault="002675F6" w:rsidP="002675F6">
      <w:pPr>
        <w:pStyle w:val="EndNoteBibliography"/>
        <w:spacing w:after="0"/>
        <w:ind w:left="720" w:hanging="720"/>
      </w:pPr>
      <w:r w:rsidRPr="002675F6">
        <w:t>94.</w:t>
      </w:r>
      <w:r w:rsidRPr="002675F6">
        <w:tab/>
        <w:t xml:space="preserve">Fedko, I.O., et al., </w:t>
      </w:r>
      <w:r w:rsidRPr="002675F6">
        <w:rPr>
          <w:i/>
        </w:rPr>
        <w:t>Estimation of genetic relationships between individuals across cohorts and platforms: application to childhood height.</w:t>
      </w:r>
      <w:r w:rsidRPr="002675F6">
        <w:t xml:space="preserve"> Behavior genetics, 2015. </w:t>
      </w:r>
      <w:r w:rsidRPr="002675F6">
        <w:rPr>
          <w:b/>
        </w:rPr>
        <w:t>45</w:t>
      </w:r>
      <w:r w:rsidRPr="002675F6">
        <w:t>(5): p. 514-528.</w:t>
      </w:r>
    </w:p>
    <w:p w:rsidR="002675F6" w:rsidRPr="002675F6" w:rsidRDefault="002675F6" w:rsidP="002675F6">
      <w:pPr>
        <w:pStyle w:val="EndNoteBibliography"/>
        <w:spacing w:after="0"/>
        <w:ind w:left="720" w:hanging="720"/>
      </w:pPr>
      <w:r w:rsidRPr="002675F6">
        <w:t>95.</w:t>
      </w:r>
      <w:r w:rsidRPr="002675F6">
        <w:tab/>
        <w:t xml:space="preserve">Yang, J., et al., </w:t>
      </w:r>
      <w:r w:rsidRPr="002675F6">
        <w:rPr>
          <w:i/>
        </w:rPr>
        <w:t>Common SNPs explain a large proportion of the heritability for human height.</w:t>
      </w:r>
      <w:r w:rsidRPr="002675F6">
        <w:t xml:space="preserve"> Nature genetics, 2010. </w:t>
      </w:r>
      <w:r w:rsidRPr="002675F6">
        <w:rPr>
          <w:b/>
        </w:rPr>
        <w:t>42</w:t>
      </w:r>
      <w:r w:rsidRPr="002675F6">
        <w:t>(7): p. 565.</w:t>
      </w:r>
    </w:p>
    <w:p w:rsidR="002675F6" w:rsidRPr="002675F6" w:rsidRDefault="002675F6" w:rsidP="002675F6">
      <w:pPr>
        <w:pStyle w:val="EndNoteBibliography"/>
        <w:spacing w:after="0"/>
        <w:ind w:left="720" w:hanging="720"/>
      </w:pPr>
      <w:r w:rsidRPr="002675F6">
        <w:t>96.</w:t>
      </w:r>
      <w:r w:rsidRPr="002675F6">
        <w:tab/>
        <w:t xml:space="preserve">Yang, J., et al., </w:t>
      </w:r>
      <w:r w:rsidRPr="002675F6">
        <w:rPr>
          <w:i/>
        </w:rPr>
        <w:t>GCTA: a tool for genome-wide complex trait analysis.</w:t>
      </w:r>
      <w:r w:rsidRPr="002675F6">
        <w:t xml:space="preserve"> The American Journal of Human Genetics, 2011. </w:t>
      </w:r>
      <w:r w:rsidRPr="002675F6">
        <w:rPr>
          <w:b/>
        </w:rPr>
        <w:t>88</w:t>
      </w:r>
      <w:r w:rsidRPr="002675F6">
        <w:t>(1): p. 76-82.</w:t>
      </w:r>
    </w:p>
    <w:p w:rsidR="002675F6" w:rsidRPr="002675F6" w:rsidRDefault="002675F6" w:rsidP="002675F6">
      <w:pPr>
        <w:pStyle w:val="EndNoteBibliography"/>
        <w:spacing w:after="0"/>
        <w:ind w:left="720" w:hanging="720"/>
      </w:pPr>
      <w:r w:rsidRPr="002675F6">
        <w:lastRenderedPageBreak/>
        <w:t>97.</w:t>
      </w:r>
      <w:r w:rsidRPr="002675F6">
        <w:tab/>
        <w:t xml:space="preserve">Vattikuti, S., J. Guo, and C.C. Chow, </w:t>
      </w:r>
      <w:r w:rsidRPr="002675F6">
        <w:rPr>
          <w:i/>
        </w:rPr>
        <w:t>Heritability and genetic correlations explained by common SNPs for metabolic syndrome traits.</w:t>
      </w:r>
      <w:r w:rsidRPr="002675F6">
        <w:t xml:space="preserve"> PLoS genetics, 2012. </w:t>
      </w:r>
      <w:r w:rsidRPr="002675F6">
        <w:rPr>
          <w:b/>
        </w:rPr>
        <w:t>8</w:t>
      </w:r>
      <w:r w:rsidRPr="002675F6">
        <w:t>(3): p. e1002637.</w:t>
      </w:r>
    </w:p>
    <w:p w:rsidR="002675F6" w:rsidRPr="002675F6" w:rsidRDefault="002675F6" w:rsidP="002675F6">
      <w:pPr>
        <w:pStyle w:val="EndNoteBibliography"/>
        <w:spacing w:after="0"/>
        <w:ind w:left="720" w:hanging="720"/>
      </w:pPr>
      <w:r w:rsidRPr="002675F6">
        <w:t>98.</w:t>
      </w:r>
      <w:r w:rsidRPr="002675F6">
        <w:tab/>
        <w:t xml:space="preserve">Dudbridge, F., </w:t>
      </w:r>
      <w:r w:rsidRPr="002675F6">
        <w:rPr>
          <w:i/>
        </w:rPr>
        <w:t>Power and predictive accuracy of polygenic risk scores.</w:t>
      </w:r>
      <w:r w:rsidRPr="002675F6">
        <w:t xml:space="preserve"> PLoS genetics, 2013. </w:t>
      </w:r>
      <w:r w:rsidRPr="002675F6">
        <w:rPr>
          <w:b/>
        </w:rPr>
        <w:t>9</w:t>
      </w:r>
      <w:r w:rsidRPr="002675F6">
        <w:t>(3): p. e1003348.</w:t>
      </w:r>
    </w:p>
    <w:p w:rsidR="002675F6" w:rsidRPr="002675F6" w:rsidRDefault="002675F6" w:rsidP="002675F6">
      <w:pPr>
        <w:pStyle w:val="EndNoteBibliography"/>
        <w:spacing w:after="0"/>
        <w:ind w:left="720" w:hanging="720"/>
      </w:pPr>
      <w:r w:rsidRPr="002675F6">
        <w:t>99.</w:t>
      </w:r>
      <w:r w:rsidRPr="002675F6">
        <w:tab/>
        <w:t xml:space="preserve">Papachristou, C., C. Ober, and M. Abney, </w:t>
      </w:r>
      <w:r w:rsidRPr="002675F6">
        <w:rPr>
          <w:i/>
        </w:rPr>
        <w:t>Genetic variance components estimation for binary traits using multiple related individuals.</w:t>
      </w:r>
      <w:r w:rsidRPr="002675F6">
        <w:t xml:space="preserve"> Genetic epidemiology, 2011. </w:t>
      </w:r>
      <w:r w:rsidRPr="002675F6">
        <w:rPr>
          <w:b/>
        </w:rPr>
        <w:t>35</w:t>
      </w:r>
      <w:r w:rsidRPr="002675F6">
        <w:t>(5): p. 291-302.</w:t>
      </w:r>
    </w:p>
    <w:p w:rsidR="002675F6" w:rsidRPr="002675F6" w:rsidRDefault="002675F6" w:rsidP="002675F6">
      <w:pPr>
        <w:pStyle w:val="EndNoteBibliography"/>
        <w:spacing w:after="0"/>
        <w:ind w:left="720" w:hanging="720"/>
      </w:pPr>
      <w:r w:rsidRPr="002675F6">
        <w:t>100.</w:t>
      </w:r>
      <w:r w:rsidRPr="002675F6">
        <w:tab/>
        <w:t xml:space="preserve">Burton, P.R., et al., </w:t>
      </w:r>
      <w:r w:rsidRPr="002675F6">
        <w:rPr>
          <w:i/>
        </w:rPr>
        <w:t>Genetic variance components analysis for binary phenotypes using generalized linear mixed models (GLMMs) and Gibbs sampling.</w:t>
      </w:r>
      <w:r w:rsidRPr="002675F6">
        <w:t xml:space="preserve"> Genetic Epidemiology: The Official Publication of the International Genetic Epidemiology Society, 1999. </w:t>
      </w:r>
      <w:r w:rsidRPr="002675F6">
        <w:rPr>
          <w:b/>
        </w:rPr>
        <w:t>17</w:t>
      </w:r>
      <w:r w:rsidRPr="002675F6">
        <w:t>(2): p. 118-140.</w:t>
      </w:r>
    </w:p>
    <w:p w:rsidR="002675F6" w:rsidRPr="002675F6" w:rsidRDefault="002675F6" w:rsidP="002675F6">
      <w:pPr>
        <w:pStyle w:val="EndNoteBibliography"/>
        <w:spacing w:after="0"/>
        <w:ind w:left="720" w:hanging="720"/>
      </w:pPr>
      <w:r w:rsidRPr="002675F6">
        <w:t>101.</w:t>
      </w:r>
      <w:r w:rsidRPr="002675F6">
        <w:tab/>
        <w:t xml:space="preserve">Dempster, E.R. and I.M. Lerner, </w:t>
      </w:r>
      <w:r w:rsidRPr="002675F6">
        <w:rPr>
          <w:i/>
        </w:rPr>
        <w:t>Heritability of threshold characters.</w:t>
      </w:r>
      <w:r w:rsidRPr="002675F6">
        <w:t xml:space="preserve"> Genetics, 1950. </w:t>
      </w:r>
      <w:r w:rsidRPr="002675F6">
        <w:rPr>
          <w:b/>
        </w:rPr>
        <w:t>35</w:t>
      </w:r>
      <w:r w:rsidRPr="002675F6">
        <w:t>(2): p. 212.</w:t>
      </w:r>
    </w:p>
    <w:p w:rsidR="002675F6" w:rsidRPr="002675F6" w:rsidRDefault="002675F6" w:rsidP="002675F6">
      <w:pPr>
        <w:pStyle w:val="EndNoteBibliography"/>
        <w:spacing w:after="0"/>
        <w:ind w:left="720" w:hanging="720"/>
      </w:pPr>
      <w:r w:rsidRPr="002675F6">
        <w:t>102.</w:t>
      </w:r>
      <w:r w:rsidRPr="002675F6">
        <w:tab/>
        <w:t xml:space="preserve">Van Vleck, L., </w:t>
      </w:r>
      <w:r w:rsidRPr="002675F6">
        <w:rPr>
          <w:i/>
        </w:rPr>
        <w:t>Estimation of heritability of threshold characters.</w:t>
      </w:r>
      <w:r w:rsidRPr="002675F6">
        <w:t xml:space="preserve"> Journal of Dairy Science, 1972. </w:t>
      </w:r>
      <w:r w:rsidRPr="002675F6">
        <w:rPr>
          <w:b/>
        </w:rPr>
        <w:t>55</w:t>
      </w:r>
      <w:r w:rsidRPr="002675F6">
        <w:t>(2): p. 218-225.</w:t>
      </w:r>
    </w:p>
    <w:p w:rsidR="002675F6" w:rsidRPr="002675F6" w:rsidRDefault="002675F6" w:rsidP="002675F6">
      <w:pPr>
        <w:pStyle w:val="EndNoteBibliography"/>
        <w:spacing w:after="0"/>
        <w:ind w:left="720" w:hanging="720"/>
      </w:pPr>
      <w:r w:rsidRPr="002675F6">
        <w:t>103.</w:t>
      </w:r>
      <w:r w:rsidRPr="002675F6">
        <w:tab/>
        <w:t xml:space="preserve">Hoeschele, I. and B. Tier, </w:t>
      </w:r>
      <w:r w:rsidRPr="002675F6">
        <w:rPr>
          <w:i/>
        </w:rPr>
        <w:t>Estimation of variance components of threshold characters by marginal posterior modes and means via Gibbs sampling.</w:t>
      </w:r>
      <w:r w:rsidRPr="002675F6">
        <w:t xml:space="preserve"> Genetics Selection Evolution, 1995. </w:t>
      </w:r>
      <w:r w:rsidRPr="002675F6">
        <w:rPr>
          <w:b/>
        </w:rPr>
        <w:t>27</w:t>
      </w:r>
      <w:r w:rsidRPr="002675F6">
        <w:t>(6): p. 519.</w:t>
      </w:r>
    </w:p>
    <w:p w:rsidR="002675F6" w:rsidRPr="002675F6" w:rsidRDefault="002675F6" w:rsidP="002675F6">
      <w:pPr>
        <w:pStyle w:val="EndNoteBibliography"/>
        <w:spacing w:after="0"/>
        <w:ind w:left="720" w:hanging="720"/>
      </w:pPr>
      <w:r w:rsidRPr="002675F6">
        <w:t>104.</w:t>
      </w:r>
      <w:r w:rsidRPr="002675F6">
        <w:tab/>
        <w:t xml:space="preserve">Sawyer, S., </w:t>
      </w:r>
      <w:r w:rsidRPr="002675F6">
        <w:rPr>
          <w:i/>
        </w:rPr>
        <w:t>Maximum likelihood estimators for incorrect models, with an application to ascertainment bias for continuous characters.</w:t>
      </w:r>
      <w:r w:rsidRPr="002675F6">
        <w:t xml:space="preserve"> Theoretical Population Biology, 1990. </w:t>
      </w:r>
      <w:r w:rsidRPr="002675F6">
        <w:rPr>
          <w:b/>
        </w:rPr>
        <w:t>38</w:t>
      </w:r>
      <w:r w:rsidRPr="002675F6">
        <w:t>(3): p. 351-366.</w:t>
      </w:r>
    </w:p>
    <w:p w:rsidR="002675F6" w:rsidRPr="002675F6" w:rsidRDefault="002675F6" w:rsidP="002675F6">
      <w:pPr>
        <w:pStyle w:val="EndNoteBibliography"/>
        <w:spacing w:after="0"/>
        <w:ind w:left="720" w:hanging="720"/>
      </w:pPr>
      <w:r w:rsidRPr="002675F6">
        <w:t>105.</w:t>
      </w:r>
      <w:r w:rsidRPr="002675F6">
        <w:tab/>
        <w:t xml:space="preserve">Park, S., et al., </w:t>
      </w:r>
      <w:r w:rsidRPr="002675F6">
        <w:rPr>
          <w:i/>
        </w:rPr>
        <w:t>Adjusting heterogeneous ascertainment bias for genetic association analysis with extended families.</w:t>
      </w:r>
      <w:r w:rsidRPr="002675F6">
        <w:t xml:space="preserve"> BMC medical genetics, 2015. </w:t>
      </w:r>
      <w:r w:rsidRPr="002675F6">
        <w:rPr>
          <w:b/>
        </w:rPr>
        <w:t>16</w:t>
      </w:r>
      <w:r w:rsidRPr="002675F6">
        <w:t>(1): p. 62.</w:t>
      </w:r>
    </w:p>
    <w:p w:rsidR="002675F6" w:rsidRPr="002675F6" w:rsidRDefault="002675F6" w:rsidP="002675F6">
      <w:pPr>
        <w:pStyle w:val="EndNoteBibliography"/>
        <w:spacing w:after="0"/>
        <w:ind w:left="720" w:hanging="720"/>
      </w:pPr>
      <w:r w:rsidRPr="002675F6">
        <w:t>106.</w:t>
      </w:r>
      <w:r w:rsidRPr="002675F6">
        <w:tab/>
        <w:t xml:space="preserve">Dempster, A.P., N.M. Laird, and D.B. Rubin, </w:t>
      </w:r>
      <w:r w:rsidRPr="002675F6">
        <w:rPr>
          <w:i/>
        </w:rPr>
        <w:t>Maximum likelihood from incomplete data via the EM algorithm.</w:t>
      </w:r>
      <w:r w:rsidRPr="002675F6">
        <w:t xml:space="preserve"> Journal of the royal statistical society. Series B (methodological), 1977: p. 1-38.</w:t>
      </w:r>
    </w:p>
    <w:p w:rsidR="002675F6" w:rsidRPr="002675F6" w:rsidRDefault="002675F6" w:rsidP="002675F6">
      <w:pPr>
        <w:pStyle w:val="EndNoteBibliography"/>
        <w:spacing w:after="0"/>
        <w:ind w:left="720" w:hanging="720"/>
      </w:pPr>
      <w:r w:rsidRPr="002675F6">
        <w:t>107.</w:t>
      </w:r>
      <w:r w:rsidRPr="002675F6">
        <w:tab/>
        <w:t xml:space="preserve">Jebara, T. and A. Pentland. </w:t>
      </w:r>
      <w:r w:rsidRPr="002675F6">
        <w:rPr>
          <w:i/>
        </w:rPr>
        <w:t>Maximum conditional likelihood via bound maximization and the CEM algorithm</w:t>
      </w:r>
      <w:r w:rsidRPr="002675F6">
        <w:t xml:space="preserve">. in </w:t>
      </w:r>
      <w:r w:rsidRPr="002675F6">
        <w:rPr>
          <w:i/>
        </w:rPr>
        <w:t>Advances in neural information processing systems</w:t>
      </w:r>
      <w:r w:rsidRPr="002675F6">
        <w:t>. 1999.</w:t>
      </w:r>
    </w:p>
    <w:p w:rsidR="002675F6" w:rsidRPr="002675F6" w:rsidRDefault="002675F6" w:rsidP="002675F6">
      <w:pPr>
        <w:pStyle w:val="EndNoteBibliography"/>
        <w:spacing w:after="0"/>
        <w:ind w:left="720" w:hanging="720"/>
      </w:pPr>
      <w:r w:rsidRPr="002675F6">
        <w:t>108.</w:t>
      </w:r>
      <w:r w:rsidRPr="002675F6">
        <w:tab/>
        <w:t xml:space="preserve">Fisher, R.A., </w:t>
      </w:r>
      <w:r w:rsidRPr="002675F6">
        <w:rPr>
          <w:i/>
        </w:rPr>
        <w:t>XV.—The correlation between relatives on the supposition of Mendelian inheritance.</w:t>
      </w:r>
      <w:r w:rsidRPr="002675F6">
        <w:t xml:space="preserve"> Earth and Environmental Science Transactions of the Royal Society of Edinburgh, 1919. </w:t>
      </w:r>
      <w:r w:rsidRPr="002675F6">
        <w:rPr>
          <w:b/>
        </w:rPr>
        <w:t>52</w:t>
      </w:r>
      <w:r w:rsidRPr="002675F6">
        <w:t>(2): p. 399-433.</w:t>
      </w:r>
    </w:p>
    <w:p w:rsidR="002675F6" w:rsidRPr="002675F6" w:rsidRDefault="002675F6" w:rsidP="002675F6">
      <w:pPr>
        <w:pStyle w:val="EndNoteBibliography"/>
        <w:spacing w:after="0"/>
        <w:ind w:left="720" w:hanging="720"/>
      </w:pPr>
      <w:r w:rsidRPr="002675F6">
        <w:t>109.</w:t>
      </w:r>
      <w:r w:rsidRPr="002675F6">
        <w:tab/>
        <w:t xml:space="preserve">Abney, M., M.S. McPeek, and C. Ober, </w:t>
      </w:r>
      <w:r w:rsidRPr="002675F6">
        <w:rPr>
          <w:i/>
        </w:rPr>
        <w:t>Estimation of variance components of quantitative traits in inbred populations.</w:t>
      </w:r>
      <w:r w:rsidRPr="002675F6">
        <w:t xml:space="preserve"> The American Journal of Human Genetics, 2000. </w:t>
      </w:r>
      <w:r w:rsidRPr="002675F6">
        <w:rPr>
          <w:b/>
        </w:rPr>
        <w:t>66</w:t>
      </w:r>
      <w:r w:rsidRPr="002675F6">
        <w:t>(2): p. 629-650.</w:t>
      </w:r>
    </w:p>
    <w:p w:rsidR="002675F6" w:rsidRPr="002675F6" w:rsidRDefault="002675F6" w:rsidP="002675F6">
      <w:pPr>
        <w:pStyle w:val="EndNoteBibliography"/>
        <w:spacing w:after="0"/>
        <w:ind w:left="720" w:hanging="720"/>
      </w:pPr>
      <w:r w:rsidRPr="002675F6">
        <w:t>110.</w:t>
      </w:r>
      <w:r w:rsidRPr="002675F6">
        <w:tab/>
        <w:t xml:space="preserve">Jacquard, A., </w:t>
      </w:r>
      <w:r w:rsidRPr="002675F6">
        <w:rPr>
          <w:i/>
        </w:rPr>
        <w:t>The genetic structure of populations</w:t>
      </w:r>
      <w:r w:rsidRPr="002675F6">
        <w:t>. Vol. 5. 2012: Springer Science &amp; Business Media.</w:t>
      </w:r>
    </w:p>
    <w:p w:rsidR="002675F6" w:rsidRPr="002675F6" w:rsidRDefault="002675F6" w:rsidP="002675F6">
      <w:pPr>
        <w:pStyle w:val="EndNoteBibliography"/>
        <w:spacing w:after="0"/>
        <w:ind w:left="720" w:hanging="720"/>
      </w:pPr>
      <w:r w:rsidRPr="002675F6">
        <w:lastRenderedPageBreak/>
        <w:t>111.</w:t>
      </w:r>
      <w:r w:rsidRPr="002675F6">
        <w:tab/>
        <w:t xml:space="preserve">Atkinson, K.E., </w:t>
      </w:r>
      <w:r w:rsidRPr="002675F6">
        <w:rPr>
          <w:i/>
        </w:rPr>
        <w:t>An introduction to numerical analysis</w:t>
      </w:r>
      <w:r w:rsidRPr="002675F6">
        <w:t>. 2008: John Wiley &amp; Sons.</w:t>
      </w:r>
    </w:p>
    <w:p w:rsidR="002675F6" w:rsidRPr="002675F6" w:rsidRDefault="002675F6" w:rsidP="002675F6">
      <w:pPr>
        <w:pStyle w:val="EndNoteBibliography"/>
        <w:spacing w:after="0"/>
        <w:ind w:left="720" w:hanging="720"/>
      </w:pPr>
      <w:r w:rsidRPr="002675F6">
        <w:t>112.</w:t>
      </w:r>
      <w:r w:rsidRPr="002675F6">
        <w:tab/>
        <w:t xml:space="preserve">Bertsekas, D.P., </w:t>
      </w:r>
      <w:r w:rsidRPr="002675F6">
        <w:rPr>
          <w:i/>
        </w:rPr>
        <w:t>Constrained optimization and Lagrange multiplier methods</w:t>
      </w:r>
      <w:r w:rsidRPr="002675F6">
        <w:t>. 2014: Academic press.</w:t>
      </w:r>
    </w:p>
    <w:p w:rsidR="002675F6" w:rsidRPr="002675F6" w:rsidRDefault="002675F6" w:rsidP="002675F6">
      <w:pPr>
        <w:pStyle w:val="EndNoteBibliography"/>
        <w:spacing w:after="0"/>
        <w:ind w:left="720" w:hanging="720"/>
      </w:pPr>
      <w:r w:rsidRPr="002675F6">
        <w:t>113.</w:t>
      </w:r>
      <w:r w:rsidRPr="002675F6">
        <w:tab/>
        <w:t xml:space="preserve">Kuhn, H.W. and A.W. Tucker, </w:t>
      </w:r>
      <w:r w:rsidRPr="002675F6">
        <w:rPr>
          <w:i/>
        </w:rPr>
        <w:t>Nonlinear programming</w:t>
      </w:r>
      <w:r w:rsidRPr="002675F6">
        <w:t xml:space="preserve">, in </w:t>
      </w:r>
      <w:r w:rsidRPr="002675F6">
        <w:rPr>
          <w:i/>
        </w:rPr>
        <w:t>Traces and emergence of nonlinear programming</w:t>
      </w:r>
      <w:r w:rsidRPr="002675F6">
        <w:t>. 2014, Springer. p. 247-258.</w:t>
      </w:r>
    </w:p>
    <w:p w:rsidR="002675F6" w:rsidRPr="002675F6" w:rsidRDefault="002675F6" w:rsidP="002675F6">
      <w:pPr>
        <w:pStyle w:val="EndNoteBibliography"/>
        <w:spacing w:after="0"/>
        <w:ind w:left="720" w:hanging="720"/>
      </w:pPr>
      <w:r w:rsidRPr="002675F6">
        <w:t>114.</w:t>
      </w:r>
      <w:r w:rsidRPr="002675F6">
        <w:tab/>
        <w:t xml:space="preserve">Neal, R.M. and G.E. Hinton, </w:t>
      </w:r>
      <w:r w:rsidRPr="002675F6">
        <w:rPr>
          <w:i/>
        </w:rPr>
        <w:t>A view of the EM algorithm that justifies incremental, sparse, and other variants</w:t>
      </w:r>
      <w:r w:rsidRPr="002675F6">
        <w:t xml:space="preserve">, in </w:t>
      </w:r>
      <w:r w:rsidRPr="002675F6">
        <w:rPr>
          <w:i/>
        </w:rPr>
        <w:t>Learning in graphical models</w:t>
      </w:r>
      <w:r w:rsidRPr="002675F6">
        <w:t>. 1998, Springer. p. 355-368.</w:t>
      </w:r>
    </w:p>
    <w:p w:rsidR="002675F6" w:rsidRPr="002675F6" w:rsidRDefault="002675F6" w:rsidP="002675F6">
      <w:pPr>
        <w:pStyle w:val="EndNoteBibliography"/>
        <w:spacing w:after="0"/>
        <w:ind w:left="720" w:hanging="720"/>
      </w:pPr>
      <w:r w:rsidRPr="002675F6">
        <w:t>115.</w:t>
      </w:r>
      <w:r w:rsidRPr="002675F6">
        <w:tab/>
        <w:t xml:space="preserve">Fisher, R.A. </w:t>
      </w:r>
      <w:r w:rsidRPr="002675F6">
        <w:rPr>
          <w:i/>
        </w:rPr>
        <w:t>Theory of statistical estimation</w:t>
      </w:r>
      <w:r w:rsidRPr="002675F6">
        <w:t xml:space="preserve">. in </w:t>
      </w:r>
      <w:r w:rsidRPr="002675F6">
        <w:rPr>
          <w:i/>
        </w:rPr>
        <w:t>Mathematical Proceedings of the Cambridge Philosophical Society</w:t>
      </w:r>
      <w:r w:rsidRPr="002675F6">
        <w:t>. 1925. Cambridge University Press.</w:t>
      </w:r>
    </w:p>
    <w:p w:rsidR="002675F6" w:rsidRPr="002675F6" w:rsidRDefault="002675F6" w:rsidP="002675F6">
      <w:pPr>
        <w:pStyle w:val="EndNoteBibliography"/>
        <w:spacing w:after="0"/>
        <w:ind w:left="720" w:hanging="720"/>
      </w:pPr>
      <w:r w:rsidRPr="002675F6">
        <w:t>116.</w:t>
      </w:r>
      <w:r w:rsidRPr="002675F6">
        <w:tab/>
        <w:t xml:space="preserve">Finkelstein, D.M., et al., </w:t>
      </w:r>
      <w:r w:rsidRPr="002675F6">
        <w:rPr>
          <w:i/>
        </w:rPr>
        <w:t>A score test for association of a longitudinal marker and an event with missing data.</w:t>
      </w:r>
      <w:r w:rsidRPr="002675F6">
        <w:t xml:space="preserve"> Biometrics, 2010. </w:t>
      </w:r>
      <w:r w:rsidRPr="002675F6">
        <w:rPr>
          <w:b/>
        </w:rPr>
        <w:t>66</w:t>
      </w:r>
      <w:r w:rsidRPr="002675F6">
        <w:t>(3): p. 726-732.</w:t>
      </w:r>
    </w:p>
    <w:p w:rsidR="002675F6" w:rsidRPr="002675F6" w:rsidRDefault="002675F6" w:rsidP="002675F6">
      <w:pPr>
        <w:pStyle w:val="EndNoteBibliography"/>
        <w:spacing w:after="0"/>
        <w:ind w:left="720" w:hanging="720"/>
      </w:pPr>
      <w:r w:rsidRPr="002675F6">
        <w:t>117.</w:t>
      </w:r>
      <w:r w:rsidRPr="002675F6">
        <w:tab/>
        <w:t xml:space="preserve">Rao, C.R. </w:t>
      </w:r>
      <w:r w:rsidRPr="002675F6">
        <w:rPr>
          <w:i/>
        </w:rPr>
        <w:t>Large sample tests of statistical hypotheses concerning several parameters with applications to problems of estimation</w:t>
      </w:r>
      <w:r w:rsidRPr="002675F6">
        <w:t xml:space="preserve">. in </w:t>
      </w:r>
      <w:r w:rsidRPr="002675F6">
        <w:rPr>
          <w:i/>
        </w:rPr>
        <w:t>Mathematical Proceedings of the Cambridge Philosophical Society</w:t>
      </w:r>
      <w:r w:rsidRPr="002675F6">
        <w:t>. 1948. Cambridge University Press.</w:t>
      </w:r>
    </w:p>
    <w:p w:rsidR="002675F6" w:rsidRPr="002675F6" w:rsidRDefault="002675F6" w:rsidP="002675F6">
      <w:pPr>
        <w:pStyle w:val="EndNoteBibliography"/>
        <w:spacing w:after="0"/>
        <w:ind w:left="720" w:hanging="720"/>
      </w:pPr>
      <w:r w:rsidRPr="002675F6">
        <w:t>118.</w:t>
      </w:r>
      <w:r w:rsidRPr="002675F6">
        <w:tab/>
        <w:t xml:space="preserve">Scott, W.A., </w:t>
      </w:r>
      <w:r w:rsidRPr="002675F6">
        <w:rPr>
          <w:i/>
        </w:rPr>
        <w:t>Maximum likelihood estimation using the empirical fisher information matrix.</w:t>
      </w:r>
      <w:r w:rsidRPr="002675F6">
        <w:t xml:space="preserve"> Journal of Statistical Computation and Simulation, 2002. </w:t>
      </w:r>
      <w:r w:rsidRPr="002675F6">
        <w:rPr>
          <w:b/>
        </w:rPr>
        <w:t>72</w:t>
      </w:r>
      <w:r w:rsidRPr="002675F6">
        <w:t>(8): p. 599-611.</w:t>
      </w:r>
    </w:p>
    <w:p w:rsidR="002675F6" w:rsidRPr="002675F6" w:rsidRDefault="002675F6" w:rsidP="002675F6">
      <w:pPr>
        <w:pStyle w:val="EndNoteBibliography"/>
        <w:spacing w:after="0"/>
        <w:ind w:left="720" w:hanging="720"/>
      </w:pPr>
      <w:r w:rsidRPr="002675F6">
        <w:t>119.</w:t>
      </w:r>
      <w:r w:rsidRPr="002675F6">
        <w:tab/>
        <w:t xml:space="preserve">Organization, W.H., </w:t>
      </w:r>
      <w:r w:rsidRPr="002675F6">
        <w:rPr>
          <w:i/>
        </w:rPr>
        <w:t>Definition and diagnosis of diabetes mellitus and intermediate hyperglycaemia: report of a WHO/IDF consultation.</w:t>
      </w:r>
      <w:r w:rsidRPr="002675F6">
        <w:t xml:space="preserve"> 2006.</w:t>
      </w:r>
    </w:p>
    <w:p w:rsidR="002675F6" w:rsidRPr="002675F6" w:rsidRDefault="002675F6" w:rsidP="002675F6">
      <w:pPr>
        <w:pStyle w:val="EndNoteBibliography"/>
        <w:spacing w:after="0"/>
        <w:ind w:left="720" w:hanging="720"/>
      </w:pPr>
      <w:r w:rsidRPr="002675F6">
        <w:t>120.</w:t>
      </w:r>
      <w:r w:rsidRPr="002675F6">
        <w:tab/>
        <w:t xml:space="preserve">Ko, S.-H., et al., </w:t>
      </w:r>
      <w:r w:rsidRPr="002675F6">
        <w:rPr>
          <w:i/>
        </w:rPr>
        <w:t>Past and Current Status of Adult Type 2 Diabetes Mellitus Management in Korea: A National Health Insurance Service Database Analysis.</w:t>
      </w:r>
      <w:r w:rsidRPr="002675F6">
        <w:t xml:space="preserve"> Diabetes &amp; metabolism journal, 2018. </w:t>
      </w:r>
      <w:r w:rsidRPr="002675F6">
        <w:rPr>
          <w:b/>
        </w:rPr>
        <w:t>42</w:t>
      </w:r>
      <w:r w:rsidRPr="002675F6">
        <w:t>(2): p. 93-100.</w:t>
      </w:r>
    </w:p>
    <w:p w:rsidR="002675F6" w:rsidRPr="002675F6" w:rsidRDefault="002675F6" w:rsidP="002675F6">
      <w:pPr>
        <w:pStyle w:val="EndNoteBibliography"/>
        <w:spacing w:after="0"/>
        <w:ind w:left="720" w:hanging="720"/>
      </w:pPr>
      <w:r w:rsidRPr="002675F6">
        <w:t>121.</w:t>
      </w:r>
      <w:r w:rsidRPr="002675F6">
        <w:tab/>
        <w:t xml:space="preserve">Laird, N., N. Lange, and D. Stram, </w:t>
      </w:r>
      <w:r w:rsidRPr="002675F6">
        <w:rPr>
          <w:i/>
        </w:rPr>
        <w:t>Maximum likelihood computations with repeated measures: application of the EM algorithm.</w:t>
      </w:r>
      <w:r w:rsidRPr="002675F6">
        <w:t xml:space="preserve"> Journal of the American Statistical Association, 1987. </w:t>
      </w:r>
      <w:r w:rsidRPr="002675F6">
        <w:rPr>
          <w:b/>
        </w:rPr>
        <w:t>82</w:t>
      </w:r>
      <w:r w:rsidRPr="002675F6">
        <w:t>(397): p. 97-105.</w:t>
      </w:r>
    </w:p>
    <w:p w:rsidR="002675F6" w:rsidRPr="002675F6" w:rsidRDefault="002675F6" w:rsidP="002675F6">
      <w:pPr>
        <w:pStyle w:val="EndNoteBibliography"/>
        <w:spacing w:after="0"/>
        <w:ind w:left="720" w:hanging="720"/>
      </w:pPr>
      <w:r w:rsidRPr="002675F6">
        <w:t>122.</w:t>
      </w:r>
      <w:r w:rsidRPr="002675F6">
        <w:tab/>
        <w:t xml:space="preserve">Jamshidian, M. and R.I. Jennrich, </w:t>
      </w:r>
      <w:r w:rsidRPr="002675F6">
        <w:rPr>
          <w:i/>
        </w:rPr>
        <w:t>Conjugate gradient acceleration of the EM algorithm.</w:t>
      </w:r>
      <w:r w:rsidRPr="002675F6">
        <w:t xml:space="preserve"> Journal of the American Statistical Association, 1993. </w:t>
      </w:r>
      <w:r w:rsidRPr="002675F6">
        <w:rPr>
          <w:b/>
        </w:rPr>
        <w:t>88</w:t>
      </w:r>
      <w:r w:rsidRPr="002675F6">
        <w:t>(421): p. 221-228.</w:t>
      </w:r>
    </w:p>
    <w:p w:rsidR="002675F6" w:rsidRPr="002675F6" w:rsidRDefault="002675F6" w:rsidP="002675F6">
      <w:pPr>
        <w:pStyle w:val="EndNoteBibliography"/>
        <w:spacing w:after="0"/>
        <w:ind w:left="720" w:hanging="720"/>
      </w:pPr>
      <w:r w:rsidRPr="002675F6">
        <w:t>123.</w:t>
      </w:r>
      <w:r w:rsidRPr="002675F6">
        <w:tab/>
        <w:t xml:space="preserve">Lange, K., </w:t>
      </w:r>
      <w:r w:rsidRPr="002675F6">
        <w:rPr>
          <w:i/>
        </w:rPr>
        <w:t>A quasi-Newton acceleration of the EM algorithm.</w:t>
      </w:r>
      <w:r w:rsidRPr="002675F6">
        <w:t xml:space="preserve"> Statistica sinica, 1995: p. 1-18.</w:t>
      </w:r>
    </w:p>
    <w:p w:rsidR="002675F6" w:rsidRPr="002675F6" w:rsidRDefault="002675F6" w:rsidP="002675F6">
      <w:pPr>
        <w:pStyle w:val="EndNoteBibliography"/>
        <w:spacing w:after="0"/>
        <w:ind w:left="720" w:hanging="720"/>
      </w:pPr>
      <w:r w:rsidRPr="002675F6">
        <w:t>124.</w:t>
      </w:r>
      <w:r w:rsidRPr="002675F6">
        <w:tab/>
        <w:t xml:space="preserve">Lange, K., </w:t>
      </w:r>
      <w:r w:rsidRPr="002675F6">
        <w:rPr>
          <w:i/>
        </w:rPr>
        <w:t>A gradient algorithm locally equivalent to the EM algorithm.</w:t>
      </w:r>
      <w:r w:rsidRPr="002675F6">
        <w:t xml:space="preserve"> Journal of the Royal Statistical Society. Series B (Methodological), 1995: p. 425-437.</w:t>
      </w:r>
    </w:p>
    <w:p w:rsidR="002675F6" w:rsidRPr="002675F6" w:rsidRDefault="002675F6" w:rsidP="002675F6">
      <w:pPr>
        <w:pStyle w:val="EndNoteBibliography"/>
        <w:ind w:left="720" w:hanging="720"/>
      </w:pPr>
      <w:r w:rsidRPr="002675F6">
        <w:t>125.</w:t>
      </w:r>
      <w:r w:rsidRPr="002675F6">
        <w:tab/>
        <w:t xml:space="preserve">Liu, C., D.B. Rubin, and Y.N. Wu, </w:t>
      </w:r>
      <w:r w:rsidRPr="002675F6">
        <w:rPr>
          <w:i/>
        </w:rPr>
        <w:t>Parameter expansion to accelerate EM: the PX-EM algorithm.</w:t>
      </w:r>
      <w:r w:rsidRPr="002675F6">
        <w:t xml:space="preserve"> Biometrika, 1998. </w:t>
      </w:r>
      <w:r w:rsidRPr="002675F6">
        <w:rPr>
          <w:b/>
        </w:rPr>
        <w:t>85</w:t>
      </w:r>
      <w:r w:rsidRPr="002675F6">
        <w:t>(4): p. 755-770.</w:t>
      </w:r>
    </w:p>
    <w:p w:rsidR="003D4BC1" w:rsidRDefault="00050837" w:rsidP="002C2489">
      <w:pPr>
        <w:rPr>
          <w:rFonts w:ascii="Times New Roman"/>
          <w:b/>
          <w:sz w:val="40"/>
          <w:szCs w:val="52"/>
        </w:rPr>
      </w:pPr>
      <w:r>
        <w:rPr>
          <w:rFonts w:ascii="Times New Roman"/>
          <w:b/>
          <w:sz w:val="40"/>
          <w:szCs w:val="52"/>
        </w:rPr>
        <w:fldChar w:fldCharType="end"/>
      </w:r>
    </w:p>
    <w:p w:rsidR="003D4BC1" w:rsidRDefault="003D4BC1">
      <w:pPr>
        <w:spacing w:line="264" w:lineRule="auto"/>
        <w:rPr>
          <w:rFonts w:ascii="Times New Roman"/>
          <w:b/>
          <w:sz w:val="40"/>
          <w:szCs w:val="52"/>
        </w:rPr>
      </w:pPr>
      <w:r>
        <w:rPr>
          <w:rFonts w:ascii="Times New Roman"/>
          <w:b/>
          <w:sz w:val="40"/>
          <w:szCs w:val="52"/>
        </w:rPr>
        <w:br w:type="page"/>
      </w:r>
    </w:p>
    <w:p w:rsidR="002C2489" w:rsidRPr="003D4BC1" w:rsidRDefault="007C74AF" w:rsidP="003D4BC1">
      <w:pPr>
        <w:jc w:val="center"/>
        <w:rPr>
          <w:rFonts w:ascii="HY신명조" w:eastAsia="HY신명조" w:hint="eastAsia"/>
          <w:b/>
          <w:sz w:val="40"/>
          <w:szCs w:val="52"/>
        </w:rPr>
      </w:pPr>
      <w:proofErr w:type="gramStart"/>
      <w:r>
        <w:rPr>
          <w:rFonts w:ascii="HY신명조" w:eastAsia="HY신명조" w:hint="eastAsia"/>
          <w:b/>
          <w:sz w:val="40"/>
          <w:szCs w:val="52"/>
        </w:rPr>
        <w:lastRenderedPageBreak/>
        <w:t>국  문</w:t>
      </w:r>
      <w:proofErr w:type="gramEnd"/>
      <w:r>
        <w:rPr>
          <w:rFonts w:ascii="HY신명조" w:eastAsia="HY신명조" w:hint="eastAsia"/>
          <w:b/>
          <w:sz w:val="40"/>
          <w:szCs w:val="52"/>
        </w:rPr>
        <w:t xml:space="preserve">  </w:t>
      </w:r>
      <w:r w:rsidR="003D4BC1" w:rsidRPr="003D4BC1">
        <w:rPr>
          <w:rFonts w:ascii="HY신명조" w:eastAsia="HY신명조" w:hint="eastAsia"/>
          <w:b/>
          <w:sz w:val="40"/>
          <w:szCs w:val="52"/>
        </w:rPr>
        <w:t>초</w:t>
      </w:r>
      <w:r>
        <w:rPr>
          <w:rFonts w:ascii="HY신명조" w:eastAsia="HY신명조" w:hint="eastAsia"/>
          <w:b/>
          <w:sz w:val="40"/>
          <w:szCs w:val="52"/>
        </w:rPr>
        <w:t xml:space="preserve"> </w:t>
      </w:r>
      <w:r w:rsidR="003D4BC1" w:rsidRPr="003D4BC1">
        <w:rPr>
          <w:rFonts w:ascii="HY신명조" w:eastAsia="HY신명조" w:hint="eastAsia"/>
          <w:b/>
          <w:sz w:val="40"/>
          <w:szCs w:val="52"/>
        </w:rPr>
        <w:t xml:space="preserve"> </w:t>
      </w:r>
      <w:proofErr w:type="spellStart"/>
      <w:r w:rsidR="003D4BC1" w:rsidRPr="003D4BC1">
        <w:rPr>
          <w:rFonts w:ascii="HY신명조" w:eastAsia="HY신명조" w:hint="eastAsia"/>
          <w:b/>
          <w:sz w:val="40"/>
          <w:szCs w:val="52"/>
        </w:rPr>
        <w:t>록</w:t>
      </w:r>
      <w:proofErr w:type="spellEnd"/>
    </w:p>
    <w:p w:rsidR="003D4BC1" w:rsidRPr="003D4BC1" w:rsidRDefault="003D4BC1" w:rsidP="003D4BC1">
      <w:pPr>
        <w:jc w:val="center"/>
        <w:rPr>
          <w:rFonts w:ascii="HY신명조" w:eastAsia="HY신명조" w:hint="eastAsia"/>
          <w:b/>
          <w:sz w:val="40"/>
          <w:szCs w:val="52"/>
        </w:rPr>
      </w:pPr>
    </w:p>
    <w:p w:rsidR="003D4BC1" w:rsidRPr="003D4BC1" w:rsidRDefault="003D4BC1" w:rsidP="003D4BC1">
      <w:pPr>
        <w:jc w:val="center"/>
        <w:rPr>
          <w:rFonts w:ascii="Times New Roman" w:eastAsiaTheme="minorEastAsia" w:hint="eastAsia"/>
          <w:b/>
          <w:sz w:val="40"/>
          <w:szCs w:val="52"/>
        </w:rPr>
      </w:pPr>
    </w:p>
    <w:sectPr w:rsidR="003D4BC1" w:rsidRPr="003D4BC1" w:rsidSect="000C60C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5798" w:rsidRDefault="00635798" w:rsidP="008A7B6F">
      <w:pPr>
        <w:spacing w:after="0"/>
      </w:pPr>
      <w:r>
        <w:separator/>
      </w:r>
    </w:p>
  </w:endnote>
  <w:endnote w:type="continuationSeparator" w:id="0">
    <w:p w:rsidR="00635798" w:rsidRDefault="00635798" w:rsidP="008A7B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elvetica-Light">
    <w:altName w:val="Arial"/>
    <w:panose1 w:val="020B0400000000000000"/>
    <w:charset w:val="00"/>
    <w:family w:val="swiss"/>
    <w:pitch w:val="variable"/>
    <w:sig w:usb0="00000003" w:usb1="00000000" w:usb2="00000000" w:usb3="00000000" w:csb0="00000001" w:csb1="00000000"/>
  </w:font>
  <w:font w:name="HY신명조">
    <w:altName w:val="Malgun Gothic"/>
    <w:panose1 w:val="02030600000101010101"/>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바탕체">
    <w:altName w:val="BatangChe"/>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7C39" w:rsidRDefault="00827C39" w:rsidP="005D00DC">
    <w:pPr>
      <w:pStyle w:val="ab"/>
      <w:jc w:val="center"/>
    </w:pPr>
  </w:p>
  <w:p w:rsidR="00827C39" w:rsidRDefault="00827C39">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0080289"/>
      <w:docPartObj>
        <w:docPartGallery w:val="Page Numbers (Bottom of Page)"/>
        <w:docPartUnique/>
      </w:docPartObj>
    </w:sdtPr>
    <w:sdtContent>
      <w:p w:rsidR="00827C39" w:rsidRDefault="00827C39">
        <w:pPr>
          <w:pStyle w:val="ab"/>
          <w:jc w:val="center"/>
        </w:pPr>
        <w:r>
          <w:fldChar w:fldCharType="begin"/>
        </w:r>
        <w:r>
          <w:instrText>PAGE   \* MERGEFORMAT</w:instrText>
        </w:r>
        <w:r>
          <w:fldChar w:fldCharType="separate"/>
        </w:r>
        <w:r w:rsidR="00982AD4" w:rsidRPr="00982AD4">
          <w:rPr>
            <w:noProof/>
            <w:lang w:val="ko-KR"/>
          </w:rPr>
          <w:t>viii</w:t>
        </w:r>
        <w:r>
          <w:fldChar w:fldCharType="end"/>
        </w:r>
      </w:p>
    </w:sdtContent>
  </w:sdt>
  <w:p w:rsidR="00827C39" w:rsidRDefault="00827C39">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6581068"/>
      <w:docPartObj>
        <w:docPartGallery w:val="Page Numbers (Bottom of Page)"/>
        <w:docPartUnique/>
      </w:docPartObj>
    </w:sdtPr>
    <w:sdtContent>
      <w:p w:rsidR="00827C39" w:rsidRDefault="00827C39">
        <w:pPr>
          <w:pStyle w:val="ab"/>
          <w:jc w:val="center"/>
        </w:pPr>
        <w:r w:rsidRPr="009A0A45">
          <w:rPr>
            <w:rFonts w:ascii="Times New Roman" w:hAnsi="Times New Roman" w:cs="Times New Roman"/>
            <w:sz w:val="20"/>
          </w:rPr>
          <w:fldChar w:fldCharType="begin"/>
        </w:r>
        <w:r w:rsidRPr="009A0A45">
          <w:rPr>
            <w:rFonts w:ascii="Times New Roman" w:hAnsi="Times New Roman" w:cs="Times New Roman"/>
            <w:sz w:val="20"/>
          </w:rPr>
          <w:instrText>PAGE   \* MERGEFORMAT</w:instrText>
        </w:r>
        <w:r w:rsidRPr="009A0A45">
          <w:rPr>
            <w:rFonts w:ascii="Times New Roman" w:hAnsi="Times New Roman" w:cs="Times New Roman"/>
            <w:sz w:val="20"/>
          </w:rPr>
          <w:fldChar w:fldCharType="separate"/>
        </w:r>
        <w:r w:rsidR="00982AD4" w:rsidRPr="00982AD4">
          <w:rPr>
            <w:rFonts w:ascii="Times New Roman" w:eastAsia="굴림" w:hAnsi="Times New Roman" w:cs="Times New Roman" w:hint="eastAsia"/>
            <w:noProof/>
            <w:sz w:val="20"/>
            <w:lang w:val="ko-KR"/>
          </w:rPr>
          <w:t>２</w:t>
        </w:r>
        <w:r w:rsidRPr="009A0A45">
          <w:rPr>
            <w:rFonts w:ascii="Times New Roman" w:hAnsi="Times New Roman" w:cs="Times New Roman"/>
            <w:sz w:val="20"/>
          </w:rPr>
          <w:fldChar w:fldCharType="end"/>
        </w:r>
      </w:p>
    </w:sdtContent>
  </w:sdt>
  <w:p w:rsidR="00827C39" w:rsidRDefault="00827C39">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5798" w:rsidRDefault="00635798" w:rsidP="008A7B6F">
      <w:pPr>
        <w:spacing w:after="0"/>
      </w:pPr>
      <w:r>
        <w:separator/>
      </w:r>
    </w:p>
  </w:footnote>
  <w:footnote w:type="continuationSeparator" w:id="0">
    <w:p w:rsidR="00635798" w:rsidRDefault="00635798" w:rsidP="008A7B6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65944"/>
    <w:multiLevelType w:val="hybridMultilevel"/>
    <w:tmpl w:val="937A25D6"/>
    <w:lvl w:ilvl="0" w:tplc="CD16573C">
      <w:start w:val="1"/>
      <w:numFmt w:val="decimal"/>
      <w:lvlText w:val="3.%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맑은 고딕&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av092adsd0907ezeaavzp5tassztse2f2ss&quot;&gt;PhD_Thesis&lt;record-ids&gt;&lt;item&gt;1&lt;/item&gt;&lt;item&gt;2&lt;/item&gt;&lt;item&gt;3&lt;/item&gt;&lt;item&gt;5&lt;/item&gt;&lt;item&gt;6&lt;/item&gt;&lt;item&gt;7&lt;/item&gt;&lt;item&gt;8&lt;/item&gt;&lt;item&gt;9&lt;/item&gt;&lt;item&gt;10&lt;/item&gt;&lt;item&gt;11&lt;/item&gt;&lt;item&gt;12&lt;/item&gt;&lt;item&gt;13&lt;/item&gt;&lt;item&gt;14&lt;/item&gt;&lt;item&gt;15&lt;/item&gt;&lt;item&gt;16&lt;/item&gt;&lt;item&gt;18&lt;/item&gt;&lt;item&gt;21&lt;/item&gt;&lt;item&gt;22&lt;/item&gt;&lt;item&gt;23&lt;/item&gt;&lt;item&gt;25&lt;/item&gt;&lt;item&gt;26&lt;/item&gt;&lt;item&gt;27&lt;/item&gt;&lt;item&gt;28&lt;/item&gt;&lt;item&gt;29&lt;/item&gt;&lt;item&gt;30&lt;/item&gt;&lt;item&gt;36&lt;/item&gt;&lt;item&gt;39&lt;/item&gt;&lt;item&gt;40&lt;/item&gt;&lt;item&gt;41&lt;/item&gt;&lt;item&gt;42&lt;/item&gt;&lt;item&gt;43&lt;/item&gt;&lt;item&gt;44&lt;/item&gt;&lt;item&gt;45&lt;/item&gt;&lt;item&gt;46&lt;/item&gt;&lt;item&gt;48&lt;/item&gt;&lt;item&gt;49&lt;/item&gt;&lt;item&gt;50&lt;/item&gt;&lt;item&gt;52&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2&lt;/item&gt;&lt;item&gt;73&lt;/item&gt;&lt;item&gt;74&lt;/item&gt;&lt;item&gt;75&lt;/item&gt;&lt;item&gt;76&lt;/item&gt;&lt;item&gt;77&lt;/item&gt;&lt;item&gt;78&lt;/item&gt;&lt;item&gt;79&lt;/item&gt;&lt;item&gt;81&lt;/item&gt;&lt;item&gt;83&lt;/item&gt;&lt;item&gt;85&lt;/item&gt;&lt;item&gt;86&lt;/item&gt;&lt;item&gt;87&lt;/item&gt;&lt;item&gt;88&lt;/item&gt;&lt;item&gt;89&lt;/item&gt;&lt;item&gt;90&lt;/item&gt;&lt;item&gt;92&lt;/item&gt;&lt;item&gt;93&lt;/item&gt;&lt;item&gt;94&lt;/item&gt;&lt;item&gt;95&lt;/item&gt;&lt;item&gt;205&lt;/item&gt;&lt;item&gt;208&lt;/item&gt;&lt;item&gt;209&lt;/item&gt;&lt;item&gt;275&lt;/item&gt;&lt;item&gt;279&lt;/item&gt;&lt;/record-ids&gt;&lt;/item&gt;&lt;item db-id=&quot;tvfp90tfktazr4edsrqpzdt6vspsv202505z&quot;&gt;LAM&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record-ids&gt;&lt;/item&gt;&lt;/Libraries&gt;"/>
  </w:docVars>
  <w:rsids>
    <w:rsidRoot w:val="00B35821"/>
    <w:rsid w:val="00001368"/>
    <w:rsid w:val="00001578"/>
    <w:rsid w:val="0000369C"/>
    <w:rsid w:val="00005B06"/>
    <w:rsid w:val="00005D53"/>
    <w:rsid w:val="00010A77"/>
    <w:rsid w:val="000143B8"/>
    <w:rsid w:val="00017424"/>
    <w:rsid w:val="00017E06"/>
    <w:rsid w:val="000203AE"/>
    <w:rsid w:val="00021350"/>
    <w:rsid w:val="000214B8"/>
    <w:rsid w:val="000223AB"/>
    <w:rsid w:val="00022897"/>
    <w:rsid w:val="000231F9"/>
    <w:rsid w:val="00041E06"/>
    <w:rsid w:val="00045728"/>
    <w:rsid w:val="00046C44"/>
    <w:rsid w:val="00050837"/>
    <w:rsid w:val="000520D6"/>
    <w:rsid w:val="000521CC"/>
    <w:rsid w:val="00053695"/>
    <w:rsid w:val="00053DEE"/>
    <w:rsid w:val="00057DF8"/>
    <w:rsid w:val="000601C4"/>
    <w:rsid w:val="000669E1"/>
    <w:rsid w:val="000674B1"/>
    <w:rsid w:val="000744C7"/>
    <w:rsid w:val="00074B5B"/>
    <w:rsid w:val="00076D25"/>
    <w:rsid w:val="00077D44"/>
    <w:rsid w:val="000820A6"/>
    <w:rsid w:val="000916C0"/>
    <w:rsid w:val="00093043"/>
    <w:rsid w:val="0009589E"/>
    <w:rsid w:val="0009672B"/>
    <w:rsid w:val="00097551"/>
    <w:rsid w:val="000A0000"/>
    <w:rsid w:val="000A0478"/>
    <w:rsid w:val="000A5246"/>
    <w:rsid w:val="000A65E6"/>
    <w:rsid w:val="000A6F38"/>
    <w:rsid w:val="000B43A7"/>
    <w:rsid w:val="000B56D2"/>
    <w:rsid w:val="000B6A9F"/>
    <w:rsid w:val="000C035B"/>
    <w:rsid w:val="000C056B"/>
    <w:rsid w:val="000C0DBC"/>
    <w:rsid w:val="000C14EF"/>
    <w:rsid w:val="000C309E"/>
    <w:rsid w:val="000C4AF0"/>
    <w:rsid w:val="000C53D6"/>
    <w:rsid w:val="000C546C"/>
    <w:rsid w:val="000C60C8"/>
    <w:rsid w:val="000D1788"/>
    <w:rsid w:val="000D4602"/>
    <w:rsid w:val="000E0F03"/>
    <w:rsid w:val="000E528C"/>
    <w:rsid w:val="000E5CB5"/>
    <w:rsid w:val="000E5D09"/>
    <w:rsid w:val="000E74A0"/>
    <w:rsid w:val="000F405B"/>
    <w:rsid w:val="000F755C"/>
    <w:rsid w:val="000F7842"/>
    <w:rsid w:val="00101E77"/>
    <w:rsid w:val="001074AE"/>
    <w:rsid w:val="00107A46"/>
    <w:rsid w:val="00107BCF"/>
    <w:rsid w:val="00111D40"/>
    <w:rsid w:val="00116A49"/>
    <w:rsid w:val="00117291"/>
    <w:rsid w:val="001230BD"/>
    <w:rsid w:val="001309D4"/>
    <w:rsid w:val="00131829"/>
    <w:rsid w:val="001345CC"/>
    <w:rsid w:val="00136C40"/>
    <w:rsid w:val="00143F3F"/>
    <w:rsid w:val="00146A7F"/>
    <w:rsid w:val="001475FC"/>
    <w:rsid w:val="00147824"/>
    <w:rsid w:val="00150883"/>
    <w:rsid w:val="001537C8"/>
    <w:rsid w:val="00162E31"/>
    <w:rsid w:val="00164137"/>
    <w:rsid w:val="001645CE"/>
    <w:rsid w:val="00171240"/>
    <w:rsid w:val="001720A9"/>
    <w:rsid w:val="00174CFE"/>
    <w:rsid w:val="00176BEB"/>
    <w:rsid w:val="00177802"/>
    <w:rsid w:val="00181522"/>
    <w:rsid w:val="00181AC7"/>
    <w:rsid w:val="0018294F"/>
    <w:rsid w:val="00185BDF"/>
    <w:rsid w:val="001860CD"/>
    <w:rsid w:val="00193600"/>
    <w:rsid w:val="00194A45"/>
    <w:rsid w:val="001A0A3C"/>
    <w:rsid w:val="001A106E"/>
    <w:rsid w:val="001A2DC7"/>
    <w:rsid w:val="001A54FF"/>
    <w:rsid w:val="001A56C2"/>
    <w:rsid w:val="001A6646"/>
    <w:rsid w:val="001B0536"/>
    <w:rsid w:val="001B06E6"/>
    <w:rsid w:val="001B3F25"/>
    <w:rsid w:val="001B62AF"/>
    <w:rsid w:val="001C2AD4"/>
    <w:rsid w:val="001C7B29"/>
    <w:rsid w:val="001D0CC3"/>
    <w:rsid w:val="001D2121"/>
    <w:rsid w:val="001D5516"/>
    <w:rsid w:val="001D5BF4"/>
    <w:rsid w:val="001E159A"/>
    <w:rsid w:val="001E2064"/>
    <w:rsid w:val="001E22CF"/>
    <w:rsid w:val="001E5511"/>
    <w:rsid w:val="001E7AD8"/>
    <w:rsid w:val="001F311D"/>
    <w:rsid w:val="001F46A1"/>
    <w:rsid w:val="001F6020"/>
    <w:rsid w:val="001F6067"/>
    <w:rsid w:val="001F67D5"/>
    <w:rsid w:val="001F7D9B"/>
    <w:rsid w:val="00202727"/>
    <w:rsid w:val="00203168"/>
    <w:rsid w:val="00204672"/>
    <w:rsid w:val="00206E0C"/>
    <w:rsid w:val="002100C6"/>
    <w:rsid w:val="00212834"/>
    <w:rsid w:val="00212C0E"/>
    <w:rsid w:val="002136EC"/>
    <w:rsid w:val="00214DEE"/>
    <w:rsid w:val="0021540B"/>
    <w:rsid w:val="00221352"/>
    <w:rsid w:val="0022197C"/>
    <w:rsid w:val="002226D6"/>
    <w:rsid w:val="00222C82"/>
    <w:rsid w:val="00222F90"/>
    <w:rsid w:val="00225706"/>
    <w:rsid w:val="002258D3"/>
    <w:rsid w:val="00225928"/>
    <w:rsid w:val="00230CA0"/>
    <w:rsid w:val="00231A14"/>
    <w:rsid w:val="00234BAE"/>
    <w:rsid w:val="0023515A"/>
    <w:rsid w:val="00235255"/>
    <w:rsid w:val="0024030B"/>
    <w:rsid w:val="00240AFF"/>
    <w:rsid w:val="002414EA"/>
    <w:rsid w:val="00241E7A"/>
    <w:rsid w:val="0024380F"/>
    <w:rsid w:val="002444B2"/>
    <w:rsid w:val="00244626"/>
    <w:rsid w:val="00253FEA"/>
    <w:rsid w:val="00254454"/>
    <w:rsid w:val="0025600A"/>
    <w:rsid w:val="002622F3"/>
    <w:rsid w:val="00262820"/>
    <w:rsid w:val="00264DAE"/>
    <w:rsid w:val="00266342"/>
    <w:rsid w:val="002666BC"/>
    <w:rsid w:val="002675F6"/>
    <w:rsid w:val="00272B18"/>
    <w:rsid w:val="002731A0"/>
    <w:rsid w:val="002735B4"/>
    <w:rsid w:val="0027601C"/>
    <w:rsid w:val="0028037B"/>
    <w:rsid w:val="002911EF"/>
    <w:rsid w:val="00293F8D"/>
    <w:rsid w:val="00294D1F"/>
    <w:rsid w:val="002A3215"/>
    <w:rsid w:val="002A33CE"/>
    <w:rsid w:val="002A42D0"/>
    <w:rsid w:val="002A467F"/>
    <w:rsid w:val="002A54A6"/>
    <w:rsid w:val="002A58E3"/>
    <w:rsid w:val="002A6DFC"/>
    <w:rsid w:val="002A71D8"/>
    <w:rsid w:val="002B17F5"/>
    <w:rsid w:val="002B230D"/>
    <w:rsid w:val="002B2FFA"/>
    <w:rsid w:val="002B38D3"/>
    <w:rsid w:val="002B4D9F"/>
    <w:rsid w:val="002B7D39"/>
    <w:rsid w:val="002C2489"/>
    <w:rsid w:val="002C5BBB"/>
    <w:rsid w:val="002D00CF"/>
    <w:rsid w:val="002D075B"/>
    <w:rsid w:val="002D2EB7"/>
    <w:rsid w:val="002D311E"/>
    <w:rsid w:val="002D720E"/>
    <w:rsid w:val="002D7CE0"/>
    <w:rsid w:val="002E0119"/>
    <w:rsid w:val="002E0508"/>
    <w:rsid w:val="002E09A2"/>
    <w:rsid w:val="002E35AE"/>
    <w:rsid w:val="002E531F"/>
    <w:rsid w:val="002E5AA9"/>
    <w:rsid w:val="002E5E4B"/>
    <w:rsid w:val="002E5EED"/>
    <w:rsid w:val="002E7D65"/>
    <w:rsid w:val="002F4441"/>
    <w:rsid w:val="002F4840"/>
    <w:rsid w:val="002F4898"/>
    <w:rsid w:val="002F4930"/>
    <w:rsid w:val="002F6B2C"/>
    <w:rsid w:val="002F7237"/>
    <w:rsid w:val="002F7955"/>
    <w:rsid w:val="0030484A"/>
    <w:rsid w:val="00306586"/>
    <w:rsid w:val="00313443"/>
    <w:rsid w:val="003144C3"/>
    <w:rsid w:val="00314AAA"/>
    <w:rsid w:val="003156DB"/>
    <w:rsid w:val="00317341"/>
    <w:rsid w:val="00320077"/>
    <w:rsid w:val="00320724"/>
    <w:rsid w:val="00320E82"/>
    <w:rsid w:val="003250EB"/>
    <w:rsid w:val="00326CB3"/>
    <w:rsid w:val="00327755"/>
    <w:rsid w:val="0033140B"/>
    <w:rsid w:val="0033606F"/>
    <w:rsid w:val="00336347"/>
    <w:rsid w:val="0034213B"/>
    <w:rsid w:val="003433FF"/>
    <w:rsid w:val="00344020"/>
    <w:rsid w:val="00345A24"/>
    <w:rsid w:val="003506E6"/>
    <w:rsid w:val="003525D7"/>
    <w:rsid w:val="00352D53"/>
    <w:rsid w:val="00353CDD"/>
    <w:rsid w:val="0035422C"/>
    <w:rsid w:val="00354362"/>
    <w:rsid w:val="00357431"/>
    <w:rsid w:val="0036136B"/>
    <w:rsid w:val="00363188"/>
    <w:rsid w:val="00363802"/>
    <w:rsid w:val="0036572E"/>
    <w:rsid w:val="00366A0B"/>
    <w:rsid w:val="00370E1C"/>
    <w:rsid w:val="00372800"/>
    <w:rsid w:val="0037456E"/>
    <w:rsid w:val="00380101"/>
    <w:rsid w:val="00383F8D"/>
    <w:rsid w:val="00384D96"/>
    <w:rsid w:val="00386EF7"/>
    <w:rsid w:val="003875E9"/>
    <w:rsid w:val="00387E13"/>
    <w:rsid w:val="0039058D"/>
    <w:rsid w:val="00390E8E"/>
    <w:rsid w:val="003944B8"/>
    <w:rsid w:val="00394A5A"/>
    <w:rsid w:val="003A24D4"/>
    <w:rsid w:val="003A4909"/>
    <w:rsid w:val="003B0681"/>
    <w:rsid w:val="003B0D1C"/>
    <w:rsid w:val="003B1665"/>
    <w:rsid w:val="003B42A4"/>
    <w:rsid w:val="003B616F"/>
    <w:rsid w:val="003C6916"/>
    <w:rsid w:val="003C69B4"/>
    <w:rsid w:val="003D19BC"/>
    <w:rsid w:val="003D1E85"/>
    <w:rsid w:val="003D1ECD"/>
    <w:rsid w:val="003D477D"/>
    <w:rsid w:val="003D4BC1"/>
    <w:rsid w:val="003E0F90"/>
    <w:rsid w:val="003E1426"/>
    <w:rsid w:val="003E5A04"/>
    <w:rsid w:val="003E73E5"/>
    <w:rsid w:val="003F25E4"/>
    <w:rsid w:val="003F3275"/>
    <w:rsid w:val="003F3424"/>
    <w:rsid w:val="003F5706"/>
    <w:rsid w:val="003F65E5"/>
    <w:rsid w:val="00400B92"/>
    <w:rsid w:val="00410298"/>
    <w:rsid w:val="004105A6"/>
    <w:rsid w:val="0041076B"/>
    <w:rsid w:val="00410A24"/>
    <w:rsid w:val="00411D78"/>
    <w:rsid w:val="00413DE2"/>
    <w:rsid w:val="0041542A"/>
    <w:rsid w:val="00415DF1"/>
    <w:rsid w:val="00416C90"/>
    <w:rsid w:val="00420C29"/>
    <w:rsid w:val="00425E1A"/>
    <w:rsid w:val="00425FE9"/>
    <w:rsid w:val="00430458"/>
    <w:rsid w:val="00432BBB"/>
    <w:rsid w:val="00433671"/>
    <w:rsid w:val="004375F5"/>
    <w:rsid w:val="00440628"/>
    <w:rsid w:val="00442412"/>
    <w:rsid w:val="00442785"/>
    <w:rsid w:val="00442C34"/>
    <w:rsid w:val="00450AC7"/>
    <w:rsid w:val="0045250D"/>
    <w:rsid w:val="00456879"/>
    <w:rsid w:val="00460BCE"/>
    <w:rsid w:val="004621B6"/>
    <w:rsid w:val="004622D6"/>
    <w:rsid w:val="00465C70"/>
    <w:rsid w:val="00470059"/>
    <w:rsid w:val="00470FFF"/>
    <w:rsid w:val="0047334F"/>
    <w:rsid w:val="0047552C"/>
    <w:rsid w:val="00477DBF"/>
    <w:rsid w:val="00482D0D"/>
    <w:rsid w:val="0048770F"/>
    <w:rsid w:val="004913DD"/>
    <w:rsid w:val="004916CA"/>
    <w:rsid w:val="00492A8C"/>
    <w:rsid w:val="00496E36"/>
    <w:rsid w:val="004A0E95"/>
    <w:rsid w:val="004A127F"/>
    <w:rsid w:val="004A29FE"/>
    <w:rsid w:val="004A48E4"/>
    <w:rsid w:val="004A6304"/>
    <w:rsid w:val="004B1BD2"/>
    <w:rsid w:val="004B5375"/>
    <w:rsid w:val="004B5638"/>
    <w:rsid w:val="004B6287"/>
    <w:rsid w:val="004B65EC"/>
    <w:rsid w:val="004B66B0"/>
    <w:rsid w:val="004C00BD"/>
    <w:rsid w:val="004C4DE0"/>
    <w:rsid w:val="004C56BC"/>
    <w:rsid w:val="004C614E"/>
    <w:rsid w:val="004D43C5"/>
    <w:rsid w:val="004D48B5"/>
    <w:rsid w:val="004D6375"/>
    <w:rsid w:val="004E0049"/>
    <w:rsid w:val="004E1780"/>
    <w:rsid w:val="004E2225"/>
    <w:rsid w:val="004E66C2"/>
    <w:rsid w:val="004E70DC"/>
    <w:rsid w:val="004F08F0"/>
    <w:rsid w:val="004F4F08"/>
    <w:rsid w:val="004F73BD"/>
    <w:rsid w:val="00500DAF"/>
    <w:rsid w:val="0050282D"/>
    <w:rsid w:val="0050341C"/>
    <w:rsid w:val="00503D7D"/>
    <w:rsid w:val="00506CE7"/>
    <w:rsid w:val="0050717D"/>
    <w:rsid w:val="00507886"/>
    <w:rsid w:val="005105BD"/>
    <w:rsid w:val="005148FE"/>
    <w:rsid w:val="0051714F"/>
    <w:rsid w:val="005178F6"/>
    <w:rsid w:val="00517FE2"/>
    <w:rsid w:val="00521D4F"/>
    <w:rsid w:val="00531248"/>
    <w:rsid w:val="005330A8"/>
    <w:rsid w:val="00534498"/>
    <w:rsid w:val="00541C32"/>
    <w:rsid w:val="00541EF9"/>
    <w:rsid w:val="0054216E"/>
    <w:rsid w:val="00542F2D"/>
    <w:rsid w:val="00544114"/>
    <w:rsid w:val="00544DAB"/>
    <w:rsid w:val="00545121"/>
    <w:rsid w:val="00545D87"/>
    <w:rsid w:val="00545EE5"/>
    <w:rsid w:val="0054704D"/>
    <w:rsid w:val="00550BDB"/>
    <w:rsid w:val="005518C2"/>
    <w:rsid w:val="00551F65"/>
    <w:rsid w:val="005521DD"/>
    <w:rsid w:val="00554B7F"/>
    <w:rsid w:val="00555944"/>
    <w:rsid w:val="00560916"/>
    <w:rsid w:val="0056130D"/>
    <w:rsid w:val="00565055"/>
    <w:rsid w:val="005651CF"/>
    <w:rsid w:val="00565387"/>
    <w:rsid w:val="005670CB"/>
    <w:rsid w:val="00570E82"/>
    <w:rsid w:val="00572813"/>
    <w:rsid w:val="00572CE7"/>
    <w:rsid w:val="005730F8"/>
    <w:rsid w:val="00573641"/>
    <w:rsid w:val="00574B4E"/>
    <w:rsid w:val="005778D6"/>
    <w:rsid w:val="00585C10"/>
    <w:rsid w:val="00586C06"/>
    <w:rsid w:val="00590A7E"/>
    <w:rsid w:val="00591D5F"/>
    <w:rsid w:val="005A10DC"/>
    <w:rsid w:val="005A1D99"/>
    <w:rsid w:val="005B0C73"/>
    <w:rsid w:val="005B2220"/>
    <w:rsid w:val="005B40CC"/>
    <w:rsid w:val="005B52FB"/>
    <w:rsid w:val="005B64B5"/>
    <w:rsid w:val="005B651B"/>
    <w:rsid w:val="005B6966"/>
    <w:rsid w:val="005C1309"/>
    <w:rsid w:val="005C4C2B"/>
    <w:rsid w:val="005C6777"/>
    <w:rsid w:val="005D00DC"/>
    <w:rsid w:val="005D0262"/>
    <w:rsid w:val="005D25D8"/>
    <w:rsid w:val="005D298E"/>
    <w:rsid w:val="005D576C"/>
    <w:rsid w:val="005D65B0"/>
    <w:rsid w:val="005D6940"/>
    <w:rsid w:val="005D712C"/>
    <w:rsid w:val="005E0768"/>
    <w:rsid w:val="005E0EEE"/>
    <w:rsid w:val="005E1369"/>
    <w:rsid w:val="005F1DBD"/>
    <w:rsid w:val="006009B2"/>
    <w:rsid w:val="00601E23"/>
    <w:rsid w:val="006038E4"/>
    <w:rsid w:val="006044B1"/>
    <w:rsid w:val="0060570A"/>
    <w:rsid w:val="00612C55"/>
    <w:rsid w:val="0061335F"/>
    <w:rsid w:val="00613516"/>
    <w:rsid w:val="00614ADA"/>
    <w:rsid w:val="00615FD2"/>
    <w:rsid w:val="0061728A"/>
    <w:rsid w:val="00617994"/>
    <w:rsid w:val="00621CA1"/>
    <w:rsid w:val="00622A6E"/>
    <w:rsid w:val="006253D9"/>
    <w:rsid w:val="006265EF"/>
    <w:rsid w:val="00627657"/>
    <w:rsid w:val="00627C9F"/>
    <w:rsid w:val="00635798"/>
    <w:rsid w:val="00635827"/>
    <w:rsid w:val="00635A81"/>
    <w:rsid w:val="00637158"/>
    <w:rsid w:val="00637CA7"/>
    <w:rsid w:val="00641574"/>
    <w:rsid w:val="00641B62"/>
    <w:rsid w:val="00641BE5"/>
    <w:rsid w:val="00644A47"/>
    <w:rsid w:val="00646DC5"/>
    <w:rsid w:val="00652DB5"/>
    <w:rsid w:val="00657CAC"/>
    <w:rsid w:val="00660015"/>
    <w:rsid w:val="00663189"/>
    <w:rsid w:val="00664C4A"/>
    <w:rsid w:val="00666ACA"/>
    <w:rsid w:val="00667B09"/>
    <w:rsid w:val="0067084B"/>
    <w:rsid w:val="00671908"/>
    <w:rsid w:val="00673405"/>
    <w:rsid w:val="00677CD2"/>
    <w:rsid w:val="00683B04"/>
    <w:rsid w:val="0068605B"/>
    <w:rsid w:val="006909B3"/>
    <w:rsid w:val="00690F7C"/>
    <w:rsid w:val="00692FF3"/>
    <w:rsid w:val="00695D74"/>
    <w:rsid w:val="006A1816"/>
    <w:rsid w:val="006A25DA"/>
    <w:rsid w:val="006A28A7"/>
    <w:rsid w:val="006A28D3"/>
    <w:rsid w:val="006A29D1"/>
    <w:rsid w:val="006A5B19"/>
    <w:rsid w:val="006B176B"/>
    <w:rsid w:val="006B4467"/>
    <w:rsid w:val="006B6DC0"/>
    <w:rsid w:val="006C2879"/>
    <w:rsid w:val="006C2D67"/>
    <w:rsid w:val="006C300B"/>
    <w:rsid w:val="006C4B92"/>
    <w:rsid w:val="006D0DB6"/>
    <w:rsid w:val="006D4F89"/>
    <w:rsid w:val="006E1632"/>
    <w:rsid w:val="006E62FE"/>
    <w:rsid w:val="006F0AFF"/>
    <w:rsid w:val="006F1705"/>
    <w:rsid w:val="006F1866"/>
    <w:rsid w:val="006F1BAD"/>
    <w:rsid w:val="006F1DDE"/>
    <w:rsid w:val="006F2C84"/>
    <w:rsid w:val="006F37E4"/>
    <w:rsid w:val="006F45E7"/>
    <w:rsid w:val="006F46E9"/>
    <w:rsid w:val="006F4EC3"/>
    <w:rsid w:val="006F5C1C"/>
    <w:rsid w:val="006F728B"/>
    <w:rsid w:val="006F7681"/>
    <w:rsid w:val="0070522B"/>
    <w:rsid w:val="00707D63"/>
    <w:rsid w:val="0071206A"/>
    <w:rsid w:val="00713500"/>
    <w:rsid w:val="0071445A"/>
    <w:rsid w:val="00715CB5"/>
    <w:rsid w:val="0071636F"/>
    <w:rsid w:val="00716809"/>
    <w:rsid w:val="00716912"/>
    <w:rsid w:val="00716AB5"/>
    <w:rsid w:val="00717563"/>
    <w:rsid w:val="007205CD"/>
    <w:rsid w:val="007209E9"/>
    <w:rsid w:val="00721CA6"/>
    <w:rsid w:val="00725660"/>
    <w:rsid w:val="007300E2"/>
    <w:rsid w:val="00734A1C"/>
    <w:rsid w:val="007415DC"/>
    <w:rsid w:val="00743534"/>
    <w:rsid w:val="007436CA"/>
    <w:rsid w:val="0075133D"/>
    <w:rsid w:val="00752395"/>
    <w:rsid w:val="00753B40"/>
    <w:rsid w:val="007611F2"/>
    <w:rsid w:val="007637BD"/>
    <w:rsid w:val="00765C0F"/>
    <w:rsid w:val="00766AF3"/>
    <w:rsid w:val="00767DD7"/>
    <w:rsid w:val="00772C71"/>
    <w:rsid w:val="00773416"/>
    <w:rsid w:val="007751F3"/>
    <w:rsid w:val="007764E5"/>
    <w:rsid w:val="00781441"/>
    <w:rsid w:val="00784B5E"/>
    <w:rsid w:val="0078601F"/>
    <w:rsid w:val="00791083"/>
    <w:rsid w:val="0079115E"/>
    <w:rsid w:val="007A20F2"/>
    <w:rsid w:val="007B2ABE"/>
    <w:rsid w:val="007B5B2B"/>
    <w:rsid w:val="007B5B68"/>
    <w:rsid w:val="007B5BDC"/>
    <w:rsid w:val="007B7802"/>
    <w:rsid w:val="007B789A"/>
    <w:rsid w:val="007C6EB2"/>
    <w:rsid w:val="007C74AF"/>
    <w:rsid w:val="007C77D1"/>
    <w:rsid w:val="007C7BD0"/>
    <w:rsid w:val="007D05A2"/>
    <w:rsid w:val="007D09B9"/>
    <w:rsid w:val="007D1014"/>
    <w:rsid w:val="007D33FC"/>
    <w:rsid w:val="007D4504"/>
    <w:rsid w:val="007D56EA"/>
    <w:rsid w:val="007D5F02"/>
    <w:rsid w:val="007D7318"/>
    <w:rsid w:val="007E4C7D"/>
    <w:rsid w:val="007E4D76"/>
    <w:rsid w:val="007E560A"/>
    <w:rsid w:val="007E63DE"/>
    <w:rsid w:val="007F0D7E"/>
    <w:rsid w:val="007F145F"/>
    <w:rsid w:val="007F4570"/>
    <w:rsid w:val="007F5E0D"/>
    <w:rsid w:val="007F7A56"/>
    <w:rsid w:val="007F7C89"/>
    <w:rsid w:val="00800F3E"/>
    <w:rsid w:val="00805B74"/>
    <w:rsid w:val="00807B87"/>
    <w:rsid w:val="00807BB9"/>
    <w:rsid w:val="00810E49"/>
    <w:rsid w:val="00810F5C"/>
    <w:rsid w:val="008123C2"/>
    <w:rsid w:val="00816769"/>
    <w:rsid w:val="00820AAB"/>
    <w:rsid w:val="008212D4"/>
    <w:rsid w:val="0082644C"/>
    <w:rsid w:val="008264CF"/>
    <w:rsid w:val="00827C39"/>
    <w:rsid w:val="00832523"/>
    <w:rsid w:val="00832EF3"/>
    <w:rsid w:val="00833E03"/>
    <w:rsid w:val="0083466D"/>
    <w:rsid w:val="00834BD7"/>
    <w:rsid w:val="00834EF4"/>
    <w:rsid w:val="0083552F"/>
    <w:rsid w:val="008356D0"/>
    <w:rsid w:val="00835D19"/>
    <w:rsid w:val="00836905"/>
    <w:rsid w:val="008375EF"/>
    <w:rsid w:val="0084158C"/>
    <w:rsid w:val="00842F43"/>
    <w:rsid w:val="0084446A"/>
    <w:rsid w:val="008473E4"/>
    <w:rsid w:val="00847521"/>
    <w:rsid w:val="008550F0"/>
    <w:rsid w:val="00856A1C"/>
    <w:rsid w:val="00857507"/>
    <w:rsid w:val="0086074C"/>
    <w:rsid w:val="008610EC"/>
    <w:rsid w:val="00861B2B"/>
    <w:rsid w:val="008631C4"/>
    <w:rsid w:val="00863AFF"/>
    <w:rsid w:val="00865707"/>
    <w:rsid w:val="00871473"/>
    <w:rsid w:val="00872B40"/>
    <w:rsid w:val="00873412"/>
    <w:rsid w:val="008741C7"/>
    <w:rsid w:val="0088354F"/>
    <w:rsid w:val="00885C83"/>
    <w:rsid w:val="00886064"/>
    <w:rsid w:val="00887469"/>
    <w:rsid w:val="00895455"/>
    <w:rsid w:val="0089583F"/>
    <w:rsid w:val="00895992"/>
    <w:rsid w:val="0089719A"/>
    <w:rsid w:val="008A2FF1"/>
    <w:rsid w:val="008A5F2A"/>
    <w:rsid w:val="008A712C"/>
    <w:rsid w:val="008A7B6F"/>
    <w:rsid w:val="008B0068"/>
    <w:rsid w:val="008B1191"/>
    <w:rsid w:val="008B5E07"/>
    <w:rsid w:val="008B645A"/>
    <w:rsid w:val="008B6F73"/>
    <w:rsid w:val="008B7489"/>
    <w:rsid w:val="008C335F"/>
    <w:rsid w:val="008C382D"/>
    <w:rsid w:val="008C453A"/>
    <w:rsid w:val="008C75A4"/>
    <w:rsid w:val="008C7C99"/>
    <w:rsid w:val="008D2442"/>
    <w:rsid w:val="008D26FB"/>
    <w:rsid w:val="008D2F76"/>
    <w:rsid w:val="008D6700"/>
    <w:rsid w:val="008E25E7"/>
    <w:rsid w:val="008E30A1"/>
    <w:rsid w:val="008E32FD"/>
    <w:rsid w:val="008F0A2B"/>
    <w:rsid w:val="008F132B"/>
    <w:rsid w:val="008F2E37"/>
    <w:rsid w:val="008F5F4F"/>
    <w:rsid w:val="008F5FC8"/>
    <w:rsid w:val="008F7BDD"/>
    <w:rsid w:val="0090457F"/>
    <w:rsid w:val="009054AA"/>
    <w:rsid w:val="00906F97"/>
    <w:rsid w:val="0090776B"/>
    <w:rsid w:val="00913259"/>
    <w:rsid w:val="00913BB4"/>
    <w:rsid w:val="00914959"/>
    <w:rsid w:val="00914E54"/>
    <w:rsid w:val="00915A83"/>
    <w:rsid w:val="009174D6"/>
    <w:rsid w:val="0091772D"/>
    <w:rsid w:val="00920123"/>
    <w:rsid w:val="00922E7B"/>
    <w:rsid w:val="00923EE6"/>
    <w:rsid w:val="00924505"/>
    <w:rsid w:val="00924A56"/>
    <w:rsid w:val="00925402"/>
    <w:rsid w:val="00926568"/>
    <w:rsid w:val="00926A95"/>
    <w:rsid w:val="00926AB1"/>
    <w:rsid w:val="00927D1C"/>
    <w:rsid w:val="00931050"/>
    <w:rsid w:val="00932E80"/>
    <w:rsid w:val="00932FC0"/>
    <w:rsid w:val="0093363F"/>
    <w:rsid w:val="00934DB8"/>
    <w:rsid w:val="009413BA"/>
    <w:rsid w:val="009449AB"/>
    <w:rsid w:val="009472A5"/>
    <w:rsid w:val="00947469"/>
    <w:rsid w:val="009505E0"/>
    <w:rsid w:val="00951BD6"/>
    <w:rsid w:val="0095412F"/>
    <w:rsid w:val="00956911"/>
    <w:rsid w:val="009625E6"/>
    <w:rsid w:val="00963BFF"/>
    <w:rsid w:val="00967C3B"/>
    <w:rsid w:val="00971ADA"/>
    <w:rsid w:val="00972A23"/>
    <w:rsid w:val="00973A05"/>
    <w:rsid w:val="009765C4"/>
    <w:rsid w:val="0098021C"/>
    <w:rsid w:val="0098151C"/>
    <w:rsid w:val="00982AD4"/>
    <w:rsid w:val="00982E43"/>
    <w:rsid w:val="009842EE"/>
    <w:rsid w:val="00985BDC"/>
    <w:rsid w:val="00987D55"/>
    <w:rsid w:val="009908FC"/>
    <w:rsid w:val="00992E43"/>
    <w:rsid w:val="00993D95"/>
    <w:rsid w:val="00995696"/>
    <w:rsid w:val="00995E19"/>
    <w:rsid w:val="00996503"/>
    <w:rsid w:val="009A057F"/>
    <w:rsid w:val="009A0A45"/>
    <w:rsid w:val="009A0F8F"/>
    <w:rsid w:val="009A3111"/>
    <w:rsid w:val="009B101A"/>
    <w:rsid w:val="009B1226"/>
    <w:rsid w:val="009B1520"/>
    <w:rsid w:val="009B31A3"/>
    <w:rsid w:val="009B79D6"/>
    <w:rsid w:val="009C0158"/>
    <w:rsid w:val="009C44B7"/>
    <w:rsid w:val="009C55E3"/>
    <w:rsid w:val="009C666D"/>
    <w:rsid w:val="009D22A6"/>
    <w:rsid w:val="009D42F1"/>
    <w:rsid w:val="009D618B"/>
    <w:rsid w:val="009D6E52"/>
    <w:rsid w:val="009E114E"/>
    <w:rsid w:val="009E1AC2"/>
    <w:rsid w:val="009E29EA"/>
    <w:rsid w:val="009E31DA"/>
    <w:rsid w:val="009E3E52"/>
    <w:rsid w:val="009E5CA9"/>
    <w:rsid w:val="009E5CF9"/>
    <w:rsid w:val="009E78CD"/>
    <w:rsid w:val="009F2448"/>
    <w:rsid w:val="009F3B0E"/>
    <w:rsid w:val="00A012AF"/>
    <w:rsid w:val="00A019CD"/>
    <w:rsid w:val="00A019D8"/>
    <w:rsid w:val="00A0303D"/>
    <w:rsid w:val="00A0792E"/>
    <w:rsid w:val="00A12F77"/>
    <w:rsid w:val="00A14638"/>
    <w:rsid w:val="00A15437"/>
    <w:rsid w:val="00A206FF"/>
    <w:rsid w:val="00A24510"/>
    <w:rsid w:val="00A25F87"/>
    <w:rsid w:val="00A271E5"/>
    <w:rsid w:val="00A27560"/>
    <w:rsid w:val="00A30B97"/>
    <w:rsid w:val="00A34A88"/>
    <w:rsid w:val="00A373CA"/>
    <w:rsid w:val="00A37543"/>
    <w:rsid w:val="00A40C1C"/>
    <w:rsid w:val="00A41A5D"/>
    <w:rsid w:val="00A44025"/>
    <w:rsid w:val="00A447FA"/>
    <w:rsid w:val="00A45BD8"/>
    <w:rsid w:val="00A47C0C"/>
    <w:rsid w:val="00A56D27"/>
    <w:rsid w:val="00A603AA"/>
    <w:rsid w:val="00A60D71"/>
    <w:rsid w:val="00A61651"/>
    <w:rsid w:val="00A628CD"/>
    <w:rsid w:val="00A64016"/>
    <w:rsid w:val="00A764F4"/>
    <w:rsid w:val="00A771AE"/>
    <w:rsid w:val="00A80D17"/>
    <w:rsid w:val="00A842D3"/>
    <w:rsid w:val="00A85863"/>
    <w:rsid w:val="00A864E7"/>
    <w:rsid w:val="00A872AF"/>
    <w:rsid w:val="00A913DB"/>
    <w:rsid w:val="00A92070"/>
    <w:rsid w:val="00A95589"/>
    <w:rsid w:val="00AA270F"/>
    <w:rsid w:val="00AA6B85"/>
    <w:rsid w:val="00AA7B95"/>
    <w:rsid w:val="00AB033B"/>
    <w:rsid w:val="00AB0CC9"/>
    <w:rsid w:val="00AB1BCA"/>
    <w:rsid w:val="00AB44F5"/>
    <w:rsid w:val="00AB4769"/>
    <w:rsid w:val="00AB47B0"/>
    <w:rsid w:val="00AB679E"/>
    <w:rsid w:val="00AB7243"/>
    <w:rsid w:val="00AC1E89"/>
    <w:rsid w:val="00AC5F17"/>
    <w:rsid w:val="00AC66D8"/>
    <w:rsid w:val="00AD14A9"/>
    <w:rsid w:val="00AD3ABF"/>
    <w:rsid w:val="00AE25E3"/>
    <w:rsid w:val="00AE3C38"/>
    <w:rsid w:val="00AE4000"/>
    <w:rsid w:val="00AE6961"/>
    <w:rsid w:val="00AE7272"/>
    <w:rsid w:val="00AE7F14"/>
    <w:rsid w:val="00AF3204"/>
    <w:rsid w:val="00AF3CD8"/>
    <w:rsid w:val="00AF68DA"/>
    <w:rsid w:val="00AF79C0"/>
    <w:rsid w:val="00B04EF7"/>
    <w:rsid w:val="00B04F34"/>
    <w:rsid w:val="00B06F46"/>
    <w:rsid w:val="00B07E3A"/>
    <w:rsid w:val="00B10584"/>
    <w:rsid w:val="00B10CAD"/>
    <w:rsid w:val="00B160E2"/>
    <w:rsid w:val="00B2201B"/>
    <w:rsid w:val="00B23BA8"/>
    <w:rsid w:val="00B23C25"/>
    <w:rsid w:val="00B3140B"/>
    <w:rsid w:val="00B324A0"/>
    <w:rsid w:val="00B35595"/>
    <w:rsid w:val="00B35821"/>
    <w:rsid w:val="00B373C0"/>
    <w:rsid w:val="00B4044A"/>
    <w:rsid w:val="00B43A5F"/>
    <w:rsid w:val="00B45D25"/>
    <w:rsid w:val="00B46F29"/>
    <w:rsid w:val="00B54C88"/>
    <w:rsid w:val="00B671D4"/>
    <w:rsid w:val="00B71BB3"/>
    <w:rsid w:val="00B826FE"/>
    <w:rsid w:val="00B85B78"/>
    <w:rsid w:val="00B86A4F"/>
    <w:rsid w:val="00B9075B"/>
    <w:rsid w:val="00B9465E"/>
    <w:rsid w:val="00B97F37"/>
    <w:rsid w:val="00BA075B"/>
    <w:rsid w:val="00BA0F52"/>
    <w:rsid w:val="00BA2BB4"/>
    <w:rsid w:val="00BA4455"/>
    <w:rsid w:val="00BA6379"/>
    <w:rsid w:val="00BB0B18"/>
    <w:rsid w:val="00BB37EA"/>
    <w:rsid w:val="00BC10F3"/>
    <w:rsid w:val="00BC469D"/>
    <w:rsid w:val="00BC78B6"/>
    <w:rsid w:val="00BD1FA1"/>
    <w:rsid w:val="00BD3C39"/>
    <w:rsid w:val="00BE0B8B"/>
    <w:rsid w:val="00BE4EF5"/>
    <w:rsid w:val="00BE66FD"/>
    <w:rsid w:val="00BF4D7D"/>
    <w:rsid w:val="00BF51BB"/>
    <w:rsid w:val="00BF54D0"/>
    <w:rsid w:val="00BF5694"/>
    <w:rsid w:val="00BF5850"/>
    <w:rsid w:val="00BF74D1"/>
    <w:rsid w:val="00C026CC"/>
    <w:rsid w:val="00C0430E"/>
    <w:rsid w:val="00C04946"/>
    <w:rsid w:val="00C111B1"/>
    <w:rsid w:val="00C139B2"/>
    <w:rsid w:val="00C14985"/>
    <w:rsid w:val="00C16310"/>
    <w:rsid w:val="00C1674F"/>
    <w:rsid w:val="00C239B5"/>
    <w:rsid w:val="00C24820"/>
    <w:rsid w:val="00C30191"/>
    <w:rsid w:val="00C31C36"/>
    <w:rsid w:val="00C3666A"/>
    <w:rsid w:val="00C36AEE"/>
    <w:rsid w:val="00C40062"/>
    <w:rsid w:val="00C41367"/>
    <w:rsid w:val="00C440BB"/>
    <w:rsid w:val="00C45963"/>
    <w:rsid w:val="00C51CB0"/>
    <w:rsid w:val="00C5203D"/>
    <w:rsid w:val="00C54F58"/>
    <w:rsid w:val="00C640DF"/>
    <w:rsid w:val="00C65617"/>
    <w:rsid w:val="00C6612A"/>
    <w:rsid w:val="00C6667E"/>
    <w:rsid w:val="00C706E7"/>
    <w:rsid w:val="00C7121A"/>
    <w:rsid w:val="00C7277A"/>
    <w:rsid w:val="00C73B2D"/>
    <w:rsid w:val="00C75859"/>
    <w:rsid w:val="00C760D1"/>
    <w:rsid w:val="00C7613B"/>
    <w:rsid w:val="00C7618F"/>
    <w:rsid w:val="00C77A38"/>
    <w:rsid w:val="00C85383"/>
    <w:rsid w:val="00C855E0"/>
    <w:rsid w:val="00C9568B"/>
    <w:rsid w:val="00C95EA3"/>
    <w:rsid w:val="00C967DE"/>
    <w:rsid w:val="00CA0CDE"/>
    <w:rsid w:val="00CA36DB"/>
    <w:rsid w:val="00CA66C3"/>
    <w:rsid w:val="00CB3D05"/>
    <w:rsid w:val="00CC5547"/>
    <w:rsid w:val="00CC6610"/>
    <w:rsid w:val="00CD0651"/>
    <w:rsid w:val="00CD4BC5"/>
    <w:rsid w:val="00CE01C0"/>
    <w:rsid w:val="00CE0CD6"/>
    <w:rsid w:val="00CE26CF"/>
    <w:rsid w:val="00CE2722"/>
    <w:rsid w:val="00CE5E51"/>
    <w:rsid w:val="00CF10D2"/>
    <w:rsid w:val="00CF1D07"/>
    <w:rsid w:val="00CF270A"/>
    <w:rsid w:val="00CF2B33"/>
    <w:rsid w:val="00CF379B"/>
    <w:rsid w:val="00CF3886"/>
    <w:rsid w:val="00CF4410"/>
    <w:rsid w:val="00CF5F84"/>
    <w:rsid w:val="00CF764B"/>
    <w:rsid w:val="00D005AC"/>
    <w:rsid w:val="00D02FC7"/>
    <w:rsid w:val="00D05763"/>
    <w:rsid w:val="00D057E2"/>
    <w:rsid w:val="00D058A9"/>
    <w:rsid w:val="00D066D1"/>
    <w:rsid w:val="00D106EE"/>
    <w:rsid w:val="00D12154"/>
    <w:rsid w:val="00D12C2B"/>
    <w:rsid w:val="00D1397A"/>
    <w:rsid w:val="00D2204B"/>
    <w:rsid w:val="00D22FA4"/>
    <w:rsid w:val="00D24377"/>
    <w:rsid w:val="00D25DA3"/>
    <w:rsid w:val="00D4042C"/>
    <w:rsid w:val="00D426AC"/>
    <w:rsid w:val="00D43125"/>
    <w:rsid w:val="00D437EB"/>
    <w:rsid w:val="00D5365D"/>
    <w:rsid w:val="00D5467B"/>
    <w:rsid w:val="00D574DE"/>
    <w:rsid w:val="00D616B9"/>
    <w:rsid w:val="00D6181D"/>
    <w:rsid w:val="00D61C40"/>
    <w:rsid w:val="00D62906"/>
    <w:rsid w:val="00D63AD6"/>
    <w:rsid w:val="00D6490E"/>
    <w:rsid w:val="00D7079E"/>
    <w:rsid w:val="00D71F02"/>
    <w:rsid w:val="00D72C30"/>
    <w:rsid w:val="00D72F77"/>
    <w:rsid w:val="00D73D86"/>
    <w:rsid w:val="00D7536C"/>
    <w:rsid w:val="00D80262"/>
    <w:rsid w:val="00D82AFF"/>
    <w:rsid w:val="00D8409D"/>
    <w:rsid w:val="00D86762"/>
    <w:rsid w:val="00D90536"/>
    <w:rsid w:val="00D92104"/>
    <w:rsid w:val="00D9224C"/>
    <w:rsid w:val="00D944E9"/>
    <w:rsid w:val="00D94CE4"/>
    <w:rsid w:val="00D96394"/>
    <w:rsid w:val="00D978DA"/>
    <w:rsid w:val="00DA138B"/>
    <w:rsid w:val="00DA4C34"/>
    <w:rsid w:val="00DA55E7"/>
    <w:rsid w:val="00DB3DE9"/>
    <w:rsid w:val="00DB56F8"/>
    <w:rsid w:val="00DB6409"/>
    <w:rsid w:val="00DC0642"/>
    <w:rsid w:val="00DC1680"/>
    <w:rsid w:val="00DC4C66"/>
    <w:rsid w:val="00DC5A48"/>
    <w:rsid w:val="00DC69DA"/>
    <w:rsid w:val="00DC7CDD"/>
    <w:rsid w:val="00DD02EA"/>
    <w:rsid w:val="00DD1EAF"/>
    <w:rsid w:val="00DE0E83"/>
    <w:rsid w:val="00DE268E"/>
    <w:rsid w:val="00DE337D"/>
    <w:rsid w:val="00DE380A"/>
    <w:rsid w:val="00DF047D"/>
    <w:rsid w:val="00DF0652"/>
    <w:rsid w:val="00DF22C9"/>
    <w:rsid w:val="00DF777C"/>
    <w:rsid w:val="00E07665"/>
    <w:rsid w:val="00E11DC1"/>
    <w:rsid w:val="00E12B16"/>
    <w:rsid w:val="00E143DD"/>
    <w:rsid w:val="00E1760A"/>
    <w:rsid w:val="00E17F9C"/>
    <w:rsid w:val="00E20630"/>
    <w:rsid w:val="00E223DD"/>
    <w:rsid w:val="00E224D8"/>
    <w:rsid w:val="00E22A66"/>
    <w:rsid w:val="00E242DC"/>
    <w:rsid w:val="00E25621"/>
    <w:rsid w:val="00E31324"/>
    <w:rsid w:val="00E32486"/>
    <w:rsid w:val="00E32B7A"/>
    <w:rsid w:val="00E36EE4"/>
    <w:rsid w:val="00E373F5"/>
    <w:rsid w:val="00E43742"/>
    <w:rsid w:val="00E513FB"/>
    <w:rsid w:val="00E5321F"/>
    <w:rsid w:val="00E5419B"/>
    <w:rsid w:val="00E6048D"/>
    <w:rsid w:val="00E64D03"/>
    <w:rsid w:val="00E72114"/>
    <w:rsid w:val="00E7632E"/>
    <w:rsid w:val="00E7738F"/>
    <w:rsid w:val="00E832FE"/>
    <w:rsid w:val="00E90614"/>
    <w:rsid w:val="00E9236B"/>
    <w:rsid w:val="00E96B54"/>
    <w:rsid w:val="00EA0B23"/>
    <w:rsid w:val="00EA12FD"/>
    <w:rsid w:val="00EA162F"/>
    <w:rsid w:val="00EA1F84"/>
    <w:rsid w:val="00EA3B19"/>
    <w:rsid w:val="00EA4A17"/>
    <w:rsid w:val="00EA5579"/>
    <w:rsid w:val="00EB04A7"/>
    <w:rsid w:val="00EB24FF"/>
    <w:rsid w:val="00EB2E19"/>
    <w:rsid w:val="00EB3BAE"/>
    <w:rsid w:val="00EB5BDD"/>
    <w:rsid w:val="00EB7FFD"/>
    <w:rsid w:val="00EC1266"/>
    <w:rsid w:val="00EC1277"/>
    <w:rsid w:val="00EC26F6"/>
    <w:rsid w:val="00EC3025"/>
    <w:rsid w:val="00EC3CAF"/>
    <w:rsid w:val="00EC4BCE"/>
    <w:rsid w:val="00EC6D7C"/>
    <w:rsid w:val="00ED1329"/>
    <w:rsid w:val="00ED199E"/>
    <w:rsid w:val="00ED21AD"/>
    <w:rsid w:val="00ED777C"/>
    <w:rsid w:val="00EE0530"/>
    <w:rsid w:val="00EE190B"/>
    <w:rsid w:val="00EE1A05"/>
    <w:rsid w:val="00EE26B2"/>
    <w:rsid w:val="00EE4A1C"/>
    <w:rsid w:val="00EE6B58"/>
    <w:rsid w:val="00EF0015"/>
    <w:rsid w:val="00EF52D9"/>
    <w:rsid w:val="00EF569E"/>
    <w:rsid w:val="00EF5863"/>
    <w:rsid w:val="00F01E93"/>
    <w:rsid w:val="00F028B7"/>
    <w:rsid w:val="00F03528"/>
    <w:rsid w:val="00F041FB"/>
    <w:rsid w:val="00F05C39"/>
    <w:rsid w:val="00F05CC2"/>
    <w:rsid w:val="00F162D9"/>
    <w:rsid w:val="00F21E87"/>
    <w:rsid w:val="00F274E4"/>
    <w:rsid w:val="00F33001"/>
    <w:rsid w:val="00F336D9"/>
    <w:rsid w:val="00F35B4C"/>
    <w:rsid w:val="00F36C07"/>
    <w:rsid w:val="00F37A0B"/>
    <w:rsid w:val="00F4697C"/>
    <w:rsid w:val="00F50F04"/>
    <w:rsid w:val="00F511C7"/>
    <w:rsid w:val="00F511D2"/>
    <w:rsid w:val="00F52046"/>
    <w:rsid w:val="00F53CFB"/>
    <w:rsid w:val="00F54507"/>
    <w:rsid w:val="00F5514F"/>
    <w:rsid w:val="00F618EE"/>
    <w:rsid w:val="00F61E99"/>
    <w:rsid w:val="00F667B3"/>
    <w:rsid w:val="00F66D4F"/>
    <w:rsid w:val="00F71938"/>
    <w:rsid w:val="00F77555"/>
    <w:rsid w:val="00F830D7"/>
    <w:rsid w:val="00F83211"/>
    <w:rsid w:val="00F83529"/>
    <w:rsid w:val="00F83DCD"/>
    <w:rsid w:val="00F846B3"/>
    <w:rsid w:val="00F872CA"/>
    <w:rsid w:val="00F917EF"/>
    <w:rsid w:val="00F92CEE"/>
    <w:rsid w:val="00F94B37"/>
    <w:rsid w:val="00F97B09"/>
    <w:rsid w:val="00FA37EB"/>
    <w:rsid w:val="00FA4109"/>
    <w:rsid w:val="00FA5D3A"/>
    <w:rsid w:val="00FB06CC"/>
    <w:rsid w:val="00FB0E59"/>
    <w:rsid w:val="00FB7C6D"/>
    <w:rsid w:val="00FC00DA"/>
    <w:rsid w:val="00FC0DAD"/>
    <w:rsid w:val="00FC2D03"/>
    <w:rsid w:val="00FC60D3"/>
    <w:rsid w:val="00FD1294"/>
    <w:rsid w:val="00FD17F6"/>
    <w:rsid w:val="00FD230A"/>
    <w:rsid w:val="00FD30E9"/>
    <w:rsid w:val="00FD4F11"/>
    <w:rsid w:val="00FE1213"/>
    <w:rsid w:val="00FE48E0"/>
    <w:rsid w:val="00FE4996"/>
    <w:rsid w:val="00FE7C48"/>
    <w:rsid w:val="00FF34CC"/>
    <w:rsid w:val="00FF775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semiHidden/>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022897"/>
    <w:pPr>
      <w:spacing w:after="10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ko-KR"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042C"/>
    <w:pPr>
      <w:spacing w:line="480" w:lineRule="auto"/>
    </w:pPr>
    <w:rPr>
      <w:rFonts w:eastAsia="Times New Roman"/>
      <w:sz w:val="24"/>
    </w:rPr>
  </w:style>
  <w:style w:type="paragraph" w:styleId="1">
    <w:name w:val="heading 1"/>
    <w:basedOn w:val="a"/>
    <w:next w:val="a"/>
    <w:link w:val="1Char"/>
    <w:uiPriority w:val="9"/>
    <w:qFormat/>
    <w:rsid w:val="00440628"/>
    <w:pPr>
      <w:keepNext/>
      <w:keepLines/>
      <w:spacing w:before="320" w:after="0"/>
      <w:outlineLvl w:val="0"/>
    </w:pPr>
    <w:rPr>
      <w:rFonts w:ascii="Times New Roman" w:eastAsiaTheme="majorEastAsia" w:hAnsi="Times New Roman" w:cstheme="majorBidi"/>
      <w:b/>
      <w:color w:val="000000" w:themeColor="text1"/>
      <w:sz w:val="44"/>
      <w:szCs w:val="32"/>
    </w:rPr>
  </w:style>
  <w:style w:type="paragraph" w:styleId="2">
    <w:name w:val="heading 2"/>
    <w:basedOn w:val="a"/>
    <w:next w:val="a"/>
    <w:link w:val="2Char"/>
    <w:unhideWhenUsed/>
    <w:qFormat/>
    <w:rsid w:val="00440628"/>
    <w:pPr>
      <w:keepNext/>
      <w:keepLines/>
      <w:spacing w:before="80" w:after="0"/>
      <w:outlineLvl w:val="1"/>
    </w:pPr>
    <w:rPr>
      <w:rFonts w:ascii="Times New Roman" w:eastAsiaTheme="majorEastAsia" w:hAnsi="Times New Roman" w:cstheme="majorBidi"/>
      <w:b/>
      <w:color w:val="000000" w:themeColor="text1"/>
      <w:sz w:val="32"/>
      <w:szCs w:val="28"/>
    </w:rPr>
  </w:style>
  <w:style w:type="paragraph" w:styleId="3">
    <w:name w:val="heading 3"/>
    <w:basedOn w:val="a"/>
    <w:next w:val="a"/>
    <w:link w:val="3Char"/>
    <w:uiPriority w:val="9"/>
    <w:unhideWhenUsed/>
    <w:qFormat/>
    <w:rsid w:val="0044062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4">
    <w:name w:val="heading 4"/>
    <w:basedOn w:val="a"/>
    <w:next w:val="a"/>
    <w:link w:val="4Char"/>
    <w:uiPriority w:val="9"/>
    <w:semiHidden/>
    <w:unhideWhenUsed/>
    <w:qFormat/>
    <w:rsid w:val="00BF51BB"/>
    <w:pPr>
      <w:keepNext/>
      <w:keepLines/>
      <w:spacing w:before="40" w:after="0"/>
      <w:outlineLvl w:val="3"/>
    </w:pPr>
    <w:rPr>
      <w:rFonts w:asciiTheme="majorHAnsi" w:eastAsiaTheme="majorEastAsia" w:hAnsiTheme="majorHAnsi" w:cstheme="majorBidi"/>
      <w:sz w:val="22"/>
      <w:szCs w:val="22"/>
    </w:rPr>
  </w:style>
  <w:style w:type="paragraph" w:styleId="5">
    <w:name w:val="heading 5"/>
    <w:basedOn w:val="a"/>
    <w:next w:val="a"/>
    <w:link w:val="5Char"/>
    <w:uiPriority w:val="9"/>
    <w:semiHidden/>
    <w:unhideWhenUsed/>
    <w:qFormat/>
    <w:rsid w:val="00BF51B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6">
    <w:name w:val="heading 6"/>
    <w:basedOn w:val="a"/>
    <w:next w:val="a"/>
    <w:link w:val="6Char"/>
    <w:uiPriority w:val="9"/>
    <w:semiHidden/>
    <w:unhideWhenUsed/>
    <w:qFormat/>
    <w:rsid w:val="00BF51B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7">
    <w:name w:val="heading 7"/>
    <w:basedOn w:val="a"/>
    <w:next w:val="a"/>
    <w:link w:val="7Char"/>
    <w:uiPriority w:val="9"/>
    <w:semiHidden/>
    <w:unhideWhenUsed/>
    <w:qFormat/>
    <w:rsid w:val="00BF51B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8">
    <w:name w:val="heading 8"/>
    <w:basedOn w:val="a"/>
    <w:next w:val="a"/>
    <w:link w:val="8Char"/>
    <w:uiPriority w:val="9"/>
    <w:semiHidden/>
    <w:unhideWhenUsed/>
    <w:qFormat/>
    <w:rsid w:val="00BF51BB"/>
    <w:pPr>
      <w:keepNext/>
      <w:keepLines/>
      <w:spacing w:before="40" w:after="0"/>
      <w:outlineLvl w:val="7"/>
    </w:pPr>
    <w:rPr>
      <w:rFonts w:asciiTheme="majorHAnsi" w:eastAsiaTheme="majorEastAsia" w:hAnsiTheme="majorHAnsi" w:cstheme="majorBidi"/>
      <w:b/>
      <w:bCs/>
      <w:color w:val="1F497D" w:themeColor="text2"/>
    </w:rPr>
  </w:style>
  <w:style w:type="paragraph" w:styleId="9">
    <w:name w:val="heading 9"/>
    <w:basedOn w:val="a"/>
    <w:next w:val="a"/>
    <w:link w:val="9Char"/>
    <w:uiPriority w:val="9"/>
    <w:semiHidden/>
    <w:unhideWhenUsed/>
    <w:qFormat/>
    <w:rsid w:val="00BF51B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BF51BB"/>
    <w:rPr>
      <w:i/>
      <w:iCs/>
    </w:rPr>
  </w:style>
  <w:style w:type="paragraph" w:customStyle="1" w:styleId="a4">
    <w:name w:val="바탕글"/>
    <w:basedOn w:val="a"/>
    <w:rsid w:val="00F33001"/>
    <w:pPr>
      <w:snapToGrid w:val="0"/>
      <w:spacing w:line="384" w:lineRule="auto"/>
    </w:pPr>
    <w:rPr>
      <w:rFonts w:hAnsi="바탕" w:cs="굴림"/>
      <w:color w:val="000000"/>
    </w:rPr>
  </w:style>
  <w:style w:type="paragraph" w:styleId="a5">
    <w:name w:val="Date"/>
    <w:basedOn w:val="a"/>
    <w:next w:val="a"/>
    <w:link w:val="Char"/>
    <w:uiPriority w:val="99"/>
    <w:semiHidden/>
    <w:unhideWhenUsed/>
    <w:rsid w:val="00E32B7A"/>
  </w:style>
  <w:style w:type="character" w:customStyle="1" w:styleId="Char">
    <w:name w:val="날짜 Char"/>
    <w:basedOn w:val="a0"/>
    <w:link w:val="a5"/>
    <w:uiPriority w:val="99"/>
    <w:semiHidden/>
    <w:rsid w:val="00E32B7A"/>
    <w:rPr>
      <w:szCs w:val="20"/>
    </w:rPr>
  </w:style>
  <w:style w:type="character" w:styleId="a6">
    <w:name w:val="Placeholder Text"/>
    <w:basedOn w:val="a0"/>
    <w:uiPriority w:val="99"/>
    <w:semiHidden/>
    <w:rsid w:val="00C6667E"/>
    <w:rPr>
      <w:color w:val="808080"/>
    </w:rPr>
  </w:style>
  <w:style w:type="paragraph" w:customStyle="1" w:styleId="EndNoteBibliographyTitle">
    <w:name w:val="EndNote Bibliography Title"/>
    <w:basedOn w:val="a"/>
    <w:link w:val="EndNoteBibliographyTitleChar"/>
    <w:rsid w:val="002A33CE"/>
    <w:pPr>
      <w:spacing w:after="0"/>
      <w:jc w:val="center"/>
    </w:pPr>
    <w:rPr>
      <w:rFonts w:ascii="맑은 고딕" w:eastAsia="맑은 고딕" w:hAnsi="맑은 고딕"/>
      <w:noProof/>
      <w:sz w:val="20"/>
    </w:rPr>
  </w:style>
  <w:style w:type="character" w:customStyle="1" w:styleId="EndNoteBibliographyTitleChar">
    <w:name w:val="EndNote Bibliography Title Char"/>
    <w:basedOn w:val="a0"/>
    <w:link w:val="EndNoteBibliographyTitle"/>
    <w:rsid w:val="002A33CE"/>
    <w:rPr>
      <w:rFonts w:ascii="맑은 고딕" w:eastAsia="맑은 고딕" w:hAnsi="맑은 고딕"/>
      <w:noProof/>
    </w:rPr>
  </w:style>
  <w:style w:type="paragraph" w:customStyle="1" w:styleId="EndNoteBibliography">
    <w:name w:val="EndNote Bibliography"/>
    <w:basedOn w:val="a"/>
    <w:link w:val="EndNoteBibliographyChar"/>
    <w:rsid w:val="002A33CE"/>
    <w:pPr>
      <w:spacing w:line="240" w:lineRule="auto"/>
    </w:pPr>
    <w:rPr>
      <w:rFonts w:ascii="맑은 고딕" w:eastAsia="맑은 고딕" w:hAnsi="맑은 고딕"/>
      <w:noProof/>
      <w:sz w:val="20"/>
    </w:rPr>
  </w:style>
  <w:style w:type="character" w:customStyle="1" w:styleId="EndNoteBibliographyChar">
    <w:name w:val="EndNote Bibliography Char"/>
    <w:basedOn w:val="a0"/>
    <w:link w:val="EndNoteBibliography"/>
    <w:rsid w:val="002A33CE"/>
    <w:rPr>
      <w:rFonts w:ascii="맑은 고딕" w:eastAsia="맑은 고딕" w:hAnsi="맑은 고딕"/>
      <w:noProof/>
    </w:rPr>
  </w:style>
  <w:style w:type="table" w:styleId="a7">
    <w:name w:val="Table Grid"/>
    <w:basedOn w:val="a1"/>
    <w:uiPriority w:val="99"/>
    <w:rsid w:val="00EC3CAF"/>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0"/>
    <w:qFormat/>
    <w:rsid w:val="00BF51BB"/>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Char0">
    <w:name w:val="제목 Char"/>
    <w:basedOn w:val="a0"/>
    <w:link w:val="a8"/>
    <w:rsid w:val="00BF51BB"/>
    <w:rPr>
      <w:rFonts w:asciiTheme="majorHAnsi" w:eastAsiaTheme="majorEastAsia" w:hAnsiTheme="majorHAnsi" w:cstheme="majorBidi"/>
      <w:color w:val="4F81BD" w:themeColor="accent1"/>
      <w:spacing w:val="-10"/>
      <w:sz w:val="56"/>
      <w:szCs w:val="56"/>
    </w:rPr>
  </w:style>
  <w:style w:type="paragraph" w:customStyle="1" w:styleId="corrs-au">
    <w:name w:val="corrs-au"/>
    <w:basedOn w:val="a"/>
    <w:link w:val="corrs-auChar"/>
    <w:qFormat/>
    <w:rsid w:val="00982E43"/>
    <w:pPr>
      <w:spacing w:before="70" w:after="0" w:line="300" w:lineRule="exact"/>
    </w:pPr>
    <w:rPr>
      <w:rFonts w:ascii="Helvetica-Light" w:hAnsi="Helvetica-Light" w:cs="Times New Roman"/>
      <w:iCs/>
      <w:sz w:val="17"/>
      <w:szCs w:val="17"/>
      <w:lang w:eastAsia="en-US"/>
    </w:rPr>
  </w:style>
  <w:style w:type="character" w:customStyle="1" w:styleId="corrs-auChar">
    <w:name w:val="corrs-au Char"/>
    <w:basedOn w:val="a0"/>
    <w:link w:val="corrs-au"/>
    <w:rsid w:val="00982E43"/>
    <w:rPr>
      <w:rFonts w:ascii="Helvetica-Light" w:hAnsi="Helvetica-Light" w:cs="Times New Roman"/>
      <w:iCs/>
      <w:kern w:val="0"/>
      <w:sz w:val="17"/>
      <w:szCs w:val="17"/>
      <w:lang w:eastAsia="en-US"/>
    </w:rPr>
  </w:style>
  <w:style w:type="paragraph" w:customStyle="1" w:styleId="para-first">
    <w:name w:val="para-first"/>
    <w:basedOn w:val="a"/>
    <w:link w:val="para-firstChar"/>
    <w:qFormat/>
    <w:rsid w:val="00982E43"/>
    <w:pPr>
      <w:spacing w:after="0" w:line="220" w:lineRule="exact"/>
    </w:pPr>
    <w:rPr>
      <w:rFonts w:ascii="Times New Roman" w:hAnsi="Times New Roman" w:cs="Times New Roman"/>
      <w:sz w:val="16"/>
      <w:szCs w:val="16"/>
      <w:lang w:eastAsia="en-US"/>
    </w:rPr>
  </w:style>
  <w:style w:type="character" w:customStyle="1" w:styleId="para-firstChar">
    <w:name w:val="para-first Char"/>
    <w:basedOn w:val="a0"/>
    <w:link w:val="para-first"/>
    <w:rsid w:val="00982E43"/>
    <w:rPr>
      <w:rFonts w:ascii="Times New Roman" w:hAnsi="Times New Roman" w:cs="Times New Roman"/>
      <w:kern w:val="0"/>
      <w:sz w:val="16"/>
      <w:szCs w:val="16"/>
      <w:lang w:eastAsia="en-US"/>
    </w:rPr>
  </w:style>
  <w:style w:type="paragraph" w:styleId="a9">
    <w:name w:val="Normal (Web)"/>
    <w:basedOn w:val="a"/>
    <w:uiPriority w:val="99"/>
    <w:semiHidden/>
    <w:unhideWhenUsed/>
    <w:rsid w:val="00873412"/>
    <w:pPr>
      <w:spacing w:before="100" w:beforeAutospacing="1" w:after="100" w:afterAutospacing="1"/>
    </w:pPr>
    <w:rPr>
      <w:rFonts w:ascii="굴림" w:eastAsia="굴림" w:hAnsi="굴림" w:cs="굴림"/>
      <w:szCs w:val="24"/>
    </w:rPr>
  </w:style>
  <w:style w:type="paragraph" w:styleId="aa">
    <w:name w:val="header"/>
    <w:basedOn w:val="a"/>
    <w:link w:val="Char1"/>
    <w:uiPriority w:val="99"/>
    <w:unhideWhenUsed/>
    <w:rsid w:val="008A7B6F"/>
    <w:pPr>
      <w:tabs>
        <w:tab w:val="center" w:pos="4513"/>
        <w:tab w:val="right" w:pos="9026"/>
      </w:tabs>
      <w:snapToGrid w:val="0"/>
    </w:pPr>
  </w:style>
  <w:style w:type="character" w:customStyle="1" w:styleId="Char1">
    <w:name w:val="머리글 Char"/>
    <w:basedOn w:val="a0"/>
    <w:link w:val="aa"/>
    <w:uiPriority w:val="99"/>
    <w:rsid w:val="008A7B6F"/>
    <w:rPr>
      <w:szCs w:val="20"/>
    </w:rPr>
  </w:style>
  <w:style w:type="paragraph" w:styleId="ab">
    <w:name w:val="footer"/>
    <w:basedOn w:val="a"/>
    <w:link w:val="Char2"/>
    <w:uiPriority w:val="99"/>
    <w:unhideWhenUsed/>
    <w:rsid w:val="008A7B6F"/>
    <w:pPr>
      <w:tabs>
        <w:tab w:val="center" w:pos="4513"/>
        <w:tab w:val="right" w:pos="9026"/>
      </w:tabs>
      <w:snapToGrid w:val="0"/>
    </w:pPr>
  </w:style>
  <w:style w:type="character" w:customStyle="1" w:styleId="Char2">
    <w:name w:val="바닥글 Char"/>
    <w:basedOn w:val="a0"/>
    <w:link w:val="ab"/>
    <w:uiPriority w:val="99"/>
    <w:rsid w:val="008A7B6F"/>
    <w:rPr>
      <w:szCs w:val="20"/>
    </w:rPr>
  </w:style>
  <w:style w:type="character" w:customStyle="1" w:styleId="1Char">
    <w:name w:val="제목 1 Char"/>
    <w:basedOn w:val="a0"/>
    <w:link w:val="1"/>
    <w:uiPriority w:val="9"/>
    <w:rsid w:val="00440628"/>
    <w:rPr>
      <w:rFonts w:ascii="Times New Roman" w:eastAsiaTheme="majorEastAsia" w:hAnsi="Times New Roman" w:cstheme="majorBidi"/>
      <w:b/>
      <w:color w:val="000000" w:themeColor="text1"/>
      <w:sz w:val="44"/>
      <w:szCs w:val="32"/>
    </w:rPr>
  </w:style>
  <w:style w:type="paragraph" w:styleId="TOC">
    <w:name w:val="TOC Heading"/>
    <w:basedOn w:val="1"/>
    <w:next w:val="a"/>
    <w:uiPriority w:val="39"/>
    <w:unhideWhenUsed/>
    <w:qFormat/>
    <w:rsid w:val="00BF51BB"/>
    <w:pPr>
      <w:outlineLvl w:val="9"/>
    </w:pPr>
  </w:style>
  <w:style w:type="character" w:customStyle="1" w:styleId="2Char">
    <w:name w:val="제목 2 Char"/>
    <w:basedOn w:val="a0"/>
    <w:link w:val="2"/>
    <w:rsid w:val="00440628"/>
    <w:rPr>
      <w:rFonts w:ascii="Times New Roman" w:eastAsiaTheme="majorEastAsia" w:hAnsi="Times New Roman" w:cstheme="majorBidi"/>
      <w:b/>
      <w:color w:val="000000" w:themeColor="text1"/>
      <w:sz w:val="32"/>
      <w:szCs w:val="28"/>
    </w:rPr>
  </w:style>
  <w:style w:type="character" w:customStyle="1" w:styleId="3Char">
    <w:name w:val="제목 3 Char"/>
    <w:basedOn w:val="a0"/>
    <w:link w:val="3"/>
    <w:uiPriority w:val="9"/>
    <w:rsid w:val="00440628"/>
    <w:rPr>
      <w:rFonts w:ascii="Times New Roman" w:eastAsiaTheme="majorEastAsia" w:hAnsi="Times New Roman" w:cstheme="majorBidi"/>
      <w:b/>
      <w:color w:val="000000" w:themeColor="text1"/>
      <w:sz w:val="28"/>
      <w:szCs w:val="24"/>
    </w:rPr>
  </w:style>
  <w:style w:type="character" w:customStyle="1" w:styleId="4Char">
    <w:name w:val="제목 4 Char"/>
    <w:basedOn w:val="a0"/>
    <w:link w:val="4"/>
    <w:uiPriority w:val="9"/>
    <w:semiHidden/>
    <w:rsid w:val="00BF51BB"/>
    <w:rPr>
      <w:rFonts w:asciiTheme="majorHAnsi" w:eastAsiaTheme="majorEastAsia" w:hAnsiTheme="majorHAnsi" w:cstheme="majorBidi"/>
      <w:sz w:val="22"/>
      <w:szCs w:val="22"/>
    </w:rPr>
  </w:style>
  <w:style w:type="character" w:customStyle="1" w:styleId="5Char">
    <w:name w:val="제목 5 Char"/>
    <w:basedOn w:val="a0"/>
    <w:link w:val="5"/>
    <w:uiPriority w:val="9"/>
    <w:semiHidden/>
    <w:rsid w:val="00BF51BB"/>
    <w:rPr>
      <w:rFonts w:asciiTheme="majorHAnsi" w:eastAsiaTheme="majorEastAsia" w:hAnsiTheme="majorHAnsi" w:cstheme="majorBidi"/>
      <w:color w:val="1F497D" w:themeColor="text2"/>
      <w:sz w:val="22"/>
      <w:szCs w:val="22"/>
    </w:rPr>
  </w:style>
  <w:style w:type="character" w:customStyle="1" w:styleId="6Char">
    <w:name w:val="제목 6 Char"/>
    <w:basedOn w:val="a0"/>
    <w:link w:val="6"/>
    <w:uiPriority w:val="9"/>
    <w:semiHidden/>
    <w:rsid w:val="00BF51BB"/>
    <w:rPr>
      <w:rFonts w:asciiTheme="majorHAnsi" w:eastAsiaTheme="majorEastAsia" w:hAnsiTheme="majorHAnsi" w:cstheme="majorBidi"/>
      <w:i/>
      <w:iCs/>
      <w:color w:val="1F497D" w:themeColor="text2"/>
      <w:sz w:val="21"/>
      <w:szCs w:val="21"/>
    </w:rPr>
  </w:style>
  <w:style w:type="character" w:customStyle="1" w:styleId="7Char">
    <w:name w:val="제목 7 Char"/>
    <w:basedOn w:val="a0"/>
    <w:link w:val="7"/>
    <w:uiPriority w:val="9"/>
    <w:semiHidden/>
    <w:rsid w:val="00BF51BB"/>
    <w:rPr>
      <w:rFonts w:asciiTheme="majorHAnsi" w:eastAsiaTheme="majorEastAsia" w:hAnsiTheme="majorHAnsi" w:cstheme="majorBidi"/>
      <w:i/>
      <w:iCs/>
      <w:color w:val="244061" w:themeColor="accent1" w:themeShade="80"/>
      <w:sz w:val="21"/>
      <w:szCs w:val="21"/>
    </w:rPr>
  </w:style>
  <w:style w:type="character" w:customStyle="1" w:styleId="8Char">
    <w:name w:val="제목 8 Char"/>
    <w:basedOn w:val="a0"/>
    <w:link w:val="8"/>
    <w:uiPriority w:val="9"/>
    <w:semiHidden/>
    <w:rsid w:val="00BF51BB"/>
    <w:rPr>
      <w:rFonts w:asciiTheme="majorHAnsi" w:eastAsiaTheme="majorEastAsia" w:hAnsiTheme="majorHAnsi" w:cstheme="majorBidi"/>
      <w:b/>
      <w:bCs/>
      <w:color w:val="1F497D" w:themeColor="text2"/>
    </w:rPr>
  </w:style>
  <w:style w:type="character" w:customStyle="1" w:styleId="9Char">
    <w:name w:val="제목 9 Char"/>
    <w:basedOn w:val="a0"/>
    <w:link w:val="9"/>
    <w:uiPriority w:val="9"/>
    <w:semiHidden/>
    <w:rsid w:val="00BF51BB"/>
    <w:rPr>
      <w:rFonts w:asciiTheme="majorHAnsi" w:eastAsiaTheme="majorEastAsia" w:hAnsiTheme="majorHAnsi" w:cstheme="majorBidi"/>
      <w:b/>
      <w:bCs/>
      <w:i/>
      <w:iCs/>
      <w:color w:val="1F497D" w:themeColor="text2"/>
    </w:rPr>
  </w:style>
  <w:style w:type="paragraph" w:styleId="ac">
    <w:name w:val="caption"/>
    <w:basedOn w:val="a"/>
    <w:next w:val="a"/>
    <w:uiPriority w:val="35"/>
    <w:semiHidden/>
    <w:unhideWhenUsed/>
    <w:qFormat/>
    <w:rsid w:val="00BF51BB"/>
    <w:pPr>
      <w:spacing w:line="240" w:lineRule="auto"/>
    </w:pPr>
    <w:rPr>
      <w:b/>
      <w:bCs/>
      <w:smallCaps/>
      <w:color w:val="595959" w:themeColor="text1" w:themeTint="A6"/>
      <w:spacing w:val="6"/>
    </w:rPr>
  </w:style>
  <w:style w:type="paragraph" w:styleId="ad">
    <w:name w:val="Subtitle"/>
    <w:basedOn w:val="a"/>
    <w:next w:val="a"/>
    <w:link w:val="Char3"/>
    <w:uiPriority w:val="11"/>
    <w:qFormat/>
    <w:rsid w:val="00BF51BB"/>
    <w:pPr>
      <w:numPr>
        <w:ilvl w:val="1"/>
      </w:numPr>
      <w:spacing w:line="240" w:lineRule="auto"/>
    </w:pPr>
    <w:rPr>
      <w:rFonts w:asciiTheme="majorHAnsi" w:eastAsiaTheme="majorEastAsia" w:hAnsiTheme="majorHAnsi" w:cstheme="majorBidi"/>
      <w:szCs w:val="24"/>
    </w:rPr>
  </w:style>
  <w:style w:type="character" w:customStyle="1" w:styleId="Char3">
    <w:name w:val="부제 Char"/>
    <w:basedOn w:val="a0"/>
    <w:link w:val="ad"/>
    <w:uiPriority w:val="11"/>
    <w:rsid w:val="00BF51BB"/>
    <w:rPr>
      <w:rFonts w:asciiTheme="majorHAnsi" w:eastAsiaTheme="majorEastAsia" w:hAnsiTheme="majorHAnsi" w:cstheme="majorBidi"/>
      <w:sz w:val="24"/>
      <w:szCs w:val="24"/>
    </w:rPr>
  </w:style>
  <w:style w:type="character" w:styleId="ae">
    <w:name w:val="Strong"/>
    <w:basedOn w:val="a0"/>
    <w:uiPriority w:val="22"/>
    <w:qFormat/>
    <w:rsid w:val="00BF51BB"/>
    <w:rPr>
      <w:b/>
      <w:bCs/>
    </w:rPr>
  </w:style>
  <w:style w:type="paragraph" w:styleId="af">
    <w:name w:val="No Spacing"/>
    <w:uiPriority w:val="1"/>
    <w:qFormat/>
    <w:rsid w:val="00BF51BB"/>
    <w:pPr>
      <w:spacing w:after="0" w:line="240" w:lineRule="auto"/>
    </w:pPr>
  </w:style>
  <w:style w:type="paragraph" w:styleId="af0">
    <w:name w:val="Quote"/>
    <w:basedOn w:val="a"/>
    <w:next w:val="a"/>
    <w:link w:val="Char4"/>
    <w:uiPriority w:val="29"/>
    <w:qFormat/>
    <w:rsid w:val="00BF51BB"/>
    <w:pPr>
      <w:spacing w:before="160"/>
      <w:ind w:left="720" w:right="720"/>
    </w:pPr>
    <w:rPr>
      <w:i/>
      <w:iCs/>
      <w:color w:val="404040" w:themeColor="text1" w:themeTint="BF"/>
    </w:rPr>
  </w:style>
  <w:style w:type="character" w:customStyle="1" w:styleId="Char4">
    <w:name w:val="인용 Char"/>
    <w:basedOn w:val="a0"/>
    <w:link w:val="af0"/>
    <w:uiPriority w:val="29"/>
    <w:rsid w:val="00BF51BB"/>
    <w:rPr>
      <w:i/>
      <w:iCs/>
      <w:color w:val="404040" w:themeColor="text1" w:themeTint="BF"/>
    </w:rPr>
  </w:style>
  <w:style w:type="paragraph" w:styleId="af1">
    <w:name w:val="Intense Quote"/>
    <w:basedOn w:val="a"/>
    <w:next w:val="a"/>
    <w:link w:val="Char5"/>
    <w:uiPriority w:val="30"/>
    <w:qFormat/>
    <w:rsid w:val="00BF51B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Char5">
    <w:name w:val="강한 인용 Char"/>
    <w:basedOn w:val="a0"/>
    <w:link w:val="af1"/>
    <w:uiPriority w:val="30"/>
    <w:rsid w:val="00BF51BB"/>
    <w:rPr>
      <w:rFonts w:asciiTheme="majorHAnsi" w:eastAsiaTheme="majorEastAsia" w:hAnsiTheme="majorHAnsi" w:cstheme="majorBidi"/>
      <w:color w:val="4F81BD" w:themeColor="accent1"/>
      <w:sz w:val="28"/>
      <w:szCs w:val="28"/>
    </w:rPr>
  </w:style>
  <w:style w:type="character" w:styleId="af2">
    <w:name w:val="Subtle Emphasis"/>
    <w:basedOn w:val="a0"/>
    <w:uiPriority w:val="19"/>
    <w:qFormat/>
    <w:rsid w:val="00BF51BB"/>
    <w:rPr>
      <w:i/>
      <w:iCs/>
      <w:color w:val="404040" w:themeColor="text1" w:themeTint="BF"/>
    </w:rPr>
  </w:style>
  <w:style w:type="character" w:styleId="af3">
    <w:name w:val="Intense Emphasis"/>
    <w:basedOn w:val="a0"/>
    <w:uiPriority w:val="21"/>
    <w:qFormat/>
    <w:rsid w:val="00BF51BB"/>
    <w:rPr>
      <w:b/>
      <w:bCs/>
      <w:i/>
      <w:iCs/>
    </w:rPr>
  </w:style>
  <w:style w:type="character" w:styleId="af4">
    <w:name w:val="Subtle Reference"/>
    <w:basedOn w:val="a0"/>
    <w:uiPriority w:val="31"/>
    <w:qFormat/>
    <w:rsid w:val="00BF51BB"/>
    <w:rPr>
      <w:smallCaps/>
      <w:color w:val="404040" w:themeColor="text1" w:themeTint="BF"/>
      <w:u w:val="single" w:color="7F7F7F" w:themeColor="text1" w:themeTint="80"/>
    </w:rPr>
  </w:style>
  <w:style w:type="character" w:styleId="af5">
    <w:name w:val="Intense Reference"/>
    <w:basedOn w:val="a0"/>
    <w:uiPriority w:val="32"/>
    <w:qFormat/>
    <w:rsid w:val="00BF51BB"/>
    <w:rPr>
      <w:b/>
      <w:bCs/>
      <w:smallCaps/>
      <w:spacing w:val="5"/>
      <w:u w:val="single"/>
    </w:rPr>
  </w:style>
  <w:style w:type="character" w:styleId="af6">
    <w:name w:val="Book Title"/>
    <w:basedOn w:val="a0"/>
    <w:uiPriority w:val="33"/>
    <w:qFormat/>
    <w:rsid w:val="00BF51BB"/>
    <w:rPr>
      <w:b/>
      <w:bCs/>
      <w:smallCaps/>
    </w:rPr>
  </w:style>
  <w:style w:type="paragraph" w:styleId="10">
    <w:name w:val="toc 1"/>
    <w:basedOn w:val="a"/>
    <w:next w:val="a"/>
    <w:autoRedefine/>
    <w:uiPriority w:val="39"/>
    <w:unhideWhenUsed/>
    <w:rsid w:val="00022897"/>
    <w:pPr>
      <w:spacing w:after="100"/>
    </w:pPr>
  </w:style>
  <w:style w:type="paragraph" w:styleId="20">
    <w:name w:val="toc 2"/>
    <w:basedOn w:val="a"/>
    <w:next w:val="a"/>
    <w:autoRedefine/>
    <w:uiPriority w:val="39"/>
    <w:unhideWhenUsed/>
    <w:rsid w:val="00022897"/>
    <w:pPr>
      <w:spacing w:after="100"/>
      <w:ind w:left="200"/>
    </w:pPr>
  </w:style>
  <w:style w:type="character" w:styleId="af7">
    <w:name w:val="Hyperlink"/>
    <w:basedOn w:val="a0"/>
    <w:uiPriority w:val="99"/>
    <w:unhideWhenUsed/>
    <w:rsid w:val="00022897"/>
    <w:rPr>
      <w:color w:val="0000FF" w:themeColor="hyperlink"/>
      <w:u w:val="single"/>
    </w:rPr>
  </w:style>
  <w:style w:type="character" w:customStyle="1" w:styleId="glossarytermlink">
    <w:name w:val="glossarytermlink"/>
    <w:basedOn w:val="a0"/>
    <w:rsid w:val="008D2F76"/>
  </w:style>
  <w:style w:type="paragraph" w:styleId="af8">
    <w:name w:val="Balloon Text"/>
    <w:basedOn w:val="a"/>
    <w:link w:val="Char6"/>
    <w:uiPriority w:val="99"/>
    <w:semiHidden/>
    <w:unhideWhenUsed/>
    <w:rsid w:val="002E5EED"/>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8"/>
    <w:uiPriority w:val="99"/>
    <w:semiHidden/>
    <w:rsid w:val="002E5EED"/>
    <w:rPr>
      <w:rFonts w:asciiTheme="majorHAnsi" w:eastAsiaTheme="majorEastAsia" w:hAnsiTheme="majorHAnsi" w:cstheme="majorBidi"/>
      <w:sz w:val="18"/>
      <w:szCs w:val="18"/>
    </w:rPr>
  </w:style>
  <w:style w:type="paragraph" w:customStyle="1" w:styleId="Author-Group">
    <w:name w:val="Author-Group"/>
    <w:basedOn w:val="a"/>
    <w:link w:val="Author-GroupChar"/>
    <w:qFormat/>
    <w:rsid w:val="00345A24"/>
    <w:pPr>
      <w:spacing w:before="100" w:after="0" w:line="300" w:lineRule="exact"/>
      <w:jc w:val="both"/>
    </w:pPr>
    <w:rPr>
      <w:rFonts w:ascii="Helvetica-Light" w:hAnsi="Helvetica-Light" w:cs="Times New Roman"/>
      <w:iCs/>
      <w:szCs w:val="24"/>
      <w:lang w:eastAsia="en-US"/>
    </w:rPr>
  </w:style>
  <w:style w:type="paragraph" w:customStyle="1" w:styleId="Author-Affiliation">
    <w:name w:val="Author-Affiliation"/>
    <w:basedOn w:val="a"/>
    <w:link w:val="Author-AffiliationChar"/>
    <w:qFormat/>
    <w:rsid w:val="00345A24"/>
    <w:pPr>
      <w:spacing w:before="100" w:after="52" w:line="240" w:lineRule="exact"/>
      <w:jc w:val="both"/>
    </w:pPr>
    <w:rPr>
      <w:rFonts w:ascii="Helvetica-Light" w:hAnsi="Helvetica-Light" w:cs="Times New Roman"/>
      <w:iCs/>
      <w:sz w:val="18"/>
      <w:szCs w:val="18"/>
      <w:lang w:eastAsia="en-US"/>
    </w:rPr>
  </w:style>
  <w:style w:type="character" w:customStyle="1" w:styleId="Author-GroupChar">
    <w:name w:val="Author-Group Char"/>
    <w:basedOn w:val="a0"/>
    <w:link w:val="Author-Group"/>
    <w:rsid w:val="00345A24"/>
    <w:rPr>
      <w:rFonts w:ascii="Helvetica-Light" w:hAnsi="Helvetica-Light" w:cs="Times New Roman"/>
      <w:iCs/>
      <w:sz w:val="24"/>
      <w:szCs w:val="24"/>
      <w:lang w:eastAsia="en-US"/>
    </w:rPr>
  </w:style>
  <w:style w:type="character" w:customStyle="1" w:styleId="Author-AffiliationChar">
    <w:name w:val="Author-Affiliation Char"/>
    <w:basedOn w:val="a0"/>
    <w:link w:val="Author-Affiliation"/>
    <w:rsid w:val="00345A24"/>
    <w:rPr>
      <w:rFonts w:ascii="Helvetica-Light" w:hAnsi="Helvetica-Light" w:cs="Times New Roman"/>
      <w:iCs/>
      <w:sz w:val="18"/>
      <w:szCs w:val="18"/>
      <w:lang w:eastAsia="en-US"/>
    </w:rPr>
  </w:style>
  <w:style w:type="character" w:styleId="af9">
    <w:name w:val="line number"/>
    <w:basedOn w:val="a0"/>
    <w:uiPriority w:val="99"/>
    <w:semiHidden/>
    <w:unhideWhenUsed/>
    <w:rsid w:val="00345A24"/>
  </w:style>
  <w:style w:type="character" w:customStyle="1" w:styleId="ontologytermlink">
    <w:name w:val="ontologytermlink"/>
    <w:basedOn w:val="a0"/>
    <w:rsid w:val="00345A24"/>
  </w:style>
  <w:style w:type="character" w:styleId="afa">
    <w:name w:val="annotation reference"/>
    <w:basedOn w:val="a0"/>
    <w:uiPriority w:val="99"/>
    <w:semiHidden/>
    <w:unhideWhenUsed/>
    <w:rsid w:val="00345A24"/>
    <w:rPr>
      <w:sz w:val="18"/>
      <w:szCs w:val="18"/>
    </w:rPr>
  </w:style>
  <w:style w:type="paragraph" w:styleId="afb">
    <w:name w:val="annotation text"/>
    <w:basedOn w:val="a"/>
    <w:link w:val="Char7"/>
    <w:uiPriority w:val="99"/>
    <w:unhideWhenUsed/>
    <w:rsid w:val="00345A24"/>
    <w:pPr>
      <w:widowControl w:val="0"/>
      <w:wordWrap w:val="0"/>
      <w:autoSpaceDE w:val="0"/>
      <w:autoSpaceDN w:val="0"/>
      <w:spacing w:after="160" w:line="259" w:lineRule="auto"/>
    </w:pPr>
    <w:rPr>
      <w:kern w:val="2"/>
      <w:szCs w:val="22"/>
    </w:rPr>
  </w:style>
  <w:style w:type="character" w:customStyle="1" w:styleId="Char7">
    <w:name w:val="메모 텍스트 Char"/>
    <w:basedOn w:val="a0"/>
    <w:link w:val="afb"/>
    <w:uiPriority w:val="99"/>
    <w:rsid w:val="00345A24"/>
    <w:rPr>
      <w:kern w:val="2"/>
      <w:szCs w:val="22"/>
    </w:rPr>
  </w:style>
  <w:style w:type="paragraph" w:styleId="afc">
    <w:name w:val="annotation subject"/>
    <w:basedOn w:val="afb"/>
    <w:next w:val="afb"/>
    <w:link w:val="Char8"/>
    <w:uiPriority w:val="99"/>
    <w:semiHidden/>
    <w:unhideWhenUsed/>
    <w:rsid w:val="00345A24"/>
    <w:rPr>
      <w:b/>
      <w:bCs/>
    </w:rPr>
  </w:style>
  <w:style w:type="character" w:customStyle="1" w:styleId="Char8">
    <w:name w:val="메모 주제 Char"/>
    <w:basedOn w:val="Char7"/>
    <w:link w:val="afc"/>
    <w:uiPriority w:val="99"/>
    <w:semiHidden/>
    <w:rsid w:val="00345A24"/>
    <w:rPr>
      <w:b/>
      <w:bCs/>
      <w:kern w:val="2"/>
      <w:szCs w:val="22"/>
    </w:rPr>
  </w:style>
  <w:style w:type="paragraph" w:customStyle="1" w:styleId="11">
    <w:name w:val="제목1"/>
    <w:basedOn w:val="a"/>
    <w:rsid w:val="00345A24"/>
    <w:pPr>
      <w:spacing w:before="100" w:beforeAutospacing="1" w:after="100" w:afterAutospacing="1" w:line="240" w:lineRule="auto"/>
    </w:pPr>
    <w:rPr>
      <w:rFonts w:ascii="굴림" w:eastAsia="굴림" w:hAnsi="굴림" w:cs="굴림"/>
      <w:szCs w:val="24"/>
    </w:rPr>
  </w:style>
  <w:style w:type="paragraph" w:customStyle="1" w:styleId="desc">
    <w:name w:val="desc"/>
    <w:basedOn w:val="a"/>
    <w:rsid w:val="00345A24"/>
    <w:pPr>
      <w:spacing w:before="100" w:beforeAutospacing="1" w:after="100" w:afterAutospacing="1" w:line="240" w:lineRule="auto"/>
    </w:pPr>
    <w:rPr>
      <w:rFonts w:ascii="굴림" w:eastAsia="굴림" w:hAnsi="굴림" w:cs="굴림"/>
      <w:szCs w:val="24"/>
    </w:rPr>
  </w:style>
  <w:style w:type="paragraph" w:customStyle="1" w:styleId="details">
    <w:name w:val="details"/>
    <w:basedOn w:val="a"/>
    <w:rsid w:val="00345A24"/>
    <w:pPr>
      <w:spacing w:before="100" w:beforeAutospacing="1" w:after="100" w:afterAutospacing="1" w:line="240" w:lineRule="auto"/>
    </w:pPr>
    <w:rPr>
      <w:rFonts w:ascii="굴림" w:eastAsia="굴림" w:hAnsi="굴림" w:cs="굴림"/>
      <w:szCs w:val="24"/>
    </w:rPr>
  </w:style>
  <w:style w:type="character" w:customStyle="1" w:styleId="jrnl">
    <w:name w:val="jrnl"/>
    <w:basedOn w:val="a0"/>
    <w:rsid w:val="00345A24"/>
  </w:style>
  <w:style w:type="numbering" w:customStyle="1" w:styleId="12">
    <w:name w:val="목록 없음1"/>
    <w:next w:val="a2"/>
    <w:uiPriority w:val="99"/>
    <w:semiHidden/>
    <w:unhideWhenUsed/>
    <w:rsid w:val="00A64016"/>
  </w:style>
  <w:style w:type="paragraph" w:customStyle="1" w:styleId="13">
    <w:name w:val="풍선 도움말 텍스트1"/>
    <w:basedOn w:val="a"/>
    <w:next w:val="af8"/>
    <w:uiPriority w:val="99"/>
    <w:semiHidden/>
    <w:unhideWhenUsed/>
    <w:rsid w:val="00A64016"/>
    <w:pPr>
      <w:widowControl w:val="0"/>
      <w:wordWrap w:val="0"/>
      <w:autoSpaceDE w:val="0"/>
      <w:autoSpaceDN w:val="0"/>
      <w:spacing w:after="0" w:line="240" w:lineRule="auto"/>
      <w:jc w:val="both"/>
    </w:pPr>
    <w:rPr>
      <w:rFonts w:ascii="맑은 고딕" w:eastAsia="맑은 고딕" w:hAnsi="맑은 고딕" w:cs="Times New Roman"/>
      <w:kern w:val="2"/>
      <w:sz w:val="18"/>
      <w:szCs w:val="18"/>
    </w:rPr>
  </w:style>
  <w:style w:type="character" w:customStyle="1" w:styleId="Char10">
    <w:name w:val="풍선 도움말 텍스트 Char1"/>
    <w:basedOn w:val="a0"/>
    <w:uiPriority w:val="99"/>
    <w:semiHidden/>
    <w:rsid w:val="00A64016"/>
    <w:rPr>
      <w:rFonts w:asciiTheme="majorHAnsi" w:eastAsiaTheme="majorEastAsia" w:hAnsiTheme="majorHAnsi" w:cstheme="majorBidi"/>
      <w:sz w:val="18"/>
      <w:szCs w:val="18"/>
    </w:rPr>
  </w:style>
  <w:style w:type="paragraph" w:styleId="30">
    <w:name w:val="toc 3"/>
    <w:basedOn w:val="a"/>
    <w:next w:val="a"/>
    <w:autoRedefine/>
    <w:uiPriority w:val="39"/>
    <w:unhideWhenUsed/>
    <w:rsid w:val="00EB24FF"/>
    <w:pPr>
      <w:ind w:leftChars="400" w:left="850"/>
    </w:pPr>
  </w:style>
  <w:style w:type="table" w:customStyle="1" w:styleId="14">
    <w:name w:val="표 구분선1"/>
    <w:basedOn w:val="a1"/>
    <w:next w:val="a7"/>
    <w:uiPriority w:val="39"/>
    <w:rsid w:val="00EF52D9"/>
    <w:pPr>
      <w:spacing w:after="0" w:line="240" w:lineRule="auto"/>
    </w:pPr>
    <w:rPr>
      <w:rFonts w:eastAsia="맑은 고딕"/>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imputation.sanger.ac.uk" TargetMode="External"/><Relationship Id="rId18" Type="http://schemas.openxmlformats.org/officeDocument/2006/relationships/footer" Target="footer3.xml"/><Relationship Id="rId26" Type="http://schemas.openxmlformats.org/officeDocument/2006/relationships/image" Target="media/image13.jpg"/><Relationship Id="rId39" Type="http://schemas.openxmlformats.org/officeDocument/2006/relationships/hyperlink" Target="http://healthstat.snu.ac.kr/software/LTMH"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healthstat.snu.ac.kr/software/LTMH"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tif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www.3dgenome.org" TargetMode="External"/><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elvetica-Light">
    <w:altName w:val="Arial"/>
    <w:panose1 w:val="020B0400000000000000"/>
    <w:charset w:val="00"/>
    <w:family w:val="swiss"/>
    <w:pitch w:val="variable"/>
    <w:sig w:usb0="00000003" w:usb1="00000000" w:usb2="00000000" w:usb3="00000000" w:csb0="00000001" w:csb1="00000000"/>
  </w:font>
  <w:font w:name="HY신명조">
    <w:altName w:val="Malgun Gothic"/>
    <w:panose1 w:val="02030600000101010101"/>
    <w:charset w:val="81"/>
    <w:family w:val="roman"/>
    <w:pitch w:val="variable"/>
    <w:sig w:usb0="900002A7" w:usb1="29D77CF9" w:usb2="00000010" w:usb3="00000000" w:csb0="00080000" w:csb1="00000000"/>
  </w:font>
  <w:font w:name="Cambria">
    <w:panose1 w:val="02040503050406030204"/>
    <w:charset w:val="00"/>
    <w:family w:val="roman"/>
    <w:pitch w:val="variable"/>
    <w:sig w:usb0="E00006FF" w:usb1="420024FF" w:usb2="02000000" w:usb3="00000000" w:csb0="0000019F" w:csb1="00000000"/>
  </w:font>
  <w:font w:name="바탕체">
    <w:altName w:val="BatangChe"/>
    <w:panose1 w:val="02030609000101010101"/>
    <w:charset w:val="81"/>
    <w:family w:val="roman"/>
    <w:pitch w:val="fixed"/>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7E7"/>
    <w:rsid w:val="002937E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937E7"/>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937E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1FF14-1BF3-42D5-B4E9-86ED4AAF6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1574</TotalTime>
  <Pages>147</Pages>
  <Words>36905</Words>
  <Characters>210363</Characters>
  <Application>Microsoft Office Word</Application>
  <DocSecurity>0</DocSecurity>
  <Lines>1753</Lines>
  <Paragraphs>493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246775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김원지</dc:creator>
  <cp:keywords/>
  <dc:description/>
  <cp:lastModifiedBy>김원지</cp:lastModifiedBy>
  <cp:revision>156</cp:revision>
  <dcterms:created xsi:type="dcterms:W3CDTF">2018-12-05T19:12:00Z</dcterms:created>
  <dcterms:modified xsi:type="dcterms:W3CDTF">2018-12-07T05:34:00Z</dcterms:modified>
</cp:coreProperties>
</file>